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line="276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line="276" w:lineRule="auto"/>
        <w:ind w:left="11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FORMULÁRIO  PARA APRESENTAÇÃO DE  IMPUGNAÇÃO AO  EDITAL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" w:line="276" w:lineRule="auto"/>
        <w:ind w:left="118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Organizadora do Processo Seletivo para Contratação de Bolsistas de Apoio à Inclusão - Colaborador Externo (BAI-CE) </w:t>
      </w:r>
    </w:p>
    <w:p w:rsidR="00000000" w:rsidDel="00000000" w:rsidP="00000000" w:rsidRDefault="00000000" w:rsidRPr="00000000" w14:paraId="00000005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10"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 – Dados do Impugnante: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_____________________________________(nome), portador da Cédula de Identidade nº _____________________, inscrito no CPF sob o nº _________________, venho apresentar Impugnação ao Edital nº 03/2026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Seletivo para Contratação de Bolsistas de Apoio à Inclusão - Colaborador Externo (BAI-CE) </w:t>
      </w:r>
      <w:r w:rsidDel="00000000" w:rsidR="00000000" w:rsidRPr="00000000">
        <w:rPr>
          <w:sz w:val="24"/>
          <w:szCs w:val="24"/>
          <w:rtl w:val="0"/>
        </w:rPr>
        <w:t xml:space="preserve">para a área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 do IFRS Campus Viamão, com fundamento nas razões abaixo apresentadas. </w:t>
      </w:r>
    </w:p>
    <w:p w:rsidR="00000000" w:rsidDel="00000000" w:rsidP="00000000" w:rsidRDefault="00000000" w:rsidRPr="00000000" w14:paraId="00000008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pStyle w:val="Heading1"/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da Impugnação </w:t>
      </w:r>
    </w:p>
    <w:p w:rsidR="00000000" w:rsidDel="00000000" w:rsidP="00000000" w:rsidRDefault="00000000" w:rsidRPr="00000000" w14:paraId="0000000A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" w:line="276" w:lineRule="auto"/>
        <w:ind w:right="-15" w:firstLine="1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Local e data: __________________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____/____/____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" w:line="276" w:lineRule="auto"/>
        <w:ind w:left="834" w:right="824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" w:line="276" w:lineRule="auto"/>
        <w:ind w:left="834" w:right="824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solicitante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" w:line="276" w:lineRule="auto"/>
        <w:ind w:left="59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" w:line="276" w:lineRule="auto"/>
        <w:ind w:left="59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" w:line="276" w:lineRule="auto"/>
        <w:ind w:firstLine="1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Encaminhar para </w:t>
      </w:r>
      <w:r w:rsidDel="00000000" w:rsidR="00000000" w:rsidRPr="00000000">
        <w:rPr>
          <w:b w:val="1"/>
          <w:bCs w:val="1"/>
          <w:color w:val="1155cc"/>
          <w:sz w:val="24"/>
          <w:szCs w:val="24"/>
          <w:u w:val="single"/>
          <w:rtl w:val="0"/>
        </w:rPr>
        <w:t xml:space="preserve">ensino@viamao.ifrs.edu.br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até o prazo previsto no Anexo III - Cronograma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left="118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20" w:orient="portrait"/>
      <w:pgMar w:bottom="1504" w:top="1440" w:left="1440" w:right="14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after="0" w:line="240" w:lineRule="auto"/>
      <w:ind w:left="0" w:right="16.062992125985716" w:firstLine="0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2608422</wp:posOffset>
          </wp:positionH>
          <wp:positionV relativeFrom="paragraph">
            <wp:posOffset>-361945</wp:posOffset>
          </wp:positionV>
          <wp:extent cx="500259" cy="54573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0259" cy="545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B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C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Campus </w:t>
    </w:r>
    <w:r w:rsidDel="00000000" w:rsidR="00000000" w:rsidRPr="00000000">
      <w:rPr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1D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Coordenação de Ensino</w:t>
    </w:r>
  </w:p>
  <w:p w:rsidR="00000000" w:rsidDel="00000000" w:rsidP="00000000" w:rsidRDefault="00000000" w:rsidRPr="00000000" w14:paraId="0000001E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1F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 Contatos: Central de atendimento: (51) 3320-7125 (WhatsApp) | central@viamao.ifrs.edu.br</w:t>
    </w:r>
  </w:p>
  <w:p w:rsidR="00000000" w:rsidDel="00000000" w:rsidP="00000000" w:rsidRDefault="00000000" w:rsidRPr="00000000" w14:paraId="00000020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spacing w:after="0" w:line="240" w:lineRule="auto"/>
      <w:ind w:left="0" w:right="16.062992125985716" w:firstLine="0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2608422</wp:posOffset>
          </wp:positionH>
          <wp:positionV relativeFrom="paragraph">
            <wp:posOffset>-361945</wp:posOffset>
          </wp:positionV>
          <wp:extent cx="500259" cy="545738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0259" cy="545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24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5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6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Campus </w:t>
    </w:r>
    <w:r w:rsidDel="00000000" w:rsidR="00000000" w:rsidRPr="00000000">
      <w:rPr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27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Coordenação de Ensino</w:t>
    </w:r>
  </w:p>
  <w:p w:rsidR="00000000" w:rsidDel="00000000" w:rsidP="00000000" w:rsidRDefault="00000000" w:rsidRPr="00000000" w14:paraId="00000028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29">
    <w:pPr>
      <w:widowControl w:val="0"/>
      <w:spacing w:after="0" w:line="240" w:lineRule="auto"/>
      <w:ind w:left="0" w:right="16.062992125985716" w:firstLine="0"/>
      <w:jc w:val="center"/>
      <w:rPr/>
    </w:pPr>
    <w:r w:rsidDel="00000000" w:rsidR="00000000" w:rsidRPr="00000000">
      <w:rPr>
        <w:sz w:val="18"/>
        <w:szCs w:val="18"/>
        <w:rtl w:val="0"/>
      </w:rPr>
      <w:t xml:space="preserve"> Contatos: Central de atendimento: (51) 3320-7125 (WhatsApp) | central@viamao.ifrs.edu.br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6"/>
        <w:szCs w:val="26"/>
        <w:lang w:val="pt_BR"/>
      </w:rPr>
    </w:rPrDefault>
    <w:pPrDefault>
      <w:pPr>
        <w:spacing w:after="11" w:line="267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" w:before="0" w:line="267" w:lineRule="auto"/>
      <w:ind w:left="10" w:right="0" w:hanging="1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xWqQXD3/kptZ9z/O5Xe+nUzzPw==">CgMxLjA4AHIhMVFwM21yZ2VxSk53UC1WWnBqQWxUSk9KZkVWalhGSC11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