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-324.330708661416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ind w:left="0" w:right="-324.3307086614169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COMPROMISSO</w:t>
      </w:r>
    </w:p>
    <w:p w:rsidR="00000000" w:rsidDel="00000000" w:rsidP="00000000" w:rsidRDefault="00000000" w:rsidRPr="00000000" w14:paraId="00000003">
      <w:pPr>
        <w:spacing w:after="240" w:lineRule="auto"/>
        <w:ind w:left="0" w:right="-324.3307086614169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360" w:lineRule="auto"/>
        <w:ind w:left="0" w:right="-324.3307086614169" w:firstLine="0"/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Pelo presente Termo de Compromisso, eu _______________________________________, aluno(a) do Curso de _____________________________________, Matrícula _______________, a partir da presente data, passarei a integrar o Programa Bolsa Monitoria 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Viamão, e declaro estar ciente: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="360" w:lineRule="auto"/>
        <w:ind w:left="720" w:right="-32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Das normas que regem o Programa de Bolsa Monitoria 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Viamão;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360" w:lineRule="auto"/>
        <w:ind w:left="720" w:right="-32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 que a minha participação na Bolsa Monitoria 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Viamão não estabelece nenhum vínculo empregatício entre a minha pessoa e a instituição;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360" w:lineRule="auto"/>
        <w:ind w:left="720" w:right="-32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 que a infração a qualquer dos artigos do Regulamento do Programa de Bolsa Monitoria do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Viamão implicará no meu desligamento ou suspensão do referido Programa;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360" w:lineRule="auto"/>
        <w:ind w:left="720" w:right="-32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 que o não comparecimento sem motivo justificado, por 8 (oito) dias consecutivos ou 15 (quinze) dias intercalados, no período do mês, implicará no cancelamento da minha Bolsa Monitoria;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360" w:lineRule="auto"/>
        <w:ind w:left="720" w:right="-32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 que, no interesse e por conveniência da instituição, diretorias e coordenadorias parceiras e do respectivo setor, se comprovado rendimento insatisfatório, poderei ser remanejado para outro setor ou desligado do Programa;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line="360" w:lineRule="auto"/>
        <w:ind w:left="720" w:right="-324.3307086614169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Do valor da Bolsa Monitoria, que é de R$700,00 (setecentos reais), pagos mensalmente. </w:t>
      </w:r>
    </w:p>
    <w:p w:rsidR="00000000" w:rsidDel="00000000" w:rsidP="00000000" w:rsidRDefault="00000000" w:rsidRPr="00000000" w14:paraId="0000000B">
      <w:pPr>
        <w:spacing w:after="240" w:line="360" w:lineRule="auto"/>
        <w:ind w:left="0" w:right="-324.3307086614169" w:firstLine="0"/>
        <w:jc w:val="both"/>
        <w:rPr/>
      </w:pPr>
      <w:r w:rsidDel="00000000" w:rsidR="00000000" w:rsidRPr="00000000">
        <w:rPr>
          <w:rtl w:val="0"/>
        </w:rPr>
        <w:t xml:space="preserve">Assumo, pois, o compromisso de prestar 16 (dezesseis) horas semanais de atividades, junto a Coordenação Geral de Ensino da Diretoria de Ensino do Campus Viamão, ao qual fui encaminhado pela Coordenadoria de Gestão de Pessoas.</w:t>
      </w:r>
    </w:p>
    <w:p w:rsidR="00000000" w:rsidDel="00000000" w:rsidP="00000000" w:rsidRDefault="00000000" w:rsidRPr="00000000" w14:paraId="0000000C">
      <w:pPr>
        <w:spacing w:after="240" w:lineRule="auto"/>
        <w:ind w:left="0" w:right="-324.3307086614169" w:firstLine="0"/>
        <w:jc w:val="right"/>
        <w:rPr/>
      </w:pPr>
      <w:r w:rsidDel="00000000" w:rsidR="00000000" w:rsidRPr="00000000">
        <w:rPr>
          <w:rtl w:val="0"/>
        </w:rPr>
        <w:t xml:space="preserve"> Viamão, ____ de ____________ de 2024.</w:t>
      </w:r>
    </w:p>
    <w:p w:rsidR="00000000" w:rsidDel="00000000" w:rsidP="00000000" w:rsidRDefault="00000000" w:rsidRPr="00000000" w14:paraId="0000000D">
      <w:pPr>
        <w:spacing w:after="240" w:lineRule="auto"/>
        <w:ind w:left="0" w:right="-324.3307086614169" w:firstLine="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right"/>
        <w:tblLayout w:type="fixed"/>
        <w:tblLook w:val="0600"/>
      </w:tblPr>
      <w:tblGrid>
        <w:gridCol w:w="4860"/>
        <w:gridCol w:w="4140"/>
        <w:tblGridChange w:id="0">
          <w:tblGrid>
            <w:gridCol w:w="4860"/>
            <w:gridCol w:w="4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.925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lineRule="auto"/>
              <w:ind w:left="0" w:right="-324.330708661416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do(a) Bolsista de Monitoria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lineRule="auto"/>
              <w:ind w:left="0" w:right="-324.330708661416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do(a) Supervisor(a)</w:t>
            </w:r>
          </w:p>
        </w:tc>
      </w:tr>
    </w:tbl>
    <w:p w:rsidR="00000000" w:rsidDel="00000000" w:rsidP="00000000" w:rsidRDefault="00000000" w:rsidRPr="00000000" w14:paraId="00000012">
      <w:pPr>
        <w:spacing w:after="240" w:lineRule="auto"/>
        <w:ind w:left="0" w:right="-324.3307086614169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523.1102362204729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after="0" w:before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603413" cy="60341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413" cy="60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after="0" w:before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spacing w:after="0" w:before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spacing w:after="0" w:before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7">
    <w:pPr>
      <w:spacing w:after="0" w:before="0" w:line="240" w:lineRule="auto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</w:t>
    </w:r>
    <w:r w:rsidDel="00000000" w:rsidR="00000000" w:rsidRPr="00000000">
      <w:rPr>
        <w:sz w:val="20"/>
        <w:szCs w:val="20"/>
        <w:rtl w:val="0"/>
      </w:rPr>
      <w:t xml:space="preserve"> Viamão</w:t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RJ8Pj1anz9p/Ok+FalczXcczjA==">CgMxLjA4AHIhMXZkeTBJSXBWOGM4dTdNLUZGRENyQkZUSV9USHhOUmlZ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