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4B2D" w14:textId="77777777" w:rsidR="00D41F9A" w:rsidRDefault="00D41F9A" w:rsidP="00D41F9A">
      <w:pPr>
        <w:ind w:left="344" w:right="481"/>
        <w:jc w:val="center"/>
        <w:rPr>
          <w:rFonts w:ascii="Times New Roman" w:eastAsia="Times New Roman" w:hAnsi="Times New Roman" w:cs="Times New Roman"/>
          <w:color w:val="000000"/>
        </w:rPr>
      </w:pPr>
    </w:p>
    <w:p w14:paraId="28B6D9D0" w14:textId="77777777" w:rsidR="00D41F9A" w:rsidRDefault="00D41F9A" w:rsidP="00D41F9A">
      <w:pPr>
        <w:ind w:left="344" w:right="481"/>
        <w:jc w:val="center"/>
        <w:rPr>
          <w:rFonts w:ascii="Times New Roman" w:eastAsia="Times New Roman" w:hAnsi="Times New Roman" w:cs="Times New Roman"/>
          <w:color w:val="000000"/>
        </w:rPr>
      </w:pPr>
    </w:p>
    <w:p w14:paraId="09CEB996" w14:textId="77777777" w:rsidR="00D41F9A" w:rsidRDefault="00D41F9A" w:rsidP="00D41F9A">
      <w:pPr>
        <w:ind w:left="344" w:right="4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5AB26BBC" w14:textId="77777777" w:rsidR="00D41F9A" w:rsidRDefault="00D41F9A" w:rsidP="00D41F9A">
      <w:pPr>
        <w:ind w:left="347" w:right="4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NÃO ACÚMULO DE VAGAS</w:t>
      </w:r>
    </w:p>
    <w:p w14:paraId="09DBE6A3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42BBECD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2D43922B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  <w:tab w:val="left" w:pos="8418"/>
          <w:tab w:val="left" w:pos="9069"/>
        </w:tabs>
        <w:spacing w:before="1"/>
        <w:ind w:right="1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RG</w:t>
      </w:r>
    </w:p>
    <w:p w14:paraId="144B5158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tabs>
          <w:tab w:val="left" w:pos="2653"/>
          <w:tab w:val="left" w:pos="5719"/>
        </w:tabs>
        <w:spacing w:before="43" w:line="276" w:lineRule="auto"/>
        <w:ind w:left="145" w:right="285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declaro para os devidos fins que não acumulo vaga em curso superior de instituição pública de ensino superior ou em instituição privada de ensino superior com bolsa de estudo – PROUNI – em qualquer porcentagem.</w:t>
      </w:r>
    </w:p>
    <w:p w14:paraId="287C48A7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4"/>
          <w:szCs w:val="24"/>
        </w:rPr>
      </w:pPr>
    </w:p>
    <w:p w14:paraId="42FC0489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5" w:right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também estar ciente que se for comprovada falsidade desta declaração, a minha classificação no processo seletivo será tomada sem efeito, o que implicará em cancelamento da minha matrícula e consequente perda da vaga.</w:t>
      </w:r>
    </w:p>
    <w:p w14:paraId="5946DBC0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6948BE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color w:val="000000"/>
          <w:sz w:val="24"/>
          <w:szCs w:val="24"/>
        </w:rPr>
      </w:pPr>
    </w:p>
    <w:p w14:paraId="78185B64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tabs>
          <w:tab w:val="left" w:pos="5032"/>
          <w:tab w:val="left" w:pos="5793"/>
          <w:tab w:val="left" w:pos="8655"/>
        </w:tabs>
        <w:spacing w:before="1"/>
        <w:ind w:left="34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5976F846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1F7377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59D7480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8B04EE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48DB4D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A1205B1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7146A6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AFFEA3" w14:textId="7777777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905576E" wp14:editId="4CF7F2AC">
                <wp:simplePos x="0" y="0"/>
                <wp:positionH relativeFrom="column">
                  <wp:posOffset>3517900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1110" y="3779365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 h="120000" extrusionOk="0">
                              <a:moveTo>
                                <a:pt x="0" y="0"/>
                              </a:moveTo>
                              <a:lnTo>
                                <a:pt x="2049779" y="0"/>
                              </a:lnTo>
                            </a:path>
                          </a:pathLst>
                        </a:custGeom>
                        <a:noFill/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74BF4" id="Forma Livre: Forma 25" o:spid="_x0000_s1026" style="position:absolute;margin-left:277pt;margin-top:1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4978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" path="m,l2049779,e" filled="f" strokeweight=".28194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E0D982E" w14:textId="388799A4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before="6"/>
        <w:ind w:left="5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 ou responsáve</w:t>
      </w:r>
      <w:r>
        <w:rPr>
          <w:color w:val="000000"/>
          <w:sz w:val="24"/>
          <w:szCs w:val="24"/>
        </w:rPr>
        <w:t>l</w:t>
      </w:r>
    </w:p>
    <w:sectPr w:rsidR="00D41F9A">
      <w:headerReference w:type="default" r:id="rId8"/>
      <w:footerReference w:type="default" r:id="rId9"/>
      <w:pgSz w:w="11920" w:h="16850"/>
      <w:pgMar w:top="2560" w:right="566" w:bottom="280" w:left="155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518E" w14:textId="77777777" w:rsidR="00277D30" w:rsidRDefault="00277D30">
      <w:r>
        <w:separator/>
      </w:r>
    </w:p>
  </w:endnote>
  <w:endnote w:type="continuationSeparator" w:id="0">
    <w:p w14:paraId="10CE92CC" w14:textId="77777777" w:rsidR="00277D30" w:rsidRDefault="0027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A296" w14:textId="77777777" w:rsidR="005B76F5" w:rsidRDefault="005B76F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C0470" w14:textId="77777777" w:rsidR="00277D30" w:rsidRDefault="00277D30">
      <w:r>
        <w:separator/>
      </w:r>
    </w:p>
  </w:footnote>
  <w:footnote w:type="continuationSeparator" w:id="0">
    <w:p w14:paraId="51E2C73D" w14:textId="77777777" w:rsidR="00277D30" w:rsidRDefault="0027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1F8D" w14:textId="77777777" w:rsidR="005B76F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70528" behindDoc="1" locked="0" layoutInCell="1" hidden="0" allowOverlap="1" wp14:anchorId="550B2045" wp14:editId="26E1EA75">
          <wp:simplePos x="0" y="0"/>
          <wp:positionH relativeFrom="page">
            <wp:posOffset>3801745</wp:posOffset>
          </wp:positionH>
          <wp:positionV relativeFrom="page">
            <wp:posOffset>90206</wp:posOffset>
          </wp:positionV>
          <wp:extent cx="494664" cy="532091"/>
          <wp:effectExtent l="0" t="0" r="0" b="0"/>
          <wp:wrapNone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4" cy="53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43EC59DA" wp14:editId="5D3FE7BF">
              <wp:simplePos x="0" y="0"/>
              <wp:positionH relativeFrom="page">
                <wp:posOffset>2179257</wp:posOffset>
              </wp:positionH>
              <wp:positionV relativeFrom="page">
                <wp:posOffset>719772</wp:posOffset>
              </wp:positionV>
              <wp:extent cx="3774440" cy="931544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3543" y="3318991"/>
                        <a:ext cx="3764915" cy="922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D2397" w14:textId="77777777" w:rsidR="005B76F5" w:rsidRDefault="00000000">
                          <w:pPr>
                            <w:spacing w:line="219" w:lineRule="auto"/>
                            <w:ind w:left="6" w:right="45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113B343F" w14:textId="77777777" w:rsidR="005B76F5" w:rsidRDefault="00000000">
                          <w:pPr>
                            <w:spacing w:line="239" w:lineRule="auto"/>
                            <w:ind w:left="2" w:right="46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275006F1" w14:textId="77777777" w:rsidR="005B76F5" w:rsidRDefault="00000000">
                          <w:pPr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14:paraId="44270BEA" w14:textId="77777777" w:rsidR="005B76F5" w:rsidRDefault="00000000">
                          <w:pPr>
                            <w:spacing w:line="243" w:lineRule="auto"/>
                            <w:ind w:left="6" w:right="45" w:firstLine="6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Veranópolis</w:t>
                          </w:r>
                        </w:p>
                        <w:p w14:paraId="2900EAF9" w14:textId="77777777" w:rsidR="005B76F5" w:rsidRDefault="00000000">
                          <w:pPr>
                            <w:spacing w:line="241" w:lineRule="auto"/>
                            <w:ind w:left="106" w:right="103" w:firstLine="10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BR 470, n° 6500, Bairro Sapopema – Veranópolis, RS – CEP: 95330-000, Fone: (54) 3437.2305 – www.ifrs.edu.br/veranopolis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C59DA" id="Retângulo 27" o:spid="_x0000_s1026" style="position:absolute;margin-left:171.6pt;margin-top:56.65pt;width:297.2pt;height:73.3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" filled="f" stroked="f">
              <v:textbox inset="0,0,0,0">
                <w:txbxContent>
                  <w:p w14:paraId="54AD2397" w14:textId="77777777" w:rsidR="005B76F5" w:rsidRDefault="00000000">
                    <w:pPr>
                      <w:spacing w:line="219" w:lineRule="auto"/>
                      <w:ind w:left="6" w:right="45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113B343F" w14:textId="77777777" w:rsidR="005B76F5" w:rsidRDefault="00000000">
                    <w:pPr>
                      <w:spacing w:line="239" w:lineRule="auto"/>
                      <w:ind w:left="2" w:right="46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275006F1" w14:textId="77777777" w:rsidR="005B76F5" w:rsidRDefault="00000000">
                    <w:pPr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14:paraId="44270BEA" w14:textId="77777777" w:rsidR="005B76F5" w:rsidRDefault="00000000">
                    <w:pPr>
                      <w:spacing w:line="243" w:lineRule="auto"/>
                      <w:ind w:left="6" w:right="45" w:firstLine="6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Veranópolis</w:t>
                    </w:r>
                  </w:p>
                  <w:p w14:paraId="2900EAF9" w14:textId="77777777" w:rsidR="005B76F5" w:rsidRDefault="00000000">
                    <w:pPr>
                      <w:spacing w:line="241" w:lineRule="auto"/>
                      <w:ind w:left="106" w:right="103" w:firstLine="106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BR 470, n° 6500, Bairro Sapopema – Veranópolis, RS – CEP: 95330-000, Fone: (54) 3437.2305 – www.ifrs.edu.br/veranopolis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909"/>
    <w:multiLevelType w:val="multilevel"/>
    <w:tmpl w:val="B3C645DA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1" w15:restartNumberingAfterBreak="0">
    <w:nsid w:val="0F902E1E"/>
    <w:multiLevelType w:val="multilevel"/>
    <w:tmpl w:val="CC4AD9B2"/>
    <w:lvl w:ilvl="0">
      <w:start w:val="1"/>
      <w:numFmt w:val="decimal"/>
      <w:lvlText w:val="%1."/>
      <w:lvlJc w:val="left"/>
      <w:pPr>
        <w:ind w:left="764" w:hanging="62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5" w:hanging="69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53" w:hanging="648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60" w:hanging="648"/>
      </w:pPr>
    </w:lvl>
    <w:lvl w:ilvl="4">
      <w:numFmt w:val="bullet"/>
      <w:lvlText w:val="•"/>
      <w:lvlJc w:val="left"/>
      <w:pPr>
        <w:ind w:left="1460" w:hanging="648"/>
      </w:pPr>
    </w:lvl>
    <w:lvl w:ilvl="5">
      <w:numFmt w:val="bullet"/>
      <w:lvlText w:val="•"/>
      <w:lvlJc w:val="left"/>
      <w:pPr>
        <w:ind w:left="2847" w:hanging="648"/>
      </w:pPr>
    </w:lvl>
    <w:lvl w:ilvl="6">
      <w:numFmt w:val="bullet"/>
      <w:lvlText w:val="•"/>
      <w:lvlJc w:val="left"/>
      <w:pPr>
        <w:ind w:left="4235" w:hanging="648"/>
      </w:pPr>
    </w:lvl>
    <w:lvl w:ilvl="7">
      <w:numFmt w:val="bullet"/>
      <w:lvlText w:val="•"/>
      <w:lvlJc w:val="left"/>
      <w:pPr>
        <w:ind w:left="5623" w:hanging="648"/>
      </w:pPr>
    </w:lvl>
    <w:lvl w:ilvl="8">
      <w:numFmt w:val="bullet"/>
      <w:lvlText w:val="•"/>
      <w:lvlJc w:val="left"/>
      <w:pPr>
        <w:ind w:left="7010" w:hanging="648"/>
      </w:pPr>
    </w:lvl>
  </w:abstractNum>
  <w:abstractNum w:abstractNumId="2" w15:restartNumberingAfterBreak="0">
    <w:nsid w:val="129D4936"/>
    <w:multiLevelType w:val="multilevel"/>
    <w:tmpl w:val="B2AAAC7E"/>
    <w:lvl w:ilvl="0">
      <w:start w:val="1"/>
      <w:numFmt w:val="upperRoman"/>
      <w:lvlText w:val="%1."/>
      <w:lvlJc w:val="left"/>
      <w:pPr>
        <w:ind w:left="1028" w:hanging="17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96" w:hanging="176"/>
      </w:pPr>
    </w:lvl>
    <w:lvl w:ilvl="2">
      <w:numFmt w:val="bullet"/>
      <w:lvlText w:val="•"/>
      <w:lvlJc w:val="left"/>
      <w:pPr>
        <w:ind w:left="2773" w:hanging="176"/>
      </w:pPr>
    </w:lvl>
    <w:lvl w:ilvl="3">
      <w:numFmt w:val="bullet"/>
      <w:lvlText w:val="•"/>
      <w:lvlJc w:val="left"/>
      <w:pPr>
        <w:ind w:left="3649" w:hanging="176"/>
      </w:pPr>
    </w:lvl>
    <w:lvl w:ilvl="4">
      <w:numFmt w:val="bullet"/>
      <w:lvlText w:val="•"/>
      <w:lvlJc w:val="left"/>
      <w:pPr>
        <w:ind w:left="4526" w:hanging="176"/>
      </w:pPr>
    </w:lvl>
    <w:lvl w:ilvl="5">
      <w:numFmt w:val="bullet"/>
      <w:lvlText w:val="•"/>
      <w:lvlJc w:val="left"/>
      <w:pPr>
        <w:ind w:left="5403" w:hanging="176"/>
      </w:pPr>
    </w:lvl>
    <w:lvl w:ilvl="6">
      <w:numFmt w:val="bullet"/>
      <w:lvlText w:val="•"/>
      <w:lvlJc w:val="left"/>
      <w:pPr>
        <w:ind w:left="6279" w:hanging="176"/>
      </w:pPr>
    </w:lvl>
    <w:lvl w:ilvl="7">
      <w:numFmt w:val="bullet"/>
      <w:lvlText w:val="•"/>
      <w:lvlJc w:val="left"/>
      <w:pPr>
        <w:ind w:left="7156" w:hanging="176"/>
      </w:pPr>
    </w:lvl>
    <w:lvl w:ilvl="8">
      <w:numFmt w:val="bullet"/>
      <w:lvlText w:val="•"/>
      <w:lvlJc w:val="left"/>
      <w:pPr>
        <w:ind w:left="8032" w:hanging="176"/>
      </w:pPr>
    </w:lvl>
  </w:abstractNum>
  <w:abstractNum w:abstractNumId="3" w15:restartNumberingAfterBreak="0">
    <w:nsid w:val="150A5CED"/>
    <w:multiLevelType w:val="multilevel"/>
    <w:tmpl w:val="742C5DF0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4" w15:restartNumberingAfterBreak="0">
    <w:nsid w:val="21D51041"/>
    <w:multiLevelType w:val="multilevel"/>
    <w:tmpl w:val="6BB44456"/>
    <w:lvl w:ilvl="0">
      <w:start w:val="1"/>
      <w:numFmt w:val="lowerLetter"/>
      <w:lvlText w:val="%1)"/>
      <w:lvlJc w:val="left"/>
      <w:pPr>
        <w:ind w:left="853" w:hanging="2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260"/>
      </w:pPr>
    </w:lvl>
    <w:lvl w:ilvl="2">
      <w:numFmt w:val="bullet"/>
      <w:lvlText w:val="•"/>
      <w:lvlJc w:val="left"/>
      <w:pPr>
        <w:ind w:left="2645" w:hanging="260"/>
      </w:pPr>
    </w:lvl>
    <w:lvl w:ilvl="3">
      <w:numFmt w:val="bullet"/>
      <w:lvlText w:val="•"/>
      <w:lvlJc w:val="left"/>
      <w:pPr>
        <w:ind w:left="3537" w:hanging="260"/>
      </w:pPr>
    </w:lvl>
    <w:lvl w:ilvl="4">
      <w:numFmt w:val="bullet"/>
      <w:lvlText w:val="•"/>
      <w:lvlJc w:val="left"/>
      <w:pPr>
        <w:ind w:left="4430" w:hanging="260"/>
      </w:pPr>
    </w:lvl>
    <w:lvl w:ilvl="5">
      <w:numFmt w:val="bullet"/>
      <w:lvlText w:val="•"/>
      <w:lvlJc w:val="left"/>
      <w:pPr>
        <w:ind w:left="5323" w:hanging="260"/>
      </w:pPr>
    </w:lvl>
    <w:lvl w:ilvl="6">
      <w:numFmt w:val="bullet"/>
      <w:lvlText w:val="•"/>
      <w:lvlJc w:val="left"/>
      <w:pPr>
        <w:ind w:left="6215" w:hanging="260"/>
      </w:pPr>
    </w:lvl>
    <w:lvl w:ilvl="7">
      <w:numFmt w:val="bullet"/>
      <w:lvlText w:val="•"/>
      <w:lvlJc w:val="left"/>
      <w:pPr>
        <w:ind w:left="7108" w:hanging="260"/>
      </w:pPr>
    </w:lvl>
    <w:lvl w:ilvl="8">
      <w:numFmt w:val="bullet"/>
      <w:lvlText w:val="•"/>
      <w:lvlJc w:val="left"/>
      <w:pPr>
        <w:ind w:left="8000" w:hanging="260"/>
      </w:pPr>
    </w:lvl>
  </w:abstractNum>
  <w:abstractNum w:abstractNumId="5" w15:restartNumberingAfterBreak="0">
    <w:nsid w:val="52722ACC"/>
    <w:multiLevelType w:val="multilevel"/>
    <w:tmpl w:val="1714B47E"/>
    <w:lvl w:ilvl="0">
      <w:start w:val="1"/>
      <w:numFmt w:val="lowerLetter"/>
      <w:lvlText w:val="%1)"/>
      <w:lvlJc w:val="left"/>
      <w:pPr>
        <w:ind w:left="853" w:hanging="30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308"/>
      </w:pPr>
    </w:lvl>
    <w:lvl w:ilvl="2">
      <w:numFmt w:val="bullet"/>
      <w:lvlText w:val="•"/>
      <w:lvlJc w:val="left"/>
      <w:pPr>
        <w:ind w:left="2645" w:hanging="308"/>
      </w:pPr>
    </w:lvl>
    <w:lvl w:ilvl="3">
      <w:numFmt w:val="bullet"/>
      <w:lvlText w:val="•"/>
      <w:lvlJc w:val="left"/>
      <w:pPr>
        <w:ind w:left="3537" w:hanging="308"/>
      </w:pPr>
    </w:lvl>
    <w:lvl w:ilvl="4">
      <w:numFmt w:val="bullet"/>
      <w:lvlText w:val="•"/>
      <w:lvlJc w:val="left"/>
      <w:pPr>
        <w:ind w:left="4430" w:hanging="308"/>
      </w:pPr>
    </w:lvl>
    <w:lvl w:ilvl="5">
      <w:numFmt w:val="bullet"/>
      <w:lvlText w:val="•"/>
      <w:lvlJc w:val="left"/>
      <w:pPr>
        <w:ind w:left="5323" w:hanging="308"/>
      </w:pPr>
    </w:lvl>
    <w:lvl w:ilvl="6">
      <w:numFmt w:val="bullet"/>
      <w:lvlText w:val="•"/>
      <w:lvlJc w:val="left"/>
      <w:pPr>
        <w:ind w:left="6215" w:hanging="308"/>
      </w:pPr>
    </w:lvl>
    <w:lvl w:ilvl="7">
      <w:numFmt w:val="bullet"/>
      <w:lvlText w:val="•"/>
      <w:lvlJc w:val="left"/>
      <w:pPr>
        <w:ind w:left="7108" w:hanging="308"/>
      </w:pPr>
    </w:lvl>
    <w:lvl w:ilvl="8">
      <w:numFmt w:val="bullet"/>
      <w:lvlText w:val="•"/>
      <w:lvlJc w:val="left"/>
      <w:pPr>
        <w:ind w:left="8000" w:hanging="308"/>
      </w:pPr>
    </w:lvl>
  </w:abstractNum>
  <w:abstractNum w:abstractNumId="6" w15:restartNumberingAfterBreak="0">
    <w:nsid w:val="5A454516"/>
    <w:multiLevelType w:val="multilevel"/>
    <w:tmpl w:val="35323AE6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7" w15:restartNumberingAfterBreak="0">
    <w:nsid w:val="6E795532"/>
    <w:multiLevelType w:val="multilevel"/>
    <w:tmpl w:val="73A05E16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num w:numId="1" w16cid:durableId="705642097">
    <w:abstractNumId w:val="7"/>
  </w:num>
  <w:num w:numId="2" w16cid:durableId="1460490667">
    <w:abstractNumId w:val="4"/>
  </w:num>
  <w:num w:numId="3" w16cid:durableId="1535994679">
    <w:abstractNumId w:val="2"/>
  </w:num>
  <w:num w:numId="4" w16cid:durableId="653218811">
    <w:abstractNumId w:val="6"/>
  </w:num>
  <w:num w:numId="5" w16cid:durableId="1472553061">
    <w:abstractNumId w:val="5"/>
  </w:num>
  <w:num w:numId="6" w16cid:durableId="1014571713">
    <w:abstractNumId w:val="0"/>
  </w:num>
  <w:num w:numId="7" w16cid:durableId="895624658">
    <w:abstractNumId w:val="3"/>
  </w:num>
  <w:num w:numId="8" w16cid:durableId="9760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F5"/>
    <w:rsid w:val="00277D30"/>
    <w:rsid w:val="00397B9B"/>
    <w:rsid w:val="005B76F5"/>
    <w:rsid w:val="00976A2C"/>
    <w:rsid w:val="00D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62664"/>
  <w15:docId w15:val="{5B2A1812-E632-45E3-8C85-3D36B801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76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76A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6A2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76A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6A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RqrQYxdTRfpFPDtU5uYXyd7kg==">CgMxLjA4AHIhMWhlNDlmWUNZLWstRGV0RTYzWlJRYWVKb19ORzhNdmtz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IFRS DIREÇÃO DE ENSINO</dc:creator>
  <cp:lastModifiedBy>IFRS DIREÇÃO DE ENSINO</cp:lastModifiedBy>
  <cp:revision>2</cp:revision>
  <dcterms:created xsi:type="dcterms:W3CDTF">2025-05-29T23:36:00Z</dcterms:created>
  <dcterms:modified xsi:type="dcterms:W3CDTF">2025-05-29T23:36:00Z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2021</vt:lpwstr>
  </property>
</Properties>
</file>