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DC530" w14:textId="25D6D001" w:rsidR="00C75C4B" w:rsidRPr="005715E1" w:rsidRDefault="00C75C4B" w:rsidP="005715E1">
      <w:pPr>
        <w:pStyle w:val="Corpodetexto"/>
        <w:rPr>
          <w:sz w:val="20"/>
        </w:rPr>
      </w:pPr>
    </w:p>
    <w:p w14:paraId="284C871A" w14:textId="77777777" w:rsidR="0068273A" w:rsidRDefault="0068273A" w:rsidP="0068273A">
      <w:pPr>
        <w:spacing w:before="52"/>
        <w:ind w:left="747" w:right="47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</w:p>
    <w:p w14:paraId="1AE7C2A5" w14:textId="77777777" w:rsidR="0068273A" w:rsidRDefault="0068273A" w:rsidP="0068273A">
      <w:pPr>
        <w:pStyle w:val="Ttulo1"/>
        <w:spacing w:before="1"/>
        <w:ind w:left="747" w:right="471" w:firstLine="0"/>
        <w:jc w:val="center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ACÚMULO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VAGAS</w:t>
      </w:r>
    </w:p>
    <w:p w14:paraId="4822F162" w14:textId="77777777" w:rsidR="0068273A" w:rsidRDefault="0068273A" w:rsidP="0068273A">
      <w:pPr>
        <w:pStyle w:val="Corpodetexto"/>
        <w:rPr>
          <w:b/>
        </w:rPr>
      </w:pPr>
    </w:p>
    <w:p w14:paraId="7F931457" w14:textId="77777777" w:rsidR="0068273A" w:rsidRDefault="0068273A" w:rsidP="0068273A">
      <w:pPr>
        <w:pStyle w:val="Corpodetexto"/>
        <w:spacing w:before="1"/>
        <w:rPr>
          <w:b/>
        </w:rPr>
      </w:pPr>
    </w:p>
    <w:p w14:paraId="48804258" w14:textId="77777777" w:rsidR="0068273A" w:rsidRDefault="0068273A" w:rsidP="0068273A">
      <w:pPr>
        <w:pStyle w:val="Corpodetexto"/>
        <w:tabs>
          <w:tab w:val="left" w:pos="1165"/>
          <w:tab w:val="left" w:pos="8689"/>
          <w:tab w:val="left" w:pos="9339"/>
        </w:tabs>
        <w:ind w:left="271"/>
        <w:jc w:val="center"/>
      </w:pPr>
      <w:r>
        <w:t>Eu,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RG</w:t>
      </w:r>
    </w:p>
    <w:p w14:paraId="7B7E03CE" w14:textId="77777777" w:rsidR="0068273A" w:rsidRDefault="0068273A" w:rsidP="0068273A">
      <w:pPr>
        <w:pStyle w:val="Corpodetexto"/>
        <w:tabs>
          <w:tab w:val="left" w:pos="2951"/>
          <w:tab w:val="left" w:pos="6017"/>
        </w:tabs>
        <w:spacing w:before="43" w:line="276" w:lineRule="auto"/>
        <w:ind w:left="444" w:right="175" w:hanging="2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CPF</w:t>
      </w:r>
      <w:r>
        <w:rPr>
          <w:rFonts w:ascii="Times New Roman" w:hAnsi="Times New Roman"/>
          <w:u w:val="single"/>
        </w:rPr>
        <w:tab/>
      </w:r>
      <w:r>
        <w:t>declaro</w:t>
      </w:r>
      <w:r>
        <w:rPr>
          <w:spacing w:val="33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os</w:t>
      </w:r>
      <w:r>
        <w:rPr>
          <w:spacing w:val="32"/>
        </w:rPr>
        <w:t xml:space="preserve"> </w:t>
      </w:r>
      <w:r>
        <w:t>devidos</w:t>
      </w:r>
      <w:r>
        <w:rPr>
          <w:spacing w:val="34"/>
        </w:rPr>
        <w:t xml:space="preserve"> </w:t>
      </w:r>
      <w:r>
        <w:t>fins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não</w:t>
      </w:r>
      <w:r>
        <w:rPr>
          <w:spacing w:val="-52"/>
        </w:rPr>
        <w:t xml:space="preserve"> </w:t>
      </w:r>
      <w:r>
        <w:t>acumulo vaga em curso superior de instituição pública de ensino superior ou em instituição</w:t>
      </w:r>
      <w:r>
        <w:rPr>
          <w:spacing w:val="1"/>
        </w:rPr>
        <w:t xml:space="preserve"> </w:t>
      </w:r>
      <w:r>
        <w:t>privada de</w:t>
      </w:r>
      <w:r>
        <w:rPr>
          <w:spacing w:val="-2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bolsa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PROUNI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porcentagem.</w:t>
      </w:r>
    </w:p>
    <w:p w14:paraId="2C64EDDF" w14:textId="77777777" w:rsidR="0068273A" w:rsidRDefault="0068273A" w:rsidP="0068273A">
      <w:pPr>
        <w:pStyle w:val="Corpodetexto"/>
        <w:spacing w:before="7"/>
        <w:rPr>
          <w:sz w:val="27"/>
        </w:rPr>
      </w:pPr>
    </w:p>
    <w:p w14:paraId="37065D8D" w14:textId="77777777" w:rsidR="0068273A" w:rsidRDefault="0068273A" w:rsidP="0068273A">
      <w:pPr>
        <w:pStyle w:val="Corpodetexto"/>
        <w:spacing w:before="1" w:line="276" w:lineRule="auto"/>
        <w:ind w:left="444" w:right="171"/>
        <w:jc w:val="both"/>
      </w:pPr>
      <w:r>
        <w:t>Declaro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falsidade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declaração,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minha</w:t>
      </w:r>
      <w:r>
        <w:rPr>
          <w:spacing w:val="-52"/>
        </w:rPr>
        <w:t xml:space="preserve"> </w:t>
      </w:r>
      <w:r>
        <w:t>classificação no processo seletivo será tomada sem efeito, o que implicará em cancelamento da</w:t>
      </w:r>
      <w:r>
        <w:rPr>
          <w:spacing w:val="-52"/>
        </w:rPr>
        <w:t xml:space="preserve"> </w:t>
      </w:r>
      <w:r>
        <w:t>minha matrícula</w:t>
      </w:r>
      <w:r>
        <w:rPr>
          <w:spacing w:val="1"/>
        </w:rPr>
        <w:t xml:space="preserve"> </w:t>
      </w:r>
      <w:r>
        <w:t>e consequente perda da vaga.</w:t>
      </w:r>
    </w:p>
    <w:p w14:paraId="0A3FC663" w14:textId="77777777" w:rsidR="0068273A" w:rsidRDefault="0068273A" w:rsidP="0068273A">
      <w:pPr>
        <w:pStyle w:val="Corpodetexto"/>
        <w:rPr>
          <w:sz w:val="20"/>
        </w:rPr>
      </w:pPr>
    </w:p>
    <w:p w14:paraId="4BAA877A" w14:textId="77777777" w:rsidR="0068273A" w:rsidRDefault="0068273A" w:rsidP="0068273A">
      <w:pPr>
        <w:pStyle w:val="Corpodetexto"/>
        <w:spacing w:before="12"/>
        <w:rPr>
          <w:sz w:val="27"/>
        </w:rPr>
      </w:pPr>
    </w:p>
    <w:p w14:paraId="681C200B" w14:textId="77777777" w:rsidR="0068273A" w:rsidRDefault="0068273A" w:rsidP="0068273A">
      <w:pPr>
        <w:pStyle w:val="Corpodetexto"/>
        <w:tabs>
          <w:tab w:val="left" w:pos="1555"/>
          <w:tab w:val="left" w:pos="2315"/>
          <w:tab w:val="left" w:pos="5177"/>
        </w:tabs>
        <w:spacing w:before="85"/>
        <w:ind w:right="174"/>
        <w:jc w:val="righ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2024.</w:t>
      </w:r>
    </w:p>
    <w:p w14:paraId="1A064633" w14:textId="77777777" w:rsidR="0068273A" w:rsidRDefault="0068273A" w:rsidP="0068273A">
      <w:pPr>
        <w:pStyle w:val="Corpodetexto"/>
        <w:rPr>
          <w:sz w:val="20"/>
        </w:rPr>
      </w:pPr>
    </w:p>
    <w:p w14:paraId="7DBFE432" w14:textId="77777777" w:rsidR="0068273A" w:rsidRDefault="0068273A" w:rsidP="0068273A">
      <w:pPr>
        <w:pStyle w:val="Corpodetexto"/>
        <w:rPr>
          <w:sz w:val="20"/>
        </w:rPr>
      </w:pPr>
    </w:p>
    <w:p w14:paraId="45A251EB" w14:textId="77777777" w:rsidR="0068273A" w:rsidRDefault="0068273A" w:rsidP="0068273A">
      <w:pPr>
        <w:pStyle w:val="Corpodetexto"/>
        <w:rPr>
          <w:sz w:val="20"/>
        </w:rPr>
      </w:pPr>
    </w:p>
    <w:p w14:paraId="7F2D72AB" w14:textId="77777777" w:rsidR="0068273A" w:rsidRDefault="0068273A" w:rsidP="0068273A">
      <w:pPr>
        <w:pStyle w:val="Corpodetexto"/>
        <w:rPr>
          <w:sz w:val="20"/>
        </w:rPr>
      </w:pPr>
    </w:p>
    <w:p w14:paraId="0D950335" w14:textId="77777777" w:rsidR="0068273A" w:rsidRDefault="0068273A" w:rsidP="0068273A">
      <w:pPr>
        <w:pStyle w:val="Corpodetexto"/>
        <w:rPr>
          <w:sz w:val="20"/>
        </w:rPr>
      </w:pPr>
    </w:p>
    <w:p w14:paraId="28A8D01D" w14:textId="77777777" w:rsidR="0068273A" w:rsidRDefault="0068273A" w:rsidP="0068273A">
      <w:pPr>
        <w:pStyle w:val="Corpodetexto"/>
        <w:rPr>
          <w:sz w:val="20"/>
        </w:rPr>
      </w:pPr>
    </w:p>
    <w:p w14:paraId="6F44A36D" w14:textId="77777777" w:rsidR="0068273A" w:rsidRDefault="0068273A" w:rsidP="0068273A">
      <w:pPr>
        <w:pStyle w:val="Corpodetexto"/>
        <w:rPr>
          <w:sz w:val="20"/>
        </w:rPr>
      </w:pPr>
    </w:p>
    <w:p w14:paraId="373E83F6" w14:textId="5B38A174" w:rsidR="0068273A" w:rsidRDefault="0068273A" w:rsidP="0068273A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83200" behindDoc="1" locked="0" layoutInCell="1" allowOverlap="1" wp14:anchorId="6C089FB0" wp14:editId="6B66A0ED">
                <wp:simplePos x="0" y="0"/>
                <wp:positionH relativeFrom="page">
                  <wp:posOffset>4511675</wp:posOffset>
                </wp:positionH>
                <wp:positionV relativeFrom="paragraph">
                  <wp:posOffset>175895</wp:posOffset>
                </wp:positionV>
                <wp:extent cx="2049780" cy="1270"/>
                <wp:effectExtent l="0" t="0" r="0" b="0"/>
                <wp:wrapTopAndBottom/>
                <wp:docPr id="1350947043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7105 7105"/>
                            <a:gd name="T1" fmla="*/ T0 w 3228"/>
                            <a:gd name="T2" fmla="+- 0 10333 7105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8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86265" id="Forma Livre: Forma 4" o:spid="_x0000_s1026" style="position:absolute;margin-left:355.25pt;margin-top:13.85pt;width:161.4pt;height:.1pt;z-index:-1603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" path="m,l3228,e" filled="f" strokeweight=".8pt">
                <v:path arrowok="t" o:connecttype="custom" o:connectlocs="0,0;2049780,0" o:connectangles="0,0"/>
                <w10:wrap type="topAndBottom" anchorx="page"/>
              </v:shape>
            </w:pict>
          </mc:Fallback>
        </mc:AlternateContent>
      </w:r>
    </w:p>
    <w:p w14:paraId="7459357A" w14:textId="77777777" w:rsidR="0068273A" w:rsidRDefault="0068273A" w:rsidP="0068273A">
      <w:pPr>
        <w:pStyle w:val="Corpodetexto"/>
        <w:spacing w:before="12"/>
        <w:ind w:right="169"/>
        <w:jc w:val="right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declarante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responsável</w:t>
      </w:r>
    </w:p>
    <w:p w14:paraId="1D65839B" w14:textId="77777777" w:rsidR="0068273A" w:rsidRDefault="0068273A" w:rsidP="0068273A">
      <w:pPr>
        <w:jc w:val="center"/>
        <w:sectPr w:rsidR="0068273A" w:rsidSect="0068273A">
          <w:headerReference w:type="default" r:id="rId8"/>
          <w:footerReference w:type="default" r:id="rId9"/>
          <w:pgSz w:w="11910" w:h="16840"/>
          <w:pgMar w:top="2560" w:right="680" w:bottom="1180" w:left="1260" w:header="142" w:footer="989" w:gutter="0"/>
          <w:cols w:space="720"/>
        </w:sectPr>
      </w:pPr>
    </w:p>
    <w:p w14:paraId="5A769591" w14:textId="77777777" w:rsidR="0068273A" w:rsidRDefault="0068273A" w:rsidP="0068273A">
      <w:pPr>
        <w:pStyle w:val="Corpodetexto"/>
        <w:rPr>
          <w:sz w:val="20"/>
        </w:rPr>
      </w:pPr>
    </w:p>
    <w:sectPr w:rsidR="0068273A" w:rsidSect="0068273A">
      <w:headerReference w:type="default" r:id="rId10"/>
      <w:footerReference w:type="default" r:id="rId11"/>
      <w:pgSz w:w="11910" w:h="16840"/>
      <w:pgMar w:top="2560" w:right="680" w:bottom="1180" w:left="1260" w:header="142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661E1" w14:textId="77777777" w:rsidR="000A7228" w:rsidRDefault="000A7228">
      <w:r>
        <w:separator/>
      </w:r>
    </w:p>
  </w:endnote>
  <w:endnote w:type="continuationSeparator" w:id="0">
    <w:p w14:paraId="7F132834" w14:textId="77777777" w:rsidR="000A7228" w:rsidRDefault="000A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10168" w14:textId="3FA6EDFE" w:rsidR="00C75C4B" w:rsidRDefault="00C75C4B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AD7EF" w14:textId="77777777" w:rsidR="00C75C4B" w:rsidRDefault="00C75C4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AC727" w14:textId="77777777" w:rsidR="000A7228" w:rsidRDefault="000A7228">
      <w:r>
        <w:separator/>
      </w:r>
    </w:p>
  </w:footnote>
  <w:footnote w:type="continuationSeparator" w:id="0">
    <w:p w14:paraId="31799878" w14:textId="77777777" w:rsidR="000A7228" w:rsidRDefault="000A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230BF" w14:textId="39C05B4D" w:rsidR="00C75C4B" w:rsidRDefault="00A96FF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BD7EA99" wp14:editId="754FB03E">
          <wp:simplePos x="0" y="0"/>
          <wp:positionH relativeFrom="page">
            <wp:posOffset>3802379</wp:posOffset>
          </wp:positionH>
          <wp:positionV relativeFrom="page">
            <wp:posOffset>90179</wp:posOffset>
          </wp:positionV>
          <wp:extent cx="495287" cy="53276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287" cy="532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684F">
      <w:rPr>
        <w:noProof/>
      </w:rPr>
      <mc:AlternateContent>
        <mc:Choice Requires="wps">
          <w:drawing>
            <wp:anchor distT="0" distB="0" distL="114300" distR="114300" simplePos="0" relativeHeight="487284224" behindDoc="1" locked="0" layoutInCell="1" allowOverlap="1" wp14:anchorId="0D29315D" wp14:editId="363F6988">
              <wp:simplePos x="0" y="0"/>
              <wp:positionH relativeFrom="page">
                <wp:posOffset>2175510</wp:posOffset>
              </wp:positionH>
              <wp:positionV relativeFrom="page">
                <wp:posOffset>720090</wp:posOffset>
              </wp:positionV>
              <wp:extent cx="3776980" cy="924560"/>
              <wp:effectExtent l="0" t="0" r="0" b="0"/>
              <wp:wrapNone/>
              <wp:docPr id="95482520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980" cy="92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D313A" w14:textId="77777777" w:rsidR="00C75C4B" w:rsidRDefault="00A96FF6">
                          <w:pPr>
                            <w:spacing w:line="221" w:lineRule="exact"/>
                            <w:ind w:left="11" w:right="4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</w:p>
                        <w:p w14:paraId="61265E5A" w14:textId="77777777" w:rsidR="00C75C4B" w:rsidRDefault="00A96FF6">
                          <w:pPr>
                            <w:spacing w:line="241" w:lineRule="exact"/>
                            <w:ind w:left="11" w:right="5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Profissional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Tecnológica</w:t>
                          </w:r>
                        </w:p>
                        <w:p w14:paraId="17FE8C32" w14:textId="77777777" w:rsidR="00C75C4B" w:rsidRDefault="00A96FF6">
                          <w:pPr>
                            <w:ind w:left="11" w:right="1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Tecnologia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Rio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Grande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Sul</w:t>
                          </w:r>
                        </w:p>
                        <w:p w14:paraId="1B552A6A" w14:textId="77777777" w:rsidR="00C75C4B" w:rsidRDefault="00A96FF6">
                          <w:pPr>
                            <w:ind w:left="11" w:right="4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Campus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Veranópolis</w:t>
                          </w:r>
                        </w:p>
                        <w:p w14:paraId="2D48EC97" w14:textId="77777777" w:rsidR="00C75C4B" w:rsidRDefault="00A96FF6">
                          <w:pPr>
                            <w:spacing w:before="1"/>
                            <w:ind w:left="11" w:right="1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470,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n°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6500,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Bairro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Sapopema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Veranópolis,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95330-000,</w:t>
                          </w:r>
                          <w:r>
                            <w:rPr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Fone: (54)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3437.2305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– </w:t>
                          </w:r>
                          <w:hyperlink r:id="rId2">
                            <w:r>
                              <w:rPr>
                                <w:sz w:val="20"/>
                              </w:rPr>
                              <w:t>www.ifrs.edu.br/veranopolis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931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3pt;margin-top:56.7pt;width:297.4pt;height:72.8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" filled="f" stroked="f">
              <v:textbox inset="0,0,0,0">
                <w:txbxContent>
                  <w:p w14:paraId="3C0D313A" w14:textId="77777777" w:rsidR="00C75C4B" w:rsidRDefault="00000000">
                    <w:pPr>
                      <w:spacing w:line="221" w:lineRule="exact"/>
                      <w:ind w:left="11" w:right="4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</w:p>
                  <w:p w14:paraId="61265E5A" w14:textId="77777777" w:rsidR="00C75C4B" w:rsidRDefault="00000000">
                    <w:pPr>
                      <w:spacing w:line="241" w:lineRule="exact"/>
                      <w:ind w:left="11" w:right="5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Profissional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Tecnológica</w:t>
                    </w:r>
                  </w:p>
                  <w:p w14:paraId="17FE8C32" w14:textId="77777777" w:rsidR="00C75C4B" w:rsidRDefault="00000000">
                    <w:pPr>
                      <w:ind w:left="11" w:right="1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Grande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Sul</w:t>
                    </w:r>
                  </w:p>
                  <w:p w14:paraId="1B552A6A" w14:textId="77777777" w:rsidR="00C75C4B" w:rsidRDefault="00000000">
                    <w:pPr>
                      <w:ind w:left="11" w:right="47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Campus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Veranópolis</w:t>
                    </w:r>
                  </w:p>
                  <w:p w14:paraId="2D48EC97" w14:textId="77777777" w:rsidR="00C75C4B" w:rsidRDefault="00000000">
                    <w:pPr>
                      <w:spacing w:before="1"/>
                      <w:ind w:left="11" w:right="1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470,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n°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6500,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Bairro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Sapopema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Veranópolis,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95330-000,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Fone: (54)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3437.2305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– </w:t>
                    </w:r>
                    <w:hyperlink r:id="rId3">
                      <w:r>
                        <w:rPr>
                          <w:sz w:val="20"/>
                        </w:rPr>
                        <w:t>www.ifrs.edu.br/veranopolis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05D9A" w14:textId="77777777" w:rsidR="00C75C4B" w:rsidRDefault="00C75C4B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0026F"/>
    <w:multiLevelType w:val="hybridMultilevel"/>
    <w:tmpl w:val="F7ECDB9A"/>
    <w:lvl w:ilvl="0" w:tplc="5F82566A">
      <w:start w:val="1"/>
      <w:numFmt w:val="lowerLetter"/>
      <w:lvlText w:val="%1)"/>
      <w:lvlJc w:val="left"/>
      <w:pPr>
        <w:ind w:left="1152" w:hanging="25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8F72A386">
      <w:numFmt w:val="bullet"/>
      <w:lvlText w:val="•"/>
      <w:lvlJc w:val="left"/>
      <w:pPr>
        <w:ind w:left="2040" w:hanging="258"/>
      </w:pPr>
      <w:rPr>
        <w:rFonts w:hint="default"/>
        <w:lang w:val="pt-PT" w:eastAsia="en-US" w:bidi="ar-SA"/>
      </w:rPr>
    </w:lvl>
    <w:lvl w:ilvl="2" w:tplc="C2F6DA6A">
      <w:numFmt w:val="bullet"/>
      <w:lvlText w:val="•"/>
      <w:lvlJc w:val="left"/>
      <w:pPr>
        <w:ind w:left="2921" w:hanging="258"/>
      </w:pPr>
      <w:rPr>
        <w:rFonts w:hint="default"/>
        <w:lang w:val="pt-PT" w:eastAsia="en-US" w:bidi="ar-SA"/>
      </w:rPr>
    </w:lvl>
    <w:lvl w:ilvl="3" w:tplc="D3003A72">
      <w:numFmt w:val="bullet"/>
      <w:lvlText w:val="•"/>
      <w:lvlJc w:val="left"/>
      <w:pPr>
        <w:ind w:left="3801" w:hanging="258"/>
      </w:pPr>
      <w:rPr>
        <w:rFonts w:hint="default"/>
        <w:lang w:val="pt-PT" w:eastAsia="en-US" w:bidi="ar-SA"/>
      </w:rPr>
    </w:lvl>
    <w:lvl w:ilvl="4" w:tplc="942A7A66">
      <w:numFmt w:val="bullet"/>
      <w:lvlText w:val="•"/>
      <w:lvlJc w:val="left"/>
      <w:pPr>
        <w:ind w:left="4682" w:hanging="258"/>
      </w:pPr>
      <w:rPr>
        <w:rFonts w:hint="default"/>
        <w:lang w:val="pt-PT" w:eastAsia="en-US" w:bidi="ar-SA"/>
      </w:rPr>
    </w:lvl>
    <w:lvl w:ilvl="5" w:tplc="2DC8D43C">
      <w:numFmt w:val="bullet"/>
      <w:lvlText w:val="•"/>
      <w:lvlJc w:val="left"/>
      <w:pPr>
        <w:ind w:left="5563" w:hanging="258"/>
      </w:pPr>
      <w:rPr>
        <w:rFonts w:hint="default"/>
        <w:lang w:val="pt-PT" w:eastAsia="en-US" w:bidi="ar-SA"/>
      </w:rPr>
    </w:lvl>
    <w:lvl w:ilvl="6" w:tplc="A0C2DA8E">
      <w:numFmt w:val="bullet"/>
      <w:lvlText w:val="•"/>
      <w:lvlJc w:val="left"/>
      <w:pPr>
        <w:ind w:left="6443" w:hanging="258"/>
      </w:pPr>
      <w:rPr>
        <w:rFonts w:hint="default"/>
        <w:lang w:val="pt-PT" w:eastAsia="en-US" w:bidi="ar-SA"/>
      </w:rPr>
    </w:lvl>
    <w:lvl w:ilvl="7" w:tplc="1862C124">
      <w:numFmt w:val="bullet"/>
      <w:lvlText w:val="•"/>
      <w:lvlJc w:val="left"/>
      <w:pPr>
        <w:ind w:left="7324" w:hanging="258"/>
      </w:pPr>
      <w:rPr>
        <w:rFonts w:hint="default"/>
        <w:lang w:val="pt-PT" w:eastAsia="en-US" w:bidi="ar-SA"/>
      </w:rPr>
    </w:lvl>
    <w:lvl w:ilvl="8" w:tplc="0EAA169C">
      <w:numFmt w:val="bullet"/>
      <w:lvlText w:val="•"/>
      <w:lvlJc w:val="left"/>
      <w:pPr>
        <w:ind w:left="8204" w:hanging="258"/>
      </w:pPr>
      <w:rPr>
        <w:rFonts w:hint="default"/>
        <w:lang w:val="pt-PT" w:eastAsia="en-US" w:bidi="ar-SA"/>
      </w:rPr>
    </w:lvl>
  </w:abstractNum>
  <w:abstractNum w:abstractNumId="1" w15:restartNumberingAfterBreak="0">
    <w:nsid w:val="0C682BF4"/>
    <w:multiLevelType w:val="hybridMultilevel"/>
    <w:tmpl w:val="EC18F6CA"/>
    <w:lvl w:ilvl="0" w:tplc="5EBCCA64">
      <w:start w:val="1"/>
      <w:numFmt w:val="upperRoman"/>
      <w:lvlText w:val="%1."/>
      <w:lvlJc w:val="left"/>
      <w:pPr>
        <w:ind w:left="1328" w:hanging="17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0B8692C2">
      <w:numFmt w:val="bullet"/>
      <w:lvlText w:val="•"/>
      <w:lvlJc w:val="left"/>
      <w:pPr>
        <w:ind w:left="2184" w:hanging="176"/>
      </w:pPr>
      <w:rPr>
        <w:rFonts w:hint="default"/>
        <w:lang w:val="pt-PT" w:eastAsia="en-US" w:bidi="ar-SA"/>
      </w:rPr>
    </w:lvl>
    <w:lvl w:ilvl="2" w:tplc="A118C496">
      <w:numFmt w:val="bullet"/>
      <w:lvlText w:val="•"/>
      <w:lvlJc w:val="left"/>
      <w:pPr>
        <w:ind w:left="3049" w:hanging="176"/>
      </w:pPr>
      <w:rPr>
        <w:rFonts w:hint="default"/>
        <w:lang w:val="pt-PT" w:eastAsia="en-US" w:bidi="ar-SA"/>
      </w:rPr>
    </w:lvl>
    <w:lvl w:ilvl="3" w:tplc="59101BAA">
      <w:numFmt w:val="bullet"/>
      <w:lvlText w:val="•"/>
      <w:lvlJc w:val="left"/>
      <w:pPr>
        <w:ind w:left="3913" w:hanging="176"/>
      </w:pPr>
      <w:rPr>
        <w:rFonts w:hint="default"/>
        <w:lang w:val="pt-PT" w:eastAsia="en-US" w:bidi="ar-SA"/>
      </w:rPr>
    </w:lvl>
    <w:lvl w:ilvl="4" w:tplc="89703536">
      <w:numFmt w:val="bullet"/>
      <w:lvlText w:val="•"/>
      <w:lvlJc w:val="left"/>
      <w:pPr>
        <w:ind w:left="4778" w:hanging="176"/>
      </w:pPr>
      <w:rPr>
        <w:rFonts w:hint="default"/>
        <w:lang w:val="pt-PT" w:eastAsia="en-US" w:bidi="ar-SA"/>
      </w:rPr>
    </w:lvl>
    <w:lvl w:ilvl="5" w:tplc="B05EA442">
      <w:numFmt w:val="bullet"/>
      <w:lvlText w:val="•"/>
      <w:lvlJc w:val="left"/>
      <w:pPr>
        <w:ind w:left="5643" w:hanging="176"/>
      </w:pPr>
      <w:rPr>
        <w:rFonts w:hint="default"/>
        <w:lang w:val="pt-PT" w:eastAsia="en-US" w:bidi="ar-SA"/>
      </w:rPr>
    </w:lvl>
    <w:lvl w:ilvl="6" w:tplc="23EEE70A">
      <w:numFmt w:val="bullet"/>
      <w:lvlText w:val="•"/>
      <w:lvlJc w:val="left"/>
      <w:pPr>
        <w:ind w:left="6507" w:hanging="176"/>
      </w:pPr>
      <w:rPr>
        <w:rFonts w:hint="default"/>
        <w:lang w:val="pt-PT" w:eastAsia="en-US" w:bidi="ar-SA"/>
      </w:rPr>
    </w:lvl>
    <w:lvl w:ilvl="7" w:tplc="F218175A">
      <w:numFmt w:val="bullet"/>
      <w:lvlText w:val="•"/>
      <w:lvlJc w:val="left"/>
      <w:pPr>
        <w:ind w:left="7372" w:hanging="176"/>
      </w:pPr>
      <w:rPr>
        <w:rFonts w:hint="default"/>
        <w:lang w:val="pt-PT" w:eastAsia="en-US" w:bidi="ar-SA"/>
      </w:rPr>
    </w:lvl>
    <w:lvl w:ilvl="8" w:tplc="3B92AF92">
      <w:numFmt w:val="bullet"/>
      <w:lvlText w:val="•"/>
      <w:lvlJc w:val="left"/>
      <w:pPr>
        <w:ind w:left="8236" w:hanging="176"/>
      </w:pPr>
      <w:rPr>
        <w:rFonts w:hint="default"/>
        <w:lang w:val="pt-PT" w:eastAsia="en-US" w:bidi="ar-SA"/>
      </w:rPr>
    </w:lvl>
  </w:abstractNum>
  <w:abstractNum w:abstractNumId="2" w15:restartNumberingAfterBreak="0">
    <w:nsid w:val="4AD1774A"/>
    <w:multiLevelType w:val="multilevel"/>
    <w:tmpl w:val="4D843962"/>
    <w:lvl w:ilvl="0">
      <w:start w:val="1"/>
      <w:numFmt w:val="decimal"/>
      <w:lvlText w:val="%1."/>
      <w:lvlJc w:val="left"/>
      <w:pPr>
        <w:ind w:left="1064" w:hanging="6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44" w:hanging="69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2" w:hanging="648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60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2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04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6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9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1" w:hanging="648"/>
      </w:pPr>
      <w:rPr>
        <w:rFonts w:hint="default"/>
        <w:lang w:val="pt-PT" w:eastAsia="en-US" w:bidi="ar-SA"/>
      </w:rPr>
    </w:lvl>
  </w:abstractNum>
  <w:abstractNum w:abstractNumId="3" w15:restartNumberingAfterBreak="0">
    <w:nsid w:val="4ADA5BA3"/>
    <w:multiLevelType w:val="hybridMultilevel"/>
    <w:tmpl w:val="6674EC14"/>
    <w:lvl w:ilvl="0" w:tplc="7706C54A">
      <w:start w:val="1"/>
      <w:numFmt w:val="lowerLetter"/>
      <w:lvlText w:val="%1)"/>
      <w:lvlJc w:val="left"/>
      <w:pPr>
        <w:ind w:left="1394" w:hanging="2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25C8B386">
      <w:numFmt w:val="bullet"/>
      <w:lvlText w:val="•"/>
      <w:lvlJc w:val="left"/>
      <w:pPr>
        <w:ind w:left="2256" w:hanging="242"/>
      </w:pPr>
      <w:rPr>
        <w:rFonts w:hint="default"/>
        <w:lang w:val="pt-PT" w:eastAsia="en-US" w:bidi="ar-SA"/>
      </w:rPr>
    </w:lvl>
    <w:lvl w:ilvl="2" w:tplc="968865EA">
      <w:numFmt w:val="bullet"/>
      <w:lvlText w:val="•"/>
      <w:lvlJc w:val="left"/>
      <w:pPr>
        <w:ind w:left="3113" w:hanging="242"/>
      </w:pPr>
      <w:rPr>
        <w:rFonts w:hint="default"/>
        <w:lang w:val="pt-PT" w:eastAsia="en-US" w:bidi="ar-SA"/>
      </w:rPr>
    </w:lvl>
    <w:lvl w:ilvl="3" w:tplc="185A8CD6">
      <w:numFmt w:val="bullet"/>
      <w:lvlText w:val="•"/>
      <w:lvlJc w:val="left"/>
      <w:pPr>
        <w:ind w:left="3969" w:hanging="242"/>
      </w:pPr>
      <w:rPr>
        <w:rFonts w:hint="default"/>
        <w:lang w:val="pt-PT" w:eastAsia="en-US" w:bidi="ar-SA"/>
      </w:rPr>
    </w:lvl>
    <w:lvl w:ilvl="4" w:tplc="6066C5E0">
      <w:numFmt w:val="bullet"/>
      <w:lvlText w:val="•"/>
      <w:lvlJc w:val="left"/>
      <w:pPr>
        <w:ind w:left="4826" w:hanging="242"/>
      </w:pPr>
      <w:rPr>
        <w:rFonts w:hint="default"/>
        <w:lang w:val="pt-PT" w:eastAsia="en-US" w:bidi="ar-SA"/>
      </w:rPr>
    </w:lvl>
    <w:lvl w:ilvl="5" w:tplc="A438A33E">
      <w:numFmt w:val="bullet"/>
      <w:lvlText w:val="•"/>
      <w:lvlJc w:val="left"/>
      <w:pPr>
        <w:ind w:left="5683" w:hanging="242"/>
      </w:pPr>
      <w:rPr>
        <w:rFonts w:hint="default"/>
        <w:lang w:val="pt-PT" w:eastAsia="en-US" w:bidi="ar-SA"/>
      </w:rPr>
    </w:lvl>
    <w:lvl w:ilvl="6" w:tplc="0AEC77BC">
      <w:numFmt w:val="bullet"/>
      <w:lvlText w:val="•"/>
      <w:lvlJc w:val="left"/>
      <w:pPr>
        <w:ind w:left="6539" w:hanging="242"/>
      </w:pPr>
      <w:rPr>
        <w:rFonts w:hint="default"/>
        <w:lang w:val="pt-PT" w:eastAsia="en-US" w:bidi="ar-SA"/>
      </w:rPr>
    </w:lvl>
    <w:lvl w:ilvl="7" w:tplc="E5C2FD1A">
      <w:numFmt w:val="bullet"/>
      <w:lvlText w:val="•"/>
      <w:lvlJc w:val="left"/>
      <w:pPr>
        <w:ind w:left="7396" w:hanging="242"/>
      </w:pPr>
      <w:rPr>
        <w:rFonts w:hint="default"/>
        <w:lang w:val="pt-PT" w:eastAsia="en-US" w:bidi="ar-SA"/>
      </w:rPr>
    </w:lvl>
    <w:lvl w:ilvl="8" w:tplc="801897E8">
      <w:numFmt w:val="bullet"/>
      <w:lvlText w:val="•"/>
      <w:lvlJc w:val="left"/>
      <w:pPr>
        <w:ind w:left="8252" w:hanging="242"/>
      </w:pPr>
      <w:rPr>
        <w:rFonts w:hint="default"/>
        <w:lang w:val="pt-PT" w:eastAsia="en-US" w:bidi="ar-SA"/>
      </w:rPr>
    </w:lvl>
  </w:abstractNum>
  <w:abstractNum w:abstractNumId="4" w15:restartNumberingAfterBreak="0">
    <w:nsid w:val="4DDA626B"/>
    <w:multiLevelType w:val="hybridMultilevel"/>
    <w:tmpl w:val="BF0231C8"/>
    <w:lvl w:ilvl="0" w:tplc="409CF854">
      <w:start w:val="1"/>
      <w:numFmt w:val="lowerLetter"/>
      <w:lvlText w:val="%1)"/>
      <w:lvlJc w:val="left"/>
      <w:pPr>
        <w:ind w:left="1394" w:hanging="2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6DA6DFC2">
      <w:numFmt w:val="bullet"/>
      <w:lvlText w:val="•"/>
      <w:lvlJc w:val="left"/>
      <w:pPr>
        <w:ind w:left="2256" w:hanging="242"/>
      </w:pPr>
      <w:rPr>
        <w:rFonts w:hint="default"/>
        <w:lang w:val="pt-PT" w:eastAsia="en-US" w:bidi="ar-SA"/>
      </w:rPr>
    </w:lvl>
    <w:lvl w:ilvl="2" w:tplc="BA387478">
      <w:numFmt w:val="bullet"/>
      <w:lvlText w:val="•"/>
      <w:lvlJc w:val="left"/>
      <w:pPr>
        <w:ind w:left="3113" w:hanging="242"/>
      </w:pPr>
      <w:rPr>
        <w:rFonts w:hint="default"/>
        <w:lang w:val="pt-PT" w:eastAsia="en-US" w:bidi="ar-SA"/>
      </w:rPr>
    </w:lvl>
    <w:lvl w:ilvl="3" w:tplc="A7F86FC8">
      <w:numFmt w:val="bullet"/>
      <w:lvlText w:val="•"/>
      <w:lvlJc w:val="left"/>
      <w:pPr>
        <w:ind w:left="3969" w:hanging="242"/>
      </w:pPr>
      <w:rPr>
        <w:rFonts w:hint="default"/>
        <w:lang w:val="pt-PT" w:eastAsia="en-US" w:bidi="ar-SA"/>
      </w:rPr>
    </w:lvl>
    <w:lvl w:ilvl="4" w:tplc="CFE28D72">
      <w:numFmt w:val="bullet"/>
      <w:lvlText w:val="•"/>
      <w:lvlJc w:val="left"/>
      <w:pPr>
        <w:ind w:left="4826" w:hanging="242"/>
      </w:pPr>
      <w:rPr>
        <w:rFonts w:hint="default"/>
        <w:lang w:val="pt-PT" w:eastAsia="en-US" w:bidi="ar-SA"/>
      </w:rPr>
    </w:lvl>
    <w:lvl w:ilvl="5" w:tplc="CDBC51AE">
      <w:numFmt w:val="bullet"/>
      <w:lvlText w:val="•"/>
      <w:lvlJc w:val="left"/>
      <w:pPr>
        <w:ind w:left="5683" w:hanging="242"/>
      </w:pPr>
      <w:rPr>
        <w:rFonts w:hint="default"/>
        <w:lang w:val="pt-PT" w:eastAsia="en-US" w:bidi="ar-SA"/>
      </w:rPr>
    </w:lvl>
    <w:lvl w:ilvl="6" w:tplc="E06A0646">
      <w:numFmt w:val="bullet"/>
      <w:lvlText w:val="•"/>
      <w:lvlJc w:val="left"/>
      <w:pPr>
        <w:ind w:left="6539" w:hanging="242"/>
      </w:pPr>
      <w:rPr>
        <w:rFonts w:hint="default"/>
        <w:lang w:val="pt-PT" w:eastAsia="en-US" w:bidi="ar-SA"/>
      </w:rPr>
    </w:lvl>
    <w:lvl w:ilvl="7" w:tplc="0128D8DE">
      <w:numFmt w:val="bullet"/>
      <w:lvlText w:val="•"/>
      <w:lvlJc w:val="left"/>
      <w:pPr>
        <w:ind w:left="7396" w:hanging="242"/>
      </w:pPr>
      <w:rPr>
        <w:rFonts w:hint="default"/>
        <w:lang w:val="pt-PT" w:eastAsia="en-US" w:bidi="ar-SA"/>
      </w:rPr>
    </w:lvl>
    <w:lvl w:ilvl="8" w:tplc="4D60C4E4">
      <w:numFmt w:val="bullet"/>
      <w:lvlText w:val="•"/>
      <w:lvlJc w:val="left"/>
      <w:pPr>
        <w:ind w:left="8252" w:hanging="242"/>
      </w:pPr>
      <w:rPr>
        <w:rFonts w:hint="default"/>
        <w:lang w:val="pt-PT" w:eastAsia="en-US" w:bidi="ar-SA"/>
      </w:rPr>
    </w:lvl>
  </w:abstractNum>
  <w:abstractNum w:abstractNumId="5" w15:restartNumberingAfterBreak="0">
    <w:nsid w:val="55D62EEF"/>
    <w:multiLevelType w:val="hybridMultilevel"/>
    <w:tmpl w:val="7AFEF0A8"/>
    <w:lvl w:ilvl="0" w:tplc="FBC42EB4">
      <w:start w:val="1"/>
      <w:numFmt w:val="lowerLetter"/>
      <w:lvlText w:val="%1)"/>
      <w:lvlJc w:val="left"/>
      <w:pPr>
        <w:ind w:left="1394" w:hanging="2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2F789A84">
      <w:numFmt w:val="bullet"/>
      <w:lvlText w:val="•"/>
      <w:lvlJc w:val="left"/>
      <w:pPr>
        <w:ind w:left="2256" w:hanging="242"/>
      </w:pPr>
      <w:rPr>
        <w:rFonts w:hint="default"/>
        <w:lang w:val="pt-PT" w:eastAsia="en-US" w:bidi="ar-SA"/>
      </w:rPr>
    </w:lvl>
    <w:lvl w:ilvl="2" w:tplc="4E9C3D7E">
      <w:numFmt w:val="bullet"/>
      <w:lvlText w:val="•"/>
      <w:lvlJc w:val="left"/>
      <w:pPr>
        <w:ind w:left="3113" w:hanging="242"/>
      </w:pPr>
      <w:rPr>
        <w:rFonts w:hint="default"/>
        <w:lang w:val="pt-PT" w:eastAsia="en-US" w:bidi="ar-SA"/>
      </w:rPr>
    </w:lvl>
    <w:lvl w:ilvl="3" w:tplc="803846E2">
      <w:numFmt w:val="bullet"/>
      <w:lvlText w:val="•"/>
      <w:lvlJc w:val="left"/>
      <w:pPr>
        <w:ind w:left="3969" w:hanging="242"/>
      </w:pPr>
      <w:rPr>
        <w:rFonts w:hint="default"/>
        <w:lang w:val="pt-PT" w:eastAsia="en-US" w:bidi="ar-SA"/>
      </w:rPr>
    </w:lvl>
    <w:lvl w:ilvl="4" w:tplc="BB3688FA">
      <w:numFmt w:val="bullet"/>
      <w:lvlText w:val="•"/>
      <w:lvlJc w:val="left"/>
      <w:pPr>
        <w:ind w:left="4826" w:hanging="242"/>
      </w:pPr>
      <w:rPr>
        <w:rFonts w:hint="default"/>
        <w:lang w:val="pt-PT" w:eastAsia="en-US" w:bidi="ar-SA"/>
      </w:rPr>
    </w:lvl>
    <w:lvl w:ilvl="5" w:tplc="3FD8CA92">
      <w:numFmt w:val="bullet"/>
      <w:lvlText w:val="•"/>
      <w:lvlJc w:val="left"/>
      <w:pPr>
        <w:ind w:left="5683" w:hanging="242"/>
      </w:pPr>
      <w:rPr>
        <w:rFonts w:hint="default"/>
        <w:lang w:val="pt-PT" w:eastAsia="en-US" w:bidi="ar-SA"/>
      </w:rPr>
    </w:lvl>
    <w:lvl w:ilvl="6" w:tplc="CFA0C856">
      <w:numFmt w:val="bullet"/>
      <w:lvlText w:val="•"/>
      <w:lvlJc w:val="left"/>
      <w:pPr>
        <w:ind w:left="6539" w:hanging="242"/>
      </w:pPr>
      <w:rPr>
        <w:rFonts w:hint="default"/>
        <w:lang w:val="pt-PT" w:eastAsia="en-US" w:bidi="ar-SA"/>
      </w:rPr>
    </w:lvl>
    <w:lvl w:ilvl="7" w:tplc="269EF4DE">
      <w:numFmt w:val="bullet"/>
      <w:lvlText w:val="•"/>
      <w:lvlJc w:val="left"/>
      <w:pPr>
        <w:ind w:left="7396" w:hanging="242"/>
      </w:pPr>
      <w:rPr>
        <w:rFonts w:hint="default"/>
        <w:lang w:val="pt-PT" w:eastAsia="en-US" w:bidi="ar-SA"/>
      </w:rPr>
    </w:lvl>
    <w:lvl w:ilvl="8" w:tplc="935CA844">
      <w:numFmt w:val="bullet"/>
      <w:lvlText w:val="•"/>
      <w:lvlJc w:val="left"/>
      <w:pPr>
        <w:ind w:left="8252" w:hanging="242"/>
      </w:pPr>
      <w:rPr>
        <w:rFonts w:hint="default"/>
        <w:lang w:val="pt-PT" w:eastAsia="en-US" w:bidi="ar-SA"/>
      </w:rPr>
    </w:lvl>
  </w:abstractNum>
  <w:abstractNum w:abstractNumId="6" w15:restartNumberingAfterBreak="0">
    <w:nsid w:val="58EC11C2"/>
    <w:multiLevelType w:val="hybridMultilevel"/>
    <w:tmpl w:val="E27A08C6"/>
    <w:lvl w:ilvl="0" w:tplc="0562DC3C">
      <w:start w:val="1"/>
      <w:numFmt w:val="lowerLetter"/>
      <w:lvlText w:val="%1)"/>
      <w:lvlJc w:val="left"/>
      <w:pPr>
        <w:ind w:left="1394" w:hanging="2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D1A707A">
      <w:numFmt w:val="bullet"/>
      <w:lvlText w:val="•"/>
      <w:lvlJc w:val="left"/>
      <w:pPr>
        <w:ind w:left="2256" w:hanging="242"/>
      </w:pPr>
      <w:rPr>
        <w:rFonts w:hint="default"/>
        <w:lang w:val="pt-PT" w:eastAsia="en-US" w:bidi="ar-SA"/>
      </w:rPr>
    </w:lvl>
    <w:lvl w:ilvl="2" w:tplc="89FE4CEC">
      <w:numFmt w:val="bullet"/>
      <w:lvlText w:val="•"/>
      <w:lvlJc w:val="left"/>
      <w:pPr>
        <w:ind w:left="3113" w:hanging="242"/>
      </w:pPr>
      <w:rPr>
        <w:rFonts w:hint="default"/>
        <w:lang w:val="pt-PT" w:eastAsia="en-US" w:bidi="ar-SA"/>
      </w:rPr>
    </w:lvl>
    <w:lvl w:ilvl="3" w:tplc="5F92BBC2">
      <w:numFmt w:val="bullet"/>
      <w:lvlText w:val="•"/>
      <w:lvlJc w:val="left"/>
      <w:pPr>
        <w:ind w:left="3969" w:hanging="242"/>
      </w:pPr>
      <w:rPr>
        <w:rFonts w:hint="default"/>
        <w:lang w:val="pt-PT" w:eastAsia="en-US" w:bidi="ar-SA"/>
      </w:rPr>
    </w:lvl>
    <w:lvl w:ilvl="4" w:tplc="B62A16D4">
      <w:numFmt w:val="bullet"/>
      <w:lvlText w:val="•"/>
      <w:lvlJc w:val="left"/>
      <w:pPr>
        <w:ind w:left="4826" w:hanging="242"/>
      </w:pPr>
      <w:rPr>
        <w:rFonts w:hint="default"/>
        <w:lang w:val="pt-PT" w:eastAsia="en-US" w:bidi="ar-SA"/>
      </w:rPr>
    </w:lvl>
    <w:lvl w:ilvl="5" w:tplc="45B217CE">
      <w:numFmt w:val="bullet"/>
      <w:lvlText w:val="•"/>
      <w:lvlJc w:val="left"/>
      <w:pPr>
        <w:ind w:left="5683" w:hanging="242"/>
      </w:pPr>
      <w:rPr>
        <w:rFonts w:hint="default"/>
        <w:lang w:val="pt-PT" w:eastAsia="en-US" w:bidi="ar-SA"/>
      </w:rPr>
    </w:lvl>
    <w:lvl w:ilvl="6" w:tplc="A73EA68A">
      <w:numFmt w:val="bullet"/>
      <w:lvlText w:val="•"/>
      <w:lvlJc w:val="left"/>
      <w:pPr>
        <w:ind w:left="6539" w:hanging="242"/>
      </w:pPr>
      <w:rPr>
        <w:rFonts w:hint="default"/>
        <w:lang w:val="pt-PT" w:eastAsia="en-US" w:bidi="ar-SA"/>
      </w:rPr>
    </w:lvl>
    <w:lvl w:ilvl="7" w:tplc="9DC88CD8">
      <w:numFmt w:val="bullet"/>
      <w:lvlText w:val="•"/>
      <w:lvlJc w:val="left"/>
      <w:pPr>
        <w:ind w:left="7396" w:hanging="242"/>
      </w:pPr>
      <w:rPr>
        <w:rFonts w:hint="default"/>
        <w:lang w:val="pt-PT" w:eastAsia="en-US" w:bidi="ar-SA"/>
      </w:rPr>
    </w:lvl>
    <w:lvl w:ilvl="8" w:tplc="D22A331C">
      <w:numFmt w:val="bullet"/>
      <w:lvlText w:val="•"/>
      <w:lvlJc w:val="left"/>
      <w:pPr>
        <w:ind w:left="8252" w:hanging="242"/>
      </w:pPr>
      <w:rPr>
        <w:rFonts w:hint="default"/>
        <w:lang w:val="pt-PT" w:eastAsia="en-US" w:bidi="ar-SA"/>
      </w:rPr>
    </w:lvl>
  </w:abstractNum>
  <w:abstractNum w:abstractNumId="7" w15:restartNumberingAfterBreak="0">
    <w:nsid w:val="79271B9D"/>
    <w:multiLevelType w:val="hybridMultilevel"/>
    <w:tmpl w:val="2C80755E"/>
    <w:lvl w:ilvl="0" w:tplc="08CCF94A">
      <w:start w:val="1"/>
      <w:numFmt w:val="lowerLetter"/>
      <w:lvlText w:val="%1)"/>
      <w:lvlJc w:val="left"/>
      <w:pPr>
        <w:ind w:left="1152" w:hanging="30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563EE092">
      <w:numFmt w:val="bullet"/>
      <w:lvlText w:val="•"/>
      <w:lvlJc w:val="left"/>
      <w:pPr>
        <w:ind w:left="2040" w:hanging="308"/>
      </w:pPr>
      <w:rPr>
        <w:rFonts w:hint="default"/>
        <w:lang w:val="pt-PT" w:eastAsia="en-US" w:bidi="ar-SA"/>
      </w:rPr>
    </w:lvl>
    <w:lvl w:ilvl="2" w:tplc="BB22A798">
      <w:numFmt w:val="bullet"/>
      <w:lvlText w:val="•"/>
      <w:lvlJc w:val="left"/>
      <w:pPr>
        <w:ind w:left="2921" w:hanging="308"/>
      </w:pPr>
      <w:rPr>
        <w:rFonts w:hint="default"/>
        <w:lang w:val="pt-PT" w:eastAsia="en-US" w:bidi="ar-SA"/>
      </w:rPr>
    </w:lvl>
    <w:lvl w:ilvl="3" w:tplc="09347108">
      <w:numFmt w:val="bullet"/>
      <w:lvlText w:val="•"/>
      <w:lvlJc w:val="left"/>
      <w:pPr>
        <w:ind w:left="3801" w:hanging="308"/>
      </w:pPr>
      <w:rPr>
        <w:rFonts w:hint="default"/>
        <w:lang w:val="pt-PT" w:eastAsia="en-US" w:bidi="ar-SA"/>
      </w:rPr>
    </w:lvl>
    <w:lvl w:ilvl="4" w:tplc="ABD6BE94">
      <w:numFmt w:val="bullet"/>
      <w:lvlText w:val="•"/>
      <w:lvlJc w:val="left"/>
      <w:pPr>
        <w:ind w:left="4682" w:hanging="308"/>
      </w:pPr>
      <w:rPr>
        <w:rFonts w:hint="default"/>
        <w:lang w:val="pt-PT" w:eastAsia="en-US" w:bidi="ar-SA"/>
      </w:rPr>
    </w:lvl>
    <w:lvl w:ilvl="5" w:tplc="D5C20A1E">
      <w:numFmt w:val="bullet"/>
      <w:lvlText w:val="•"/>
      <w:lvlJc w:val="left"/>
      <w:pPr>
        <w:ind w:left="5563" w:hanging="308"/>
      </w:pPr>
      <w:rPr>
        <w:rFonts w:hint="default"/>
        <w:lang w:val="pt-PT" w:eastAsia="en-US" w:bidi="ar-SA"/>
      </w:rPr>
    </w:lvl>
    <w:lvl w:ilvl="6" w:tplc="5C6E73BC">
      <w:numFmt w:val="bullet"/>
      <w:lvlText w:val="•"/>
      <w:lvlJc w:val="left"/>
      <w:pPr>
        <w:ind w:left="6443" w:hanging="308"/>
      </w:pPr>
      <w:rPr>
        <w:rFonts w:hint="default"/>
        <w:lang w:val="pt-PT" w:eastAsia="en-US" w:bidi="ar-SA"/>
      </w:rPr>
    </w:lvl>
    <w:lvl w:ilvl="7" w:tplc="926817EE">
      <w:numFmt w:val="bullet"/>
      <w:lvlText w:val="•"/>
      <w:lvlJc w:val="left"/>
      <w:pPr>
        <w:ind w:left="7324" w:hanging="308"/>
      </w:pPr>
      <w:rPr>
        <w:rFonts w:hint="default"/>
        <w:lang w:val="pt-PT" w:eastAsia="en-US" w:bidi="ar-SA"/>
      </w:rPr>
    </w:lvl>
    <w:lvl w:ilvl="8" w:tplc="8A1E1C86">
      <w:numFmt w:val="bullet"/>
      <w:lvlText w:val="•"/>
      <w:lvlJc w:val="left"/>
      <w:pPr>
        <w:ind w:left="8204" w:hanging="308"/>
      </w:pPr>
      <w:rPr>
        <w:rFonts w:hint="default"/>
        <w:lang w:val="pt-PT" w:eastAsia="en-US" w:bidi="ar-SA"/>
      </w:rPr>
    </w:lvl>
  </w:abstractNum>
  <w:num w:numId="1" w16cid:durableId="1887569080">
    <w:abstractNumId w:val="6"/>
  </w:num>
  <w:num w:numId="2" w16cid:durableId="1356343465">
    <w:abstractNumId w:val="0"/>
  </w:num>
  <w:num w:numId="3" w16cid:durableId="362560302">
    <w:abstractNumId w:val="1"/>
  </w:num>
  <w:num w:numId="4" w16cid:durableId="1538278074">
    <w:abstractNumId w:val="5"/>
  </w:num>
  <w:num w:numId="5" w16cid:durableId="276764728">
    <w:abstractNumId w:val="7"/>
  </w:num>
  <w:num w:numId="6" w16cid:durableId="1567109231">
    <w:abstractNumId w:val="3"/>
  </w:num>
  <w:num w:numId="7" w16cid:durableId="412090491">
    <w:abstractNumId w:val="4"/>
  </w:num>
  <w:num w:numId="8" w16cid:durableId="238296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4B"/>
    <w:rsid w:val="000A36D5"/>
    <w:rsid w:val="000A7228"/>
    <w:rsid w:val="000F12D1"/>
    <w:rsid w:val="00127255"/>
    <w:rsid w:val="00213586"/>
    <w:rsid w:val="00285C90"/>
    <w:rsid w:val="005715E1"/>
    <w:rsid w:val="005E509B"/>
    <w:rsid w:val="006406D7"/>
    <w:rsid w:val="00647110"/>
    <w:rsid w:val="0068273A"/>
    <w:rsid w:val="0081353D"/>
    <w:rsid w:val="008C0B1D"/>
    <w:rsid w:val="009460DC"/>
    <w:rsid w:val="009E684F"/>
    <w:rsid w:val="00A424CD"/>
    <w:rsid w:val="00A54096"/>
    <w:rsid w:val="00A96FF6"/>
    <w:rsid w:val="00AB13C2"/>
    <w:rsid w:val="00AD11EE"/>
    <w:rsid w:val="00BA3980"/>
    <w:rsid w:val="00C00F41"/>
    <w:rsid w:val="00C75C4B"/>
    <w:rsid w:val="00DE005A"/>
    <w:rsid w:val="00E0678A"/>
    <w:rsid w:val="00E110A8"/>
    <w:rsid w:val="00F65135"/>
    <w:rsid w:val="00F6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355D6"/>
  <w15:docId w15:val="{E60A5730-11E3-4719-8442-4CC40D71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64" w:hanging="62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4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E00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05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E00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05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rs.edu.br/veranopolis" TargetMode="External"/><Relationship Id="rId2" Type="http://schemas.openxmlformats.org/officeDocument/2006/relationships/hyperlink" Target="http://www.ifrs.edu.br/veranopoli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4CB7-DC27-4C80-BE03-63CB034F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 DIREÇÃO DE ENSINO</dc:creator>
  <cp:lastModifiedBy>Inez Picin Hoff</cp:lastModifiedBy>
  <cp:revision>2</cp:revision>
  <dcterms:created xsi:type="dcterms:W3CDTF">2024-06-03T14:26:00Z</dcterms:created>
  <dcterms:modified xsi:type="dcterms:W3CDTF">2024-06-03T14:26:00Z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LastSaved">
    <vt:filetime>2024-05-27T00:00:00Z</vt:filetime>
  </property>
</Properties>
</file>