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2" w:lineRule="auto"/>
        <w:ind w:left="3966" w:right="4131" w:firstLine="0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IV </w:t>
      </w:r>
    </w:p>
    <w:p w:rsidR="00000000" w:rsidDel="00000000" w:rsidP="00000000" w:rsidRDefault="00000000" w:rsidRPr="00000000" w14:paraId="00000003">
      <w:pPr>
        <w:spacing w:line="242" w:lineRule="auto"/>
        <w:ind w:left="3966" w:right="3747.7795275590556" w:firstLine="0"/>
        <w:jc w:val="center"/>
        <w:rPr>
          <w:b w:val="1"/>
          <w:sz w:val="24"/>
          <w:szCs w:val="24"/>
        </w:rPr>
      </w:pPr>
      <w:bookmarkStart w:colFirst="0" w:colLast="0" w:name="_heading=h.3s6unqklvel4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EDITAL Nº 48/2025</w:t>
      </w:r>
    </w:p>
    <w:p w:rsidR="00000000" w:rsidDel="00000000" w:rsidP="00000000" w:rsidRDefault="00000000" w:rsidRPr="00000000" w14:paraId="00000004">
      <w:pPr>
        <w:spacing w:before="28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56" w:right="16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ASSIDUIDADE DE BOLSISTA DE MONITORIA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8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756"/>
        </w:tabs>
        <w:spacing w:line="480" w:lineRule="auto"/>
        <w:ind w:left="-141.73228346456693" w:right="-78.9921259842503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fins, que o(a) bolsista ______________________________________________ cumpriu, durante o mês de ___________________________ de 2025, as atividades previstas no Plano de Atividades do Bolsista do setor ____________________________________________, contemplado com Bolsa Monitoria na modalidade de Apoio _______________________________ - Diretoria de Ensino do Edital 48/2025, que se encontra sob minha coordenação.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91"/>
          <w:tab w:val="left" w:leader="none" w:pos="8439"/>
          <w:tab w:val="left" w:leader="none" w:pos="9695"/>
        </w:tabs>
        <w:ind w:left="4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Vacaria,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</w:t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0" w:right="12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124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24" name="image1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PCRGYerQiKzJUPYym9YJTNmP+A==">CgMxLjAyCGguZ2pkZ3hzMg5oLjNzNnVucWtsdmVsNDgAciExLUFaV2p6dGJJV2x3Z0JxVkJobGRSa3pLVzFXRzV4U3Q=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2024-05-08T13:50:00Z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