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pacing w:lineRule="auto" w:line="240" w:before="0" w:after="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>ANEXO V</w:t>
      </w:r>
    </w:p>
    <w:p>
      <w:pPr>
        <w:pStyle w:val="Normal1"/>
        <w:pBdr/>
        <w:spacing w:lineRule="auto" w:line="240" w:before="0" w:after="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1"/>
        <w:pBdr/>
        <w:spacing w:lineRule="auto" w:line="240" w:before="0" w:after="6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>SOLICITAÇÃO DE INDICAÇÃO E SUBSTITUIÇÃO DE BOLSISTA DE EXTENSÃO</w:t>
      </w:r>
    </w:p>
    <w:p>
      <w:pPr>
        <w:pStyle w:val="Normal1"/>
        <w:pBdr/>
        <w:spacing w:lineRule="auto" w:line="240" w:before="0" w:after="60"/>
        <w:jc w:val="center"/>
        <w:rPr>
          <w:rFonts w:ascii="Liberation Sans" w:hAnsi="Liberation Sans" w:eastAsia="Calibri" w:cs="Calibri"/>
          <w:color w:val="000000"/>
          <w:sz w:val="12"/>
          <w:szCs w:val="12"/>
        </w:rPr>
      </w:pPr>
      <w:r>
        <w:rPr>
          <w:rFonts w:eastAsia="Calibri" w:cs="Calibri" w:ascii="Liberation Sans" w:hAnsi="Liberation Sans"/>
          <w:color w:val="000000"/>
          <w:sz w:val="12"/>
          <w:szCs w:val="12"/>
        </w:rPr>
      </w:r>
    </w:p>
    <w:p>
      <w:pPr>
        <w:pStyle w:val="Normal1"/>
        <w:pBdr/>
        <w:spacing w:lineRule="auto" w:line="240" w:before="0" w:after="60"/>
        <w:jc w:val="center"/>
        <w:rPr>
          <w:rFonts w:ascii="Liberation Sans" w:hAnsi="Liberation Sans" w:eastAsia="Calibri" w:cs="Calibri"/>
          <w:color w:val="000000"/>
          <w:sz w:val="12"/>
          <w:szCs w:val="12"/>
        </w:rPr>
      </w:pPr>
      <w:r>
        <w:rPr>
          <w:rFonts w:eastAsia="Calibri" w:cs="Calibri" w:ascii="Liberation Sans" w:hAnsi="Liberation Sans"/>
          <w:color w:val="000000"/>
          <w:sz w:val="12"/>
          <w:szCs w:val="12"/>
        </w:rPr>
      </w:r>
    </w:p>
    <w:p>
      <w:pPr>
        <w:pStyle w:val="Normal1"/>
        <w:pBdr/>
        <w:spacing w:lineRule="auto" w:line="240" w:before="0" w:after="60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>1. Procedimento</w:t>
      </w:r>
    </w:p>
    <w:tbl>
      <w:tblPr>
        <w:tblStyle w:val="Table1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96"/>
        <w:gridCol w:w="5142"/>
      </w:tblGrid>
      <w:tr>
        <w:trPr/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60" w:after="60"/>
              <w:jc w:val="center"/>
              <w:rPr>
                <w:rFonts w:ascii="Liberation Sans" w:hAnsi="Liberation Sans"/>
              </w:rPr>
            </w:pPr>
            <w:r>
              <w:rPr>
                <w:rFonts w:eastAsia="Calibri" w:cs="Calibri" w:ascii="Liberation Sans" w:hAnsi="Liberation Sans"/>
                <w:b/>
                <w:sz w:val="24"/>
                <w:szCs w:val="24"/>
              </w:rPr>
              <w:t>Tipo de procedimento solicitado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60" w:after="60"/>
              <w:jc w:val="both"/>
              <w:rPr>
                <w:rFonts w:ascii="Liberation Sans" w:hAnsi="Liberation Sans"/>
              </w:rPr>
            </w:pPr>
            <w:r>
              <w:rPr>
                <w:rFonts w:eastAsia="Calibri" w:cs="Calibri" w:ascii="Liberation Sans" w:hAnsi="Liberation Sans"/>
                <w:sz w:val="24"/>
                <w:szCs w:val="24"/>
              </w:rPr>
              <w:t>(   ) Indicação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60" w:after="60"/>
              <w:jc w:val="both"/>
              <w:rPr>
                <w:rFonts w:ascii="Liberation Sans" w:hAnsi="Liberation Sans"/>
              </w:rPr>
            </w:pPr>
            <w:r>
              <w:rPr>
                <w:rFonts w:eastAsia="Calibri" w:cs="Calibri" w:ascii="Liberation Sans" w:hAnsi="Liberation Sans"/>
                <w:sz w:val="24"/>
                <w:szCs w:val="24"/>
              </w:rPr>
              <w:t>(   ) Substituição</w:t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Liberation Sans" w:hAnsi="Liberation Sans" w:eastAsia="Calibri" w:cs="Calibri"/>
          <w:color w:val="000000"/>
          <w:sz w:val="12"/>
          <w:szCs w:val="12"/>
        </w:rPr>
      </w:pPr>
      <w:r>
        <w:rPr>
          <w:rFonts w:eastAsia="Calibri" w:cs="Calibri" w:ascii="Liberation Sans" w:hAnsi="Liberation Sans"/>
          <w:color w:val="000000"/>
          <w:sz w:val="12"/>
          <w:szCs w:val="12"/>
        </w:rPr>
      </w:r>
    </w:p>
    <w:p>
      <w:pPr>
        <w:pStyle w:val="Normal1"/>
        <w:pBdr/>
        <w:spacing w:lineRule="auto" w:line="240" w:before="0" w:after="0"/>
        <w:rPr>
          <w:rFonts w:ascii="Liberation Sans" w:hAnsi="Liberation Sans" w:eastAsia="Calibri" w:cs="Calibri"/>
          <w:color w:val="000000"/>
          <w:sz w:val="12"/>
          <w:szCs w:val="12"/>
        </w:rPr>
      </w:pPr>
      <w:r>
        <w:rPr>
          <w:rFonts w:eastAsia="Calibri" w:cs="Calibri" w:ascii="Liberation Sans" w:hAnsi="Liberation Sans"/>
          <w:color w:val="000000"/>
          <w:sz w:val="12"/>
          <w:szCs w:val="12"/>
        </w:rPr>
      </w:r>
    </w:p>
    <w:p>
      <w:pPr>
        <w:pStyle w:val="Normal1"/>
        <w:pBdr/>
        <w:spacing w:lineRule="auto" w:line="240" w:before="0" w:after="60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>2. Dados de identificação do programa/projeto de extensão</w:t>
      </w:r>
    </w:p>
    <w:tbl>
      <w:tblPr>
        <w:tblStyle w:val="Table2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39"/>
        <w:gridCol w:w="5499"/>
      </w:tblGrid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Título do programa/projeto de extensão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Coordenador(a)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Período para concessão da bolsa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 xml:space="preserve">Carga horária da bolsa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Liberation Sans" w:hAnsi="Liberation Sans" w:eastAsia="Calibri" w:cs="Calibri"/>
          <w:color w:val="000000"/>
          <w:sz w:val="12"/>
          <w:szCs w:val="12"/>
        </w:rPr>
      </w:pPr>
      <w:r>
        <w:rPr>
          <w:rFonts w:eastAsia="Calibri" w:cs="Calibri" w:ascii="Liberation Sans" w:hAnsi="Liberation Sans"/>
          <w:color w:val="000000"/>
          <w:sz w:val="12"/>
          <w:szCs w:val="12"/>
        </w:rPr>
      </w:r>
    </w:p>
    <w:p>
      <w:pPr>
        <w:pStyle w:val="Normal1"/>
        <w:pBdr/>
        <w:spacing w:lineRule="auto" w:line="240" w:before="0" w:after="0"/>
        <w:rPr>
          <w:rFonts w:ascii="Liberation Sans" w:hAnsi="Liberation Sans" w:eastAsia="Calibri" w:cs="Calibri"/>
          <w:color w:val="000000"/>
          <w:sz w:val="12"/>
          <w:szCs w:val="12"/>
        </w:rPr>
      </w:pPr>
      <w:r>
        <w:rPr>
          <w:rFonts w:eastAsia="Calibri" w:cs="Calibri" w:ascii="Liberation Sans" w:hAnsi="Liberation Sans"/>
          <w:color w:val="000000"/>
          <w:sz w:val="12"/>
          <w:szCs w:val="12"/>
        </w:rPr>
      </w:r>
    </w:p>
    <w:p>
      <w:pPr>
        <w:pStyle w:val="Normal1"/>
        <w:pBdr/>
        <w:spacing w:lineRule="auto" w:line="240" w:before="0" w:after="60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>3. Dados de identificação do estudante indicado</w:t>
      </w:r>
    </w:p>
    <w:tbl>
      <w:tblPr>
        <w:tblStyle w:val="Table3"/>
        <w:tblW w:w="9611" w:type="dxa"/>
        <w:jc w:val="left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11"/>
        <w:gridCol w:w="5499"/>
      </w:tblGrid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Nome do estudante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Data de nascimento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Número da carteira de identidade/órgão expedidor: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Número do CPF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Endereço completo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Telefone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E-mail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Responsável legal, se menor de 18 anos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Número de matrícula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Curso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Ano e semestre de ingresso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Semestre/ano em que está matriculado no curso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Banco / agência / nº da conta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Liberation Sans" w:hAnsi="Liberation Sans" w:eastAsia="Calibri" w:cs="Calibri"/>
          <w:sz w:val="12"/>
          <w:szCs w:val="12"/>
        </w:rPr>
      </w:pPr>
      <w:r>
        <w:rPr>
          <w:rFonts w:eastAsia="Calibri" w:cs="Calibri" w:ascii="Liberation Sans" w:hAnsi="Liberation Sans"/>
          <w:sz w:val="12"/>
          <w:szCs w:val="12"/>
        </w:rPr>
      </w:r>
    </w:p>
    <w:p>
      <w:pPr>
        <w:pStyle w:val="Normal1"/>
        <w:spacing w:lineRule="auto" w:line="240" w:before="0" w:after="0"/>
        <w:jc w:val="both"/>
        <w:rPr>
          <w:rFonts w:ascii="Liberation Sans" w:hAnsi="Liberation Sans" w:eastAsia="Calibri" w:cs="Calibri"/>
          <w:sz w:val="12"/>
          <w:szCs w:val="12"/>
        </w:rPr>
      </w:pPr>
      <w:r>
        <w:rPr>
          <w:rFonts w:eastAsia="Calibri" w:cs="Calibri" w:ascii="Liberation Sans" w:hAnsi="Liberation Sans"/>
          <w:sz w:val="12"/>
          <w:szCs w:val="12"/>
        </w:rPr>
      </w:r>
    </w:p>
    <w:p>
      <w:pPr>
        <w:pStyle w:val="Normal1"/>
        <w:spacing w:lineRule="auto" w:line="240" w:before="0" w:after="60"/>
        <w:jc w:val="both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sz w:val="24"/>
          <w:szCs w:val="24"/>
        </w:rPr>
        <w:t>4. Informações em caso de substituição</w:t>
      </w:r>
    </w:p>
    <w:tbl>
      <w:tblPr>
        <w:tblStyle w:val="Table4"/>
        <w:tblW w:w="9611" w:type="dxa"/>
        <w:jc w:val="left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11"/>
        <w:gridCol w:w="5499"/>
      </w:tblGrid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Nome do estudante que foi substituído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  <w:t>Data de desligamento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Liberation Sans" w:hAnsi="Liberation Sans" w:eastAsia="Calibri" w:cs="Calibri"/>
                <w:sz w:val="22"/>
                <w:szCs w:val="22"/>
              </w:rPr>
            </w:pPr>
            <w:r>
              <w:rPr>
                <w:rFonts w:eastAsia="Calibri" w:cs="Calibri" w:ascii="Liberation Sans" w:hAnsi="Liberation Sans"/>
                <w:sz w:val="22"/>
                <w:szCs w:val="22"/>
              </w:rPr>
            </w:r>
          </w:p>
        </w:tc>
      </w:tr>
    </w:tbl>
    <w:p>
      <w:pPr>
        <w:pStyle w:val="Normal1"/>
        <w:pBdr/>
        <w:spacing w:lineRule="auto" w:line="240" w:before="0" w:after="0"/>
        <w:jc w:val="both"/>
        <w:rPr>
          <w:rFonts w:ascii="Liberation Sans" w:hAnsi="Liberation Sans"/>
          <w:sz w:val="12"/>
          <w:szCs w:val="12"/>
        </w:rPr>
      </w:pPr>
      <w:r>
        <w:rPr>
          <w:rFonts w:ascii="Liberation Sans" w:hAnsi="Liberation Sans"/>
          <w:sz w:val="12"/>
          <w:szCs w:val="12"/>
        </w:rPr>
      </w:r>
    </w:p>
    <w:p>
      <w:pPr>
        <w:pStyle w:val="Normal1"/>
        <w:pBdr/>
        <w:spacing w:lineRule="auto" w:line="240" w:before="0" w:after="0"/>
        <w:jc w:val="both"/>
        <w:rPr>
          <w:rFonts w:ascii="Liberation Sans" w:hAnsi="Liberation Sans"/>
          <w:sz w:val="12"/>
          <w:szCs w:val="12"/>
        </w:rPr>
      </w:pPr>
      <w:r>
        <w:rPr>
          <w:rFonts w:ascii="Liberation Sans" w:hAnsi="Liberation Sans"/>
          <w:sz w:val="12"/>
          <w:szCs w:val="12"/>
        </w:rPr>
      </w:r>
    </w:p>
    <w:p>
      <w:pPr>
        <w:pStyle w:val="Normal1"/>
        <w:pBdr/>
        <w:spacing w:lineRule="auto" w:line="240" w:before="0" w:after="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sz w:val="24"/>
          <w:szCs w:val="24"/>
        </w:rPr>
        <w:t>5. Assinatura</w:t>
      </w:r>
    </w:p>
    <w:p>
      <w:pPr>
        <w:pStyle w:val="Normal1"/>
        <w:pBdr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rFonts w:ascii="Liberation Sans" w:hAnsi="Liberation Sans"/>
        </w:rPr>
      </w:r>
    </w:p>
    <w:tbl>
      <w:tblPr>
        <w:tblStyle w:val="Table5"/>
        <w:tblW w:w="3675" w:type="dxa"/>
        <w:jc w:val="left"/>
        <w:tblInd w:w="33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675"/>
      </w:tblGrid>
      <w:tr>
        <w:trPr>
          <w:trHeight w:val="750" w:hRule="atLeast"/>
        </w:trPr>
        <w:tc>
          <w:tcPr>
            <w:tcW w:w="3675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3675" w:type="dxa"/>
            <w:tcBorders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rFonts w:ascii="Liberation Sans" w:hAnsi="Liberation Sans"/>
              </w:rPr>
            </w:pPr>
            <w:r>
              <w:rPr>
                <w:rFonts w:eastAsia="Calibri" w:cs="Calibri" w:ascii="Liberation Sans" w:hAnsi="Liberation Sans"/>
                <w:color w:val="000000"/>
                <w:sz w:val="24"/>
                <w:szCs w:val="24"/>
              </w:rPr>
              <w:t>Coordenador(a) do programa/projeto de Extensão</w:t>
            </w:r>
          </w:p>
        </w:tc>
      </w:tr>
    </w:tbl>
    <w:p>
      <w:pPr>
        <w:pStyle w:val="Normal1"/>
        <w:pBdr/>
        <w:spacing w:lineRule="auto" w:line="240" w:before="0" w:after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  <w:bookmarkStart w:id="0" w:name="_heading=h.gjdgxs"/>
      <w:bookmarkStart w:id="1" w:name="_heading=h.gjdgxs"/>
      <w:bookmarkEnd w:id="1"/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437" w:bottom="49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spacing w:lineRule="auto" w:line="240" w:before="0" w:after="0"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120" w:after="0"/>
      <w:jc w:val="center"/>
      <w:rPr>
        <w:rFonts w:ascii="Times New Roman" w:hAnsi="Times New Roman" w:eastAsia="Times New Roman" w:cs="Times New Roman"/>
        <w:color w:val="1F1A17"/>
        <w:sz w:val="24"/>
        <w:szCs w:val="24"/>
      </w:rPr>
    </w:pPr>
    <w:r>
      <w:rPr>
        <w:rFonts w:eastAsia="Times New Roman" w:cs="Times New Roman" w:ascii="Times New Roman" w:hAnsi="Times New Roman"/>
        <w:color w:val="1F1A17"/>
        <w:sz w:val="24"/>
        <w:szCs w:val="24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2834005</wp:posOffset>
          </wp:positionH>
          <wp:positionV relativeFrom="paragraph">
            <wp:posOffset>-92710</wp:posOffset>
          </wp:positionV>
          <wp:extent cx="554355" cy="54864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120" w:after="0"/>
      <w:jc w:val="center"/>
      <w:rPr>
        <w:rFonts w:ascii="Times New Roman" w:hAnsi="Times New Roman" w:eastAsia="Times New Roman" w:cs="Times New Roman"/>
        <w:color w:val="1F1A17"/>
        <w:sz w:val="24"/>
        <w:szCs w:val="24"/>
      </w:rPr>
    </w:pPr>
    <w:r>
      <w:rPr>
        <w:rFonts w:eastAsia="Times New Roman" w:cs="Times New Roman" w:ascii="Times New Roman" w:hAnsi="Times New Roman"/>
        <w:color w:val="1F1A17"/>
        <w:sz w:val="24"/>
        <w:szCs w:val="24"/>
      </w:rPr>
    </w:r>
  </w:p>
  <w:p>
    <w:pPr>
      <w:pStyle w:val="Normal1"/>
      <w:spacing w:lineRule="auto" w:line="240" w:before="120" w:after="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Ministério da Educação</w:t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Secretaria de Educação Profissional e Tecnológica</w:t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Instituto Federal de Educação, Ciência e Tecnologia do Rio Grande do Sul</w:t>
    </w:r>
  </w:p>
  <w:p>
    <w:pPr>
      <w:pStyle w:val="Normal1"/>
      <w:pBdr/>
      <w:spacing w:lineRule="auto" w:line="240" w:before="0" w:after="0"/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Pró-reitoria de Extensão</w:t>
    </w:r>
  </w:p>
  <w:p>
    <w:pPr>
      <w:pStyle w:val="Normal1"/>
      <w:pBdr/>
      <w:spacing w:lineRule="auto" w:line="240" w:before="0"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e5f0d"/>
    <w:rPr/>
  </w:style>
  <w:style w:type="character" w:styleId="RodapChar" w:customStyle="1">
    <w:name w:val="Rodapé Char"/>
    <w:basedOn w:val="DefaultParagraphFont"/>
    <w:uiPriority w:val="99"/>
    <w:qFormat/>
    <w:rsid w:val="006e5f0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6e5f0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6e5f0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XSVidB6qrX7vbLxkghkRuSW9ZvA==">AMUW2mXUPNJNRGgdEAezKeVDAqLWxcfKSwfpmg/KNinuCXxK7jHNaqWiSHxaaNvSSsiFo6kysBD9zDgTMOwzWTNUzehT5wpHXdfNHcTgkcrqVcVxfeJiC6IcGo6gI/iK1bWFKo9jcxVo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LibreOffice/7.4.6.2$Linux_X86_64 LibreOffice_project/40$Build-2</Application>
  <AppVersion>15.0000</AppVersion>
  <Pages>1</Pages>
  <Words>148</Words>
  <Characters>851</Characters>
  <CharactersWithSpaces>971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2021-05-11T20:27:00Z</dcterms:created>
  <dc:creator>Leila Schwarz</dc:creator>
  <dc:description/>
  <dc:language>pt-BR</dc:language>
  <cp:lastModifiedBy>Rafael de Oliveira</cp:lastModifiedBy>
  <dcterms:modified xsi:type="dcterms:W3CDTF">2023-04-06T00:35:53Z</dcterms:modified>
  <cp:revision>2</cp:revision>
  <dc:subject/>
  <dc:title/>
</cp:coreProperties>
</file>