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III</w:t>
      </w:r>
    </w:p>
    <w:p w:rsidR="00000000" w:rsidDel="00000000" w:rsidP="00000000" w:rsidRDefault="00000000" w:rsidRPr="00000000" w14:paraId="00000004">
      <w:pPr>
        <w:spacing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280"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MODELO DE REQUERIMENTO DE INSCRIÇÃO </w:t>
      </w:r>
    </w:p>
    <w:p w:rsidR="00000000" w:rsidDel="00000000" w:rsidP="00000000" w:rsidRDefault="00000000" w:rsidRPr="00000000" w14:paraId="00000006">
      <w:pPr>
        <w:spacing w:after="280"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Edital do Credenciamento nº 229/2026 </w:t>
      </w:r>
    </w:p>
    <w:p w:rsidR="00000000" w:rsidDel="00000000" w:rsidP="00000000" w:rsidRDefault="00000000" w:rsidRPr="00000000" w14:paraId="00000008">
      <w:pPr>
        <w:spacing w:after="280"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(Processo Administrativo n° 23419.002551/2026-49)</w:t>
      </w:r>
    </w:p>
    <w:p w:rsidR="00000000" w:rsidDel="00000000" w:rsidP="00000000" w:rsidRDefault="00000000" w:rsidRPr="00000000" w14:paraId="00000009">
      <w:pPr>
        <w:spacing w:after="280" w:line="312" w:lineRule="auto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80" w:line="312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À Equipe de Planejamento e Acompanhamento / IFRS - Campus Sertão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0" w:line="312" w:lineRule="auto"/>
        <w:jc w:val="both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Objeto: Credenciamento de interessados em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prestar os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serviços de Manutenção preventiva e/ou corretiva, com fornecimento de peças, das Máquinas e Equipamentos Agrícolas do IFRS - Campus Sertão</w:t>
      </w:r>
    </w:p>
    <w:p w:rsidR="00000000" w:rsidDel="00000000" w:rsidP="00000000" w:rsidRDefault="00000000" w:rsidRPr="00000000" w14:paraId="0000000C">
      <w:pPr>
        <w:spacing w:after="280" w:line="312" w:lineRule="auto"/>
        <w:jc w:val="left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80" w:line="312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O(A) interessado(a) abaixo qualificado(a) vem, por meio deste, requerer sua inscrição para o Credenciamento nº 229/2026, conforme as condições estabelecidas neste Edital.</w:t>
      </w:r>
    </w:p>
    <w:p w:rsidR="00000000" w:rsidDel="00000000" w:rsidP="00000000" w:rsidRDefault="00000000" w:rsidRPr="00000000" w14:paraId="0000000E">
      <w:pPr>
        <w:spacing w:after="280" w:line="312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12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1. IDENTIFICAÇÃO DO INTERESSADO: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312" w:lineRule="auto"/>
        <w:ind w:left="72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Nome/Razão Social: ______________________________________________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312" w:lineRule="auto"/>
        <w:ind w:left="72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CNPJ: __________________________ Inscrição Municipal: _________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312" w:lineRule="auto"/>
        <w:ind w:left="72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Endereço Completo: ______________________________________________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312" w:lineRule="auto"/>
        <w:ind w:left="72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Telefone/WhatsApp: ( ) ______________ E-mail: _______________________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312" w:lineRule="auto"/>
        <w:ind w:left="72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Responsável Técnico (se houver): ___________________________________</w:t>
      </w:r>
    </w:p>
    <w:p w:rsidR="00000000" w:rsidDel="00000000" w:rsidP="00000000" w:rsidRDefault="00000000" w:rsidRPr="00000000" w14:paraId="00000015">
      <w:pPr>
        <w:spacing w:after="0" w:line="312" w:lineRule="auto"/>
        <w:ind w:left="72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12" w:lineRule="auto"/>
        <w:ind w:left="72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12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12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2. OPÇÃO PELOS ITENS (Marque com um "X" os itens que deseja se credenciar):</w:t>
      </w:r>
    </w:p>
    <w:p w:rsidR="00000000" w:rsidDel="00000000" w:rsidP="00000000" w:rsidRDefault="00000000" w:rsidRPr="00000000" w14:paraId="00000019">
      <w:pPr>
        <w:spacing w:after="0"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estar ciente de que a inscrição em cada item exige a comprovação da capacidade técnica e ferramental correspondente.</w:t>
      </w:r>
    </w:p>
    <w:tbl>
      <w:tblPr>
        <w:tblStyle w:val="Table1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20"/>
        <w:gridCol w:w="1305"/>
        <w:gridCol w:w="3660"/>
        <w:gridCol w:w="1590"/>
        <w:gridCol w:w="1545"/>
        <w:tblGridChange w:id="0">
          <w:tblGrid>
            <w:gridCol w:w="720"/>
            <w:gridCol w:w="1305"/>
            <w:gridCol w:w="3660"/>
            <w:gridCol w:w="1590"/>
            <w:gridCol w:w="1545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MARCAR [ X]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DESCRIÇÃO RESUMIDA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UNIDADE DE MEDIDA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PREÇOS FIXO/HORA</w:t>
            </w:r>
          </w:p>
        </w:tc>
      </w:tr>
      <w:tr>
        <w:trPr>
          <w:cantSplit w:val="0"/>
          <w:trHeight w:val="18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   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80" w:before="120" w:line="312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Serviço de Manutenção MECÂNICA de Máquinas Pesadas (Colheitadeira),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compreendido o serviço de levantamento (orçamento) de peças com quantitativo quando solicitado; seja de forma preventiva ou corretiva, cuja realização seja indispensável ao bom funcionamento das máquinas.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R$ 205,90</w:t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   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80" w:before="120" w:line="312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Serviço de Manutenção ELÉTRICA de Máquinas Pesadas (Colheitadeira),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compreendida toda a parte elétrica das máquinas, levantamento (orçamento) de peças com quantitativo quando solicitado.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R$ 183,74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   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80" w:before="120" w:line="312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Serviço de Manutenção MECÂNICA de Máquinas Pesadas (Tratores Agrícolas),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compreendido o serviço de levantamento (orçamento) de peças com quantitativo quando solicitado; seja de forma preventiva ou corretiva, cuja realização seja indispensável ao bom funcionamento das máquinas.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R$ 199,90</w:t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   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80" w:before="120" w:line="312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Serviço de Manutenção ELÉTRICA de Máquinas Pesadas (Tratores Agrícolas)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compreendida toda a parte elétrica das máquinas, levantamento (orçamento) de peças com quantitativo quando solicitado.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R$ 195,00</w:t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   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80" w:before="120" w:line="312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Serviço de Manutenção MECÂNICA das Semeadoras e Equipamentos Agrícolas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compreendido o serviço de levantamento (orçamento) de peças com quantitativo quando solicitado.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R$ 186,17</w:t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   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80" w:before="120" w:line="312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Serviço de Manutenção ELÉTRICA das Semeadoras e Equipamentos Agrícolas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compreendida toda a parte elétrica das máquinas, levantamento (orçamento) de peças com quantitativo quando solicitado.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R$ 165,83</w:t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80" w:before="120" w:line="312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   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80" w:before="120" w:line="312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Fornecimento de peças de reposição genuínas e originais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de fábrica para manutenção preventiva e corretiva de máquinas e equipamentos agrícolas, mediante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aplicação do percentual fixo de 8% de desconto.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percentual de desconto sobre valor da peça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80" w:before="120"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8%</w:t>
            </w:r>
          </w:p>
        </w:tc>
      </w:tr>
    </w:tbl>
    <w:p w:rsidR="00000000" w:rsidDel="00000000" w:rsidP="00000000" w:rsidRDefault="00000000" w:rsidRPr="00000000" w14:paraId="00000042">
      <w:pPr>
        <w:spacing w:after="280" w:line="312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312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312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3. DECLARAÇÃO DE ACEITE:</w:t>
      </w:r>
    </w:p>
    <w:p w:rsidR="00000000" w:rsidDel="00000000" w:rsidP="00000000" w:rsidRDefault="00000000" w:rsidRPr="00000000" w14:paraId="00000045">
      <w:pPr>
        <w:spacing w:after="0"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requerente declara que aceita integralmente as condições do Edital e do Termo de Referência, especialmente quanto à fixação dos preços das horas técnicas acima tabeladas, bem como à metodologia de fornecimento de peças mediante aplicação de desconto fixo sobre o valor da mesma, conforme pesquisa de mercado apresentada pela credenciada e autorizada pela Administração.</w:t>
      </w:r>
    </w:p>
    <w:p w:rsidR="00000000" w:rsidDel="00000000" w:rsidP="00000000" w:rsidRDefault="00000000" w:rsidRPr="00000000" w14:paraId="00000046">
      <w:pPr>
        <w:spacing w:after="280" w:line="312" w:lineRule="auto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80" w:line="312" w:lineRule="auto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80" w:line="312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[Cidade - RS], [Dia] de [Mês] de [Ano].</w:t>
      </w:r>
    </w:p>
    <w:p w:rsidR="00000000" w:rsidDel="00000000" w:rsidP="00000000" w:rsidRDefault="00000000" w:rsidRPr="00000000" w14:paraId="00000049">
      <w:pPr>
        <w:spacing w:after="280" w:line="312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280" w:line="312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80" w:line="312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Assinatura do Responsável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80" w:line="312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80"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shd w:fill="ffffff" w:val="clear"/>
      <w:spacing w:line="288" w:lineRule="auto"/>
      <w:jc w:val="center"/>
      <w:rPr>
        <w:color w:val="0b5394"/>
        <w:sz w:val="18"/>
        <w:szCs w:val="18"/>
      </w:rPr>
    </w:pPr>
    <w:r w:rsidDel="00000000" w:rsidR="00000000" w:rsidRPr="00000000">
      <w:rPr>
        <w:color w:val="0b5394"/>
        <w:sz w:val="18"/>
        <w:szCs w:val="18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leftMargin">
            <wp:posOffset>3438525</wp:posOffset>
          </wp:positionH>
          <wp:positionV relativeFrom="page">
            <wp:posOffset>314325</wp:posOffset>
          </wp:positionV>
          <wp:extent cx="501650" cy="542290"/>
          <wp:effectExtent b="0" l="0" r="0" t="0"/>
          <wp:wrapSquare wrapText="bothSides" distB="0" distT="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1650" cy="5422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shd w:fill="ffffff" w:val="clear"/>
      <w:spacing w:line="288" w:lineRule="auto"/>
      <w:jc w:val="center"/>
      <w:rPr>
        <w:color w:val="0b5394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shd w:fill="ffffff" w:val="clear"/>
      <w:spacing w:line="288" w:lineRule="auto"/>
      <w:jc w:val="center"/>
      <w:rPr>
        <w:color w:val="0b5394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shd w:fill="ffffff" w:val="clear"/>
      <w:spacing w:line="288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MINISTÉRIO DA EDUCAÇÃO</w:t>
    </w:r>
  </w:p>
  <w:p w:rsidR="00000000" w:rsidDel="00000000" w:rsidP="00000000" w:rsidRDefault="00000000" w:rsidRPr="00000000" w14:paraId="00000053">
    <w:pPr>
      <w:shd w:fill="ffffff" w:val="clear"/>
      <w:spacing w:line="288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54">
    <w:pPr>
      <w:shd w:fill="ffffff" w:val="clear"/>
      <w:spacing w:line="288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55">
    <w:pPr>
      <w:shd w:fill="ffffff" w:val="clear"/>
      <w:spacing w:line="288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Campus Sertão</w:t>
    </w:r>
  </w:p>
  <w:p w:rsidR="00000000" w:rsidDel="00000000" w:rsidP="00000000" w:rsidRDefault="00000000" w:rsidRPr="00000000" w14:paraId="00000056">
    <w:pPr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E-mail: </w:t>
    </w:r>
    <w:hyperlink r:id="rId2">
      <w:r w:rsidDel="00000000" w:rsidR="00000000" w:rsidRPr="00000000">
        <w:rPr>
          <w:color w:val="1155cc"/>
          <w:sz w:val="18"/>
          <w:szCs w:val="18"/>
          <w:u w:val="single"/>
          <w:rtl w:val="0"/>
        </w:rPr>
        <w:t xml:space="preserve">licitacao@sertao.ifrs.edu.br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jc w:val="center"/>
      <w:rPr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licitacao@sertao.ifrs.edu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