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hss73t9m7izv" w:id="0"/>
    <w:bookmarkEnd w:id="0"/>
    <w:p w:rsidR="00000000" w:rsidDel="00000000" w:rsidP="00000000" w:rsidRDefault="00000000" w:rsidRPr="00000000" w14:paraId="00000001">
      <w:pPr>
        <w:spacing w:after="0" w:before="0" w:line="14.399999999999999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ind w:right="40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ind w:right="40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ind w:right="40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ind w:right="20" w:firstLine="0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ab/>
        <w:t xml:space="preserve">Eu, 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_______________________________________, CPF nº __________________, na condição de bolsista na Bolsa Formação - Programa Mulheres Mil, AUTORIZO o uso de imagem e voz em todo e qualquer material de divulgação, seja vídeo, áudio ou impresso, para ser utilizado pelo Instituto Federal de Educação, Ciência e Tecnologia do Rio Grande do Sul (IFRS) e instituições parceiras, sejam essas destinadas à divulgação ao público em geral e/ou apenas para uso interno da instituição, desde que não haja desvirtuamento da sua finalidade.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360" w:lineRule="auto"/>
        <w:ind w:right="40" w:firstLine="720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presente autorização é concedida a título gratuito, abrangendo o uso da imagem e voz acima mencionada em todo território nacional e no exterior, em todas as suas modalidades e, em destaque, das seguintes formas: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ind w:left="720" w:firstLine="0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 - Vídeo;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ind w:left="720" w:firstLine="0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II - Site das instituições;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ind w:left="720" w:firstLine="0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III - Programas de televisão, rádio, reportagens para jornais e revistas;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ind w:left="720" w:firstLine="0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IV - Redes sociais (facebook, youtube, instagram);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ind w:left="720" w:firstLine="0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 - Outras peças de comunicação, por período indeterminado.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ind w:left="720" w:firstLine="0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Por esta ser a expressão da minha vontade declaro que autorizo o uso acima descrito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ind w:right="40" w:firstLine="0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sem que nada haja a ser reclamado a título de direitos conexos à imagem ou a qualquer outro, e assino a presente autorização.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 de ____________ de 2026.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4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bolsista</w:t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YQcq5DFueOZrTtGecO0rPQ+JBw==">CgMxLjAyD2lkLmhzczczdDltN2l6djgAciExbTNmOXlnVDZfRXAtbkdlOElXLTktcTdXZF9NUjJEYmg=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2024-09-26T10:24:07Z</dcterms:created>
  <dc:creator>Windows 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