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-7.795275590551114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EDITAL DE CONTRATAÇÃ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 DE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-7.795275590551114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PROCESSO SELETIVO SIMPLIFICADO – EDITAL Nº 07/2026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-7.795275590551114" w:firstLine="0"/>
        <w:jc w:val="center"/>
        <w:rPr>
          <w:rFonts w:ascii="Arial" w:cs="Arial" w:eastAsia="Arial" w:hAnsi="Arial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-7.795275590551114" w:firstLine="0"/>
        <w:jc w:val="center"/>
        <w:rPr>
          <w:rFonts w:ascii="Arial" w:cs="Arial" w:eastAsia="Arial" w:hAnsi="Arial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ANEXO I - SOLICITAÇÃO DE INSCRIÇÃO</w:t>
      </w:r>
    </w:p>
    <w:p w:rsidR="00000000" w:rsidDel="00000000" w:rsidP="00000000" w:rsidRDefault="00000000" w:rsidRPr="00000000" w14:paraId="00000005">
      <w:pPr>
        <w:spacing w:after="0" w:before="0" w:line="240" w:lineRule="auto"/>
        <w:ind w:right="-568"/>
        <w:jc w:val="both"/>
        <w:rPr>
          <w:rFonts w:ascii="Arial" w:cs="Arial" w:eastAsia="Arial" w:hAnsi="Arial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940"/>
        <w:gridCol w:w="3105"/>
        <w:gridCol w:w="3630"/>
        <w:tblGridChange w:id="0">
          <w:tblGrid>
            <w:gridCol w:w="2940"/>
            <w:gridCol w:w="3105"/>
            <w:gridCol w:w="363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100" w:right="-568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SETOR DE INTERESSE DE ESTÁGIO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0" w:right="-122.71653543307025" w:firstLine="0"/>
              <w:jc w:val="center"/>
              <w:rPr>
                <w:rFonts w:ascii="Arial" w:cs="Arial" w:eastAsia="Arial" w:hAnsi="Arial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N° DE INSCRIÇÃO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left="0" w:right="-122.7165354330702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(para uso da comissão):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40" w:before="240" w:line="240" w:lineRule="auto"/>
              <w:ind w:left="100" w:right="-122.7165354330702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rtl w:val="0"/>
              </w:rPr>
              <w:t xml:space="preserve">                                    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     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.9355468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(    ) Estagiário - Departamento de Pesquisa,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Pós-graduação e Inovação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(    ) Estagiário - Diretoria de Ensino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(    ) Estagiário - Coordenadoria de Gestão de Pessoas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.97851562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-568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NOME COMPLETO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right="-568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ENDEREÇO (Rua, Avenida, Praça, Número, Apartamento,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before="240" w:line="240" w:lineRule="auto"/>
              <w:ind w:left="1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100" w:right="-568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100" w:right="-568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right="-568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240" w:line="240" w:lineRule="auto"/>
              <w:ind w:left="1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100" w:right="-568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right="-568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FONE RESIDENCIAL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right="-568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FONE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before="240" w:line="240" w:lineRule="auto"/>
              <w:ind w:left="100" w:right="-56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100" w:right="-568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right="-568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DATA DE NASCIMENTO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240" w:line="240" w:lineRule="auto"/>
              <w:ind w:left="1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240" w:line="240" w:lineRule="auto"/>
              <w:ind w:left="1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_____ / _____ / 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100" w:right="-568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Descreva brevemente a sua formação: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-56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7">
            <w:pPr>
              <w:spacing w:after="0" w:before="240" w:line="240" w:lineRule="auto"/>
              <w:ind w:left="1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PESSOA COM DEFICIÊNCIA: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             SIM  (      )                         NÃO  (     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Caso afirmativo, especificar a deficiência: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100" w:right="-568" w:firstLine="0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100" w:right="-568" w:firstLine="0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1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a"/>
                <w:rtl w:val="0"/>
              </w:rPr>
              <w:t xml:space="preserve">CANDIDATO NEGRO: </w:t>
            </w: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                         SIM (       )                         NÃO  (      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left="2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Em caso afirmativo, preencher a autodeclaração disponível no Anexo II.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10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Solicito a esta Comissão de Seleção minha inscrição no Processo Seletivo Simplificado para contratação de Estagiário, de acordo com os dados acima.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left="140" w:right="-101" w:firstLine="0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0" w:right="-101" w:firstLine="0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Com o envio de minha solicitação de inscrição, declaro estar ciente, bem como concordar com todos os termos do Edital.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0" w:right="-101" w:firstLine="0"/>
              <w:jc w:val="both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140" w:right="-56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               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0" w:right="-56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Data:_____/_____/2026.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140" w:right="-568" w:firstLine="0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    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140" w:right="-56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                              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140" w:right="-56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                                     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140" w:right="-56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                                         Assinatura do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140" w:right="-568" w:firstLine="0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right="-568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left="140" w:right="-56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before="240" w:line="240" w:lineRule="auto"/>
        <w:ind w:right="-568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133.8582677165355" w:left="1133.8582677165355" w:right="1133.8582677165355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widowControl w:val="0"/>
      <w:spacing w:after="0" w:line="240" w:lineRule="auto"/>
      <w:ind w:left="4393.700787401574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/>
      <w:drawing>
        <wp:inline distB="0" distT="0" distL="0" distR="0">
          <wp:extent cx="523875" cy="58102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widowControl w:val="0"/>
      <w:spacing w:after="0" w:before="7" w:line="120" w:lineRule="auto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widowControl w:val="0"/>
      <w:spacing w:after="0" w:before="31" w:line="240" w:lineRule="auto"/>
      <w:ind w:left="142" w:right="134" w:hanging="6.999999999999993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58">
    <w:pPr>
      <w:widowControl w:val="0"/>
      <w:spacing w:after="0" w:before="31" w:line="240" w:lineRule="auto"/>
      <w:ind w:left="135" w:right="134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9">
    <w:pPr>
      <w:widowControl w:val="0"/>
      <w:spacing w:after="0" w:before="31" w:line="240" w:lineRule="auto"/>
      <w:ind w:left="142" w:right="134" w:hanging="6.999999999999993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5A">
    <w:pPr>
      <w:widowControl w:val="0"/>
      <w:spacing w:after="0" w:before="31" w:line="240" w:lineRule="auto"/>
      <w:ind w:left="142" w:right="134" w:hanging="6.999999999999993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Sertão</w:t>
    </w:r>
  </w:p>
  <w:p w:rsidR="00000000" w:rsidDel="00000000" w:rsidP="00000000" w:rsidRDefault="00000000" w:rsidRPr="00000000" w14:paraId="0000005B">
    <w:pP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pple-tab-span" w:customStyle="1">
    <w:name w:val="apple-tab-span"/>
    <w:basedOn w:val="Tipodeletrapredefinidodopargrafo"/>
    <w:qFormat w:val="1"/>
    <w:rsid w:val="004C726F"/>
  </w:style>
  <w:style w:type="character" w:styleId="LinkdaInternet" w:customStyle="1">
    <w:name w:val="Link da Internet"/>
    <w:basedOn w:val="Tipodeletrapredefinidodopargrafo"/>
    <w:uiPriority w:val="99"/>
    <w:unhideWhenUsed w:val="1"/>
    <w:rsid w:val="004C726F"/>
    <w:rPr>
      <w:color w:val="0000ff"/>
      <w:u w:val="single"/>
    </w:rPr>
  </w:style>
  <w:style w:type="character" w:styleId="CabealhoCarter" w:customStyle="1">
    <w:name w:val="Cabeçalho Caráter"/>
    <w:basedOn w:val="Tipodeletrapredefinidodopargrafo"/>
    <w:link w:val="Cabealho"/>
    <w:uiPriority w:val="99"/>
    <w:qFormat w:val="1"/>
    <w:rsid w:val="006C1692"/>
  </w:style>
  <w:style w:type="character" w:styleId="RodapCarter" w:customStyle="1">
    <w:name w:val="Rodapé Caráter"/>
    <w:basedOn w:val="Tipodeletrapredefinidodopargrafo"/>
    <w:link w:val="Rodap"/>
    <w:uiPriority w:val="99"/>
    <w:qFormat w:val="1"/>
    <w:rsid w:val="006C1692"/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semiHidden w:val="1"/>
    <w:qFormat w:val="1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 w:val="1"/>
    <w:unhideWhenUsed w:val="1"/>
    <w:qFormat w:val="1"/>
    <w:rPr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qFormat w:val="1"/>
    <w:rsid w:val="00ED0327"/>
    <w:rPr>
      <w:rFonts w:ascii="Segoe UI" w:cs="Segoe UI" w:hAnsi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qFormat w:val="1"/>
    <w:rsid w:val="00AC080A"/>
    <w:rPr>
      <w:color w:val="954f72" w:themeColor="followedHyperlink"/>
      <w:u w:val="single"/>
    </w:rPr>
  </w:style>
  <w:style w:type="character" w:styleId="ListLabel1" w:customStyle="1">
    <w:name w:val="ListLabel 1"/>
    <w:qFormat w:val="1"/>
    <w:rPr>
      <w:color w:val="0000ff"/>
      <w:u w:val="single"/>
    </w:rPr>
  </w:style>
  <w:style w:type="character" w:styleId="ListLabel2" w:customStyle="1">
    <w:name w:val="ListLabel 2"/>
    <w:qFormat w:val="1"/>
    <w:rPr>
      <w:color w:val="1155cc"/>
      <w:u w:val="single"/>
    </w:rPr>
  </w:style>
  <w:style w:type="character" w:styleId="ListLabel3" w:customStyle="1">
    <w:name w:val="ListLabel 3"/>
    <w:qFormat w:val="1"/>
    <w:rPr>
      <w:color w:val="0000ff"/>
      <w:u w:val="single"/>
    </w:rPr>
  </w:style>
  <w:style w:type="character" w:styleId="ListLabel4" w:customStyle="1">
    <w:name w:val="ListLabel 4"/>
    <w:qFormat w:val="1"/>
    <w:rPr>
      <w:color w:val="1155cc"/>
      <w:u w:val="single"/>
    </w:rPr>
  </w:style>
  <w:style w:type="character" w:styleId="ListLabel5" w:customStyle="1">
    <w:name w:val="ListLabel 5"/>
    <w:qFormat w:val="1"/>
  </w:style>
  <w:style w:type="character" w:styleId="ListLabel6" w:customStyle="1">
    <w:name w:val="ListLabel 6"/>
    <w:qFormat w:val="1"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LO-normal" w:customStyle="1">
    <w:name w:val="LO-normal"/>
    <w:qFormat w:val="1"/>
    <w:rPr>
      <w:sz w:val="22"/>
    </w:rPr>
  </w:style>
  <w:style w:type="paragraph" w:styleId="NormalWeb">
    <w:name w:val="Normal (Web)"/>
    <w:basedOn w:val="LO-normal"/>
    <w:uiPriority w:val="99"/>
    <w:semiHidden w:val="1"/>
    <w:unhideWhenUsed w:val="1"/>
    <w:qFormat w:val="1"/>
    <w:rsid w:val="004C726F"/>
    <w:pPr>
      <w:spacing w:afterAutospacing="1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LO-normal"/>
    <w:uiPriority w:val="34"/>
    <w:qFormat w:val="1"/>
    <w:rsid w:val="00073499"/>
    <w:pPr>
      <w:ind w:left="720"/>
      <w:contextualSpacing w:val="1"/>
    </w:pPr>
  </w:style>
  <w:style w:type="paragraph" w:styleId="Cabealho">
    <w:name w:val="header"/>
    <w:basedOn w:val="LO-normal"/>
    <w:link w:val="CabealhoCarter"/>
    <w:uiPriority w:val="99"/>
    <w:unhideWhenUsed w:val="1"/>
    <w:rsid w:val="006C1692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arter"/>
    <w:uiPriority w:val="99"/>
    <w:unhideWhenUsed w:val="1"/>
    <w:rsid w:val="006C1692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LO-normal"/>
    <w:link w:val="TextodecomentrioCarter"/>
    <w:uiPriority w:val="99"/>
    <w:semiHidden w:val="1"/>
    <w:unhideWhenUsed w:val="1"/>
    <w:qFormat w:val="1"/>
    <w:rPr>
      <w:sz w:val="20"/>
      <w:szCs w:val="20"/>
    </w:rPr>
  </w:style>
  <w:style w:type="paragraph" w:styleId="Textodebalo">
    <w:name w:val="Balloon Text"/>
    <w:basedOn w:val="LO-normal"/>
    <w:link w:val="TextodebaloCarter"/>
    <w:uiPriority w:val="99"/>
    <w:semiHidden w:val="1"/>
    <w:unhideWhenUsed w:val="1"/>
    <w:qFormat w:val="1"/>
    <w:rsid w:val="00ED0327"/>
    <w:rPr>
      <w:rFonts w:ascii="Segoe UI" w:cs="Segoe UI" w:hAnsi="Segoe UI"/>
      <w:sz w:val="18"/>
      <w:szCs w:val="18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69.0" w:type="dxa"/>
        <w:bottom w:w="100.0" w:type="dxa"/>
        <w:right w:w="8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69.0" w:type="dxa"/>
        <w:bottom w:w="100.0" w:type="dxa"/>
        <w:right w:w="8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69.0" w:type="dxa"/>
        <w:bottom w:w="100.0" w:type="dxa"/>
        <w:right w:w="8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69.0" w:type="dxa"/>
        <w:bottom w:w="100.0" w:type="dxa"/>
        <w:right w:w="8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cyZWKHpqHOuq6m8G/2gDxeDsCw==">CgMxLjA4AHIhMUo1akJDdmlmbVViaDJTOEgzczdUOGFGOTI2M2t0Y0Jw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2025-04-22T14:16:00Z</dcterms:created>
  <dc:creator>Micheline Zeni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