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37" w:rsidRDefault="0067693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676937" w:rsidRDefault="0067693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676937" w:rsidRDefault="00676937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676937" w:rsidRDefault="00C6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ANEXO I </w:t>
      </w:r>
    </w:p>
    <w:p w:rsidR="00676937" w:rsidRDefault="00C6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 DECLARAÇÃO DE AUTENTICIDADE</w:t>
      </w:r>
    </w:p>
    <w:p w:rsidR="00676937" w:rsidRDefault="00C6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IFRS </w:t>
      </w:r>
      <w:r>
        <w:rPr>
          <w:b/>
          <w:i/>
          <w:color w:val="000000"/>
          <w:sz w:val="24"/>
          <w:szCs w:val="24"/>
        </w:rPr>
        <w:t>Campus</w:t>
      </w:r>
      <w:r>
        <w:rPr>
          <w:b/>
          <w:color w:val="000000"/>
          <w:sz w:val="24"/>
          <w:szCs w:val="24"/>
        </w:rPr>
        <w:t xml:space="preserve"> Sertão </w:t>
      </w:r>
      <w:r>
        <w:rPr>
          <w:b/>
          <w:sz w:val="24"/>
          <w:szCs w:val="24"/>
        </w:rPr>
        <w:t>nº 04/2025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Edital de Ingresso de Portadores de Diploma, Transferência Interna e Transferência Externa</w:t>
      </w:r>
    </w:p>
    <w:p w:rsidR="00676937" w:rsidRDefault="006769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937" w:rsidRDefault="00C67E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Eu,_________________________________________________________________________, CPF nº_________________________, RG nº ____________________, residente e domiciliado na_______________________________________________________________, Bairro _____________________________________________________________, Município de ___________________________________________________/______, declaro, sob </w:t>
      </w:r>
      <w:bookmarkStart w:id="1" w:name="_GoBack"/>
      <w:bookmarkEnd w:id="1"/>
      <w:r>
        <w:rPr>
          <w:color w:val="000000"/>
          <w:sz w:val="24"/>
          <w:szCs w:val="24"/>
        </w:rPr>
        <w:t>as penas da lei, e para que produzam todos os efeitos jurídicos, que os documentos que envio como parte integrante do procedimento de inscrição do presente edital são autênticos, condizendo integralmente com os documentos originais.</w:t>
      </w:r>
    </w:p>
    <w:p w:rsidR="00676937" w:rsidRDefault="00C67EDC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6937" w:rsidRDefault="00C6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_____________________________, ______ de ________________________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___________.</w:t>
      </w:r>
    </w:p>
    <w:p w:rsidR="00676937" w:rsidRDefault="00C67ED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(Local e data)</w:t>
      </w:r>
    </w:p>
    <w:p w:rsidR="00676937" w:rsidRDefault="00C67E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6937" w:rsidRDefault="00C6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</w:t>
      </w:r>
    </w:p>
    <w:p w:rsidR="00676937" w:rsidRDefault="00C6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Assinatura manuscrita (igual ao documento de identificação) ou assinatura eletrônica via portal gov.br (</w:t>
      </w:r>
      <w:hyperlink r:id="rId8">
        <w:proofErr w:type="gramStart"/>
        <w:r>
          <w:rPr>
            <w:color w:val="0563C1"/>
            <w:sz w:val="24"/>
            <w:szCs w:val="24"/>
            <w:u w:val="single"/>
          </w:rPr>
          <w:t>https://assinador.iti.br/</w:t>
        </w:r>
      </w:hyperlink>
      <w:r>
        <w:rPr>
          <w:color w:val="000000"/>
          <w:sz w:val="24"/>
          <w:szCs w:val="24"/>
        </w:rPr>
        <w:t>)*</w:t>
      </w:r>
      <w:proofErr w:type="gramEnd"/>
    </w:p>
    <w:p w:rsidR="00676937" w:rsidRDefault="0067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937" w:rsidRDefault="0067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937" w:rsidRDefault="00C67EDC">
      <w:pPr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* O/A candidato/a será direcionado/a ao portal gov.br para autenticar-se com seu CPF e senha. Caso ainda não tenha cadastro no portal, ao digitar o CPF na página de </w:t>
      </w:r>
      <w:proofErr w:type="spellStart"/>
      <w:r>
        <w:rPr>
          <w:color w:val="000000"/>
          <w:sz w:val="20"/>
          <w:szCs w:val="20"/>
        </w:rPr>
        <w:t>login</w:t>
      </w:r>
      <w:proofErr w:type="spellEnd"/>
      <w:r>
        <w:rPr>
          <w:color w:val="000000"/>
          <w:sz w:val="20"/>
          <w:szCs w:val="20"/>
        </w:rPr>
        <w:t>, será redirecionado para realizar o cadastro.</w:t>
      </w:r>
    </w:p>
    <w:sectPr w:rsidR="006769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9F" w:rsidRDefault="0079529F">
      <w:pPr>
        <w:spacing w:after="0" w:line="240" w:lineRule="auto"/>
      </w:pPr>
      <w:r>
        <w:separator/>
      </w:r>
    </w:p>
  </w:endnote>
  <w:endnote w:type="continuationSeparator" w:id="0">
    <w:p w:rsidR="0079529F" w:rsidRDefault="0079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5774"/>
      <w:docPartObj>
        <w:docPartGallery w:val="Page Numbers (Bottom of Page)"/>
        <w:docPartUnique/>
      </w:docPartObj>
    </w:sdtPr>
    <w:sdtContent>
      <w:p w:rsidR="00CB55F7" w:rsidRDefault="00CB55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55F7" w:rsidRDefault="00CB5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9F" w:rsidRDefault="0079529F">
      <w:pPr>
        <w:spacing w:after="0" w:line="240" w:lineRule="auto"/>
      </w:pPr>
      <w:r>
        <w:separator/>
      </w:r>
    </w:p>
  </w:footnote>
  <w:footnote w:type="continuationSeparator" w:id="0">
    <w:p w:rsidR="0079529F" w:rsidRDefault="0079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495300" cy="533400"/>
          <wp:effectExtent l="0" t="0" r="0" b="0"/>
          <wp:docPr id="3" name="image1.png" descr="https://lh7-rt.googleusercontent.com/docsz/AD_4nXd4oMHPBeQujx3Cqc5mJOUoY9d5TYk43LwRTQg0L7oCP1YBogEODdTSRN5l2UyFOHOGf7McBgKk7InNohsuZZ_M0qu_u6I2GGct3Bvyk0yV5o98iWNkOu02aF3In6_FPp-tIILrIA9dDR8dmlTjqT0?key=JACv5D5UZtEQbTdbnrC04F2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4oMHPBeQujx3Cqc5mJOUoY9d5TYk43LwRTQg0L7oCP1YBogEODdTSRN5l2UyFOHOGf7McBgKk7InNohsuZZ_M0qu_u6I2GGct3Bvyk0yV5o98iWNkOu02aF3In6_FPp-tIILrIA9dDR8dmlTjqT0?key=JACv5D5UZtEQbTdbnrC04F2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>Campus</w:t>
    </w:r>
    <w:r>
      <w:rPr>
        <w:rFonts w:ascii="Arial" w:eastAsia="Arial" w:hAnsi="Arial" w:cs="Arial"/>
        <w:color w:val="000000"/>
        <w:sz w:val="20"/>
        <w:szCs w:val="20"/>
      </w:rPr>
      <w:t xml:space="preserve"> Sertão</w:t>
    </w:r>
  </w:p>
  <w:tbl>
    <w:tblPr>
      <w:tblStyle w:val="a"/>
      <w:tblW w:w="8484" w:type="dxa"/>
      <w:tblInd w:w="0" w:type="dxa"/>
      <w:tblLayout w:type="fixed"/>
      <w:tblLook w:val="0400" w:firstRow="0" w:lastRow="0" w:firstColumn="0" w:lastColumn="0" w:noHBand="0" w:noVBand="1"/>
    </w:tblPr>
    <w:tblGrid>
      <w:gridCol w:w="8484"/>
    </w:tblGrid>
    <w:tr w:rsidR="00676937">
      <w:tc>
        <w:tcPr>
          <w:tcW w:w="84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676937" w:rsidRDefault="00C67ED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676937" w:rsidRDefault="00C67ED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Rodovia RS 135, Km 32,5 | Distrito Eng. Luiz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Englert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| CEP: 99170-000 | Sertão/RS</w:t>
    </w:r>
  </w:p>
  <w:p w:rsidR="00676937" w:rsidRDefault="00C67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cra@sertao.ifrs.edu.br | Telefone: </w:t>
    </w:r>
    <w:r>
      <w:rPr>
        <w:rFonts w:ascii="Arial" w:eastAsia="Arial" w:hAnsi="Arial" w:cs="Arial"/>
        <w:b/>
        <w:color w:val="000000"/>
        <w:sz w:val="16"/>
        <w:szCs w:val="16"/>
      </w:rPr>
      <w:t>(54) 3345-8000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37"/>
    <w:rsid w:val="00676937"/>
    <w:rsid w:val="0079529F"/>
    <w:rsid w:val="00B44CB3"/>
    <w:rsid w:val="00C67EDC"/>
    <w:rsid w:val="00C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8F38E-68F4-452B-BFF2-AD6A551A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7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72B2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2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B2C"/>
  </w:style>
  <w:style w:type="paragraph" w:styleId="Rodap">
    <w:name w:val="footer"/>
    <w:basedOn w:val="Normal"/>
    <w:link w:val="RodapChar"/>
    <w:uiPriority w:val="99"/>
    <w:unhideWhenUsed/>
    <w:rsid w:val="00772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B2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T+c1L+svOx1pZeBB4w+dubmKg==">CgMxLjAyCGguZ2pkZ3hzOAByITF5VmhnUndPeGVRZWk5d1JrSUZrVnZxbUw1TlF5cVFBcw==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2D75D2-B4D6-4004-A892-312E29B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Pires Salomão</dc:creator>
  <cp:lastModifiedBy>Usuario</cp:lastModifiedBy>
  <cp:revision>4</cp:revision>
  <dcterms:created xsi:type="dcterms:W3CDTF">2025-02-14T18:22:00Z</dcterms:created>
  <dcterms:modified xsi:type="dcterms:W3CDTF">2025-02-14T18:31:00Z</dcterms:modified>
</cp:coreProperties>
</file>