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D3" w:rsidRPr="00A609C2" w:rsidRDefault="00FF02D3" w:rsidP="00F967C4">
      <w:pPr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</w:p>
    <w:p w:rsidR="009C76E8" w:rsidRPr="00A609C2" w:rsidRDefault="009C76E8" w:rsidP="00934B29">
      <w:pPr>
        <w:ind w:right="-32"/>
        <w:jc w:val="center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 xml:space="preserve">EDITAL </w:t>
      </w:r>
      <w:r w:rsidRPr="00A609C2">
        <w:rPr>
          <w:rFonts w:asciiTheme="minorHAnsi" w:hAnsiTheme="minorHAnsi" w:cs="Arial"/>
          <w:b/>
          <w:i/>
        </w:rPr>
        <w:t>CAMPUS</w:t>
      </w:r>
      <w:r w:rsidRPr="00A609C2">
        <w:rPr>
          <w:rFonts w:asciiTheme="minorHAnsi" w:hAnsiTheme="minorHAnsi" w:cs="Arial"/>
          <w:b/>
        </w:rPr>
        <w:t xml:space="preserve"> SERTÃO Nº </w:t>
      </w:r>
      <w:r w:rsidR="00E5218D">
        <w:rPr>
          <w:rFonts w:asciiTheme="minorHAnsi" w:hAnsiTheme="minorHAnsi" w:cs="Arial"/>
          <w:b/>
          <w:color w:val="auto"/>
        </w:rPr>
        <w:t>032/2021</w:t>
      </w:r>
    </w:p>
    <w:p w:rsidR="00963917" w:rsidRPr="00A609C2" w:rsidRDefault="009C76E8" w:rsidP="00934B29">
      <w:pPr>
        <w:jc w:val="center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ATIVIDA</w:t>
      </w:r>
      <w:r w:rsidR="00963917" w:rsidRPr="00A609C2">
        <w:rPr>
          <w:rFonts w:asciiTheme="minorHAnsi" w:hAnsiTheme="minorHAnsi" w:cs="Arial"/>
          <w:b/>
        </w:rPr>
        <w:t>DES CURRICULARES COMPLEMENTARES</w:t>
      </w:r>
    </w:p>
    <w:p w:rsidR="008321D1" w:rsidRPr="00A609C2" w:rsidRDefault="00E5218D" w:rsidP="00934B29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 w:cs="Arial"/>
          <w:b/>
          <w:spacing w:val="1"/>
        </w:rPr>
        <w:t>1</w:t>
      </w:r>
      <w:r w:rsidR="009C76E8" w:rsidRPr="00A609C2">
        <w:rPr>
          <w:rFonts w:asciiTheme="minorHAnsi" w:hAnsiTheme="minorHAnsi" w:cs="Arial"/>
          <w:b/>
        </w:rPr>
        <w:t>°</w:t>
      </w:r>
      <w:r w:rsidR="009C76E8" w:rsidRPr="00A609C2">
        <w:rPr>
          <w:rFonts w:asciiTheme="minorHAnsi" w:hAnsiTheme="minorHAnsi" w:cs="Arial"/>
          <w:b/>
          <w:spacing w:val="2"/>
        </w:rPr>
        <w:t xml:space="preserve"> </w:t>
      </w:r>
      <w:r w:rsidR="009C76E8" w:rsidRPr="00A609C2">
        <w:rPr>
          <w:rFonts w:asciiTheme="minorHAnsi" w:hAnsiTheme="minorHAnsi" w:cs="Arial"/>
          <w:b/>
        </w:rPr>
        <w:t>S</w:t>
      </w:r>
      <w:r w:rsidR="009C76E8" w:rsidRPr="00A609C2">
        <w:rPr>
          <w:rFonts w:asciiTheme="minorHAnsi" w:hAnsiTheme="minorHAnsi" w:cs="Arial"/>
          <w:b/>
          <w:spacing w:val="1"/>
        </w:rPr>
        <w:t>E</w:t>
      </w:r>
      <w:r w:rsidR="009C76E8" w:rsidRPr="00A609C2">
        <w:rPr>
          <w:rFonts w:asciiTheme="minorHAnsi" w:hAnsiTheme="minorHAnsi" w:cs="Arial"/>
          <w:b/>
          <w:spacing w:val="-1"/>
        </w:rPr>
        <w:t>ME</w:t>
      </w:r>
      <w:r w:rsidR="009C76E8" w:rsidRPr="00A609C2">
        <w:rPr>
          <w:rFonts w:asciiTheme="minorHAnsi" w:hAnsiTheme="minorHAnsi" w:cs="Arial"/>
          <w:b/>
        </w:rPr>
        <w:t>S</w:t>
      </w:r>
      <w:r w:rsidR="009C76E8" w:rsidRPr="00A609C2">
        <w:rPr>
          <w:rFonts w:asciiTheme="minorHAnsi" w:hAnsiTheme="minorHAnsi" w:cs="Arial"/>
          <w:b/>
          <w:spacing w:val="-1"/>
        </w:rPr>
        <w:t>T</w:t>
      </w:r>
      <w:r w:rsidR="009C76E8" w:rsidRPr="00A609C2">
        <w:rPr>
          <w:rFonts w:asciiTheme="minorHAnsi" w:hAnsiTheme="minorHAnsi" w:cs="Arial"/>
          <w:b/>
        </w:rPr>
        <w:t>RE</w:t>
      </w:r>
      <w:r w:rsidR="009C76E8" w:rsidRPr="00A609C2">
        <w:rPr>
          <w:rFonts w:asciiTheme="minorHAnsi" w:hAnsiTheme="minorHAnsi" w:cs="Arial"/>
          <w:b/>
          <w:spacing w:val="16"/>
        </w:rPr>
        <w:t xml:space="preserve"> </w:t>
      </w:r>
      <w:r w:rsidR="009C76E8" w:rsidRPr="00A609C2">
        <w:rPr>
          <w:rFonts w:asciiTheme="minorHAnsi" w:hAnsiTheme="minorHAnsi" w:cs="Arial"/>
          <w:b/>
          <w:spacing w:val="-1"/>
        </w:rPr>
        <w:t>LE</w:t>
      </w:r>
      <w:r w:rsidR="009C76E8" w:rsidRPr="00A609C2">
        <w:rPr>
          <w:rFonts w:asciiTheme="minorHAnsi" w:hAnsiTheme="minorHAnsi" w:cs="Arial"/>
          <w:b/>
          <w:spacing w:val="1"/>
        </w:rPr>
        <w:t>T</w:t>
      </w:r>
      <w:r w:rsidR="009C76E8" w:rsidRPr="00A609C2">
        <w:rPr>
          <w:rFonts w:asciiTheme="minorHAnsi" w:hAnsiTheme="minorHAnsi" w:cs="Arial"/>
          <w:b/>
          <w:spacing w:val="-1"/>
        </w:rPr>
        <w:t>IV</w:t>
      </w:r>
      <w:r w:rsidR="009C76E8" w:rsidRPr="00A609C2">
        <w:rPr>
          <w:rFonts w:asciiTheme="minorHAnsi" w:hAnsiTheme="minorHAnsi" w:cs="Arial"/>
          <w:b/>
        </w:rPr>
        <w:t>O</w:t>
      </w:r>
      <w:r w:rsidR="009C76E8" w:rsidRPr="00A609C2">
        <w:rPr>
          <w:rFonts w:asciiTheme="minorHAnsi" w:hAnsiTheme="minorHAnsi" w:cs="Arial"/>
          <w:b/>
          <w:spacing w:val="12"/>
        </w:rPr>
        <w:t xml:space="preserve"> </w:t>
      </w:r>
      <w:r w:rsidR="009C76E8" w:rsidRPr="00A609C2">
        <w:rPr>
          <w:rFonts w:asciiTheme="minorHAnsi" w:hAnsiTheme="minorHAnsi" w:cs="Arial"/>
          <w:b/>
          <w:spacing w:val="-1"/>
        </w:rPr>
        <w:t>D</w:t>
      </w:r>
      <w:r w:rsidR="009C76E8" w:rsidRPr="00A609C2">
        <w:rPr>
          <w:rFonts w:asciiTheme="minorHAnsi" w:hAnsiTheme="minorHAnsi" w:cs="Arial"/>
          <w:b/>
        </w:rPr>
        <w:t>E</w:t>
      </w:r>
      <w:r w:rsidR="009C76E8" w:rsidRPr="00A609C2">
        <w:rPr>
          <w:rFonts w:asciiTheme="minorHAnsi" w:hAnsiTheme="minorHAnsi" w:cs="Arial"/>
          <w:b/>
          <w:spacing w:val="4"/>
        </w:rPr>
        <w:t xml:space="preserve"> </w:t>
      </w:r>
      <w:r w:rsidR="009C76E8" w:rsidRPr="00A609C2">
        <w:rPr>
          <w:rFonts w:asciiTheme="minorHAnsi" w:hAnsiTheme="minorHAnsi" w:cs="Arial"/>
          <w:b/>
          <w:spacing w:val="-2"/>
          <w:w w:val="101"/>
        </w:rPr>
        <w:t>2</w:t>
      </w:r>
      <w:r w:rsidR="009C76E8" w:rsidRPr="00A609C2">
        <w:rPr>
          <w:rFonts w:asciiTheme="minorHAnsi" w:hAnsiTheme="minorHAnsi" w:cs="Arial"/>
          <w:b/>
          <w:spacing w:val="1"/>
          <w:w w:val="101"/>
        </w:rPr>
        <w:t>0</w:t>
      </w:r>
      <w:r>
        <w:rPr>
          <w:rFonts w:asciiTheme="minorHAnsi" w:hAnsiTheme="minorHAnsi" w:cs="Arial"/>
          <w:b/>
          <w:spacing w:val="1"/>
          <w:w w:val="101"/>
        </w:rPr>
        <w:t>21</w:t>
      </w:r>
    </w:p>
    <w:p w:rsidR="008321D1" w:rsidRPr="00A609C2" w:rsidRDefault="008321D1" w:rsidP="00934B29">
      <w:pPr>
        <w:jc w:val="both"/>
        <w:rPr>
          <w:rFonts w:asciiTheme="minorHAnsi" w:hAnsiTheme="minorHAnsi"/>
        </w:rPr>
      </w:pPr>
    </w:p>
    <w:p w:rsidR="008321D1" w:rsidRPr="00A609C2" w:rsidRDefault="00903AE4" w:rsidP="00934B29">
      <w:pPr>
        <w:ind w:firstLine="708"/>
        <w:jc w:val="both"/>
        <w:rPr>
          <w:rFonts w:asciiTheme="minorHAnsi" w:hAnsiTheme="minorHAnsi" w:cs="Arial"/>
          <w:bCs/>
        </w:rPr>
      </w:pPr>
      <w:r w:rsidRPr="00A609C2">
        <w:rPr>
          <w:rFonts w:asciiTheme="minorHAnsi" w:hAnsiTheme="minorHAnsi" w:cs="Arial"/>
        </w:rPr>
        <w:t>O Diretor-</w:t>
      </w:r>
      <w:r w:rsidR="00A609C2" w:rsidRPr="00A609C2">
        <w:rPr>
          <w:rFonts w:asciiTheme="minorHAnsi" w:hAnsiTheme="minorHAnsi" w:cs="Arial"/>
        </w:rPr>
        <w:t>g</w:t>
      </w:r>
      <w:r w:rsidR="00FB3FB3" w:rsidRPr="00A609C2">
        <w:rPr>
          <w:rFonts w:asciiTheme="minorHAnsi" w:hAnsiTheme="minorHAnsi" w:cs="Arial"/>
        </w:rPr>
        <w:t xml:space="preserve">eral do Instituto Federal de Educação, Ciência e Tecnologia do Rio Grande do Sul </w:t>
      </w:r>
      <w:r w:rsidR="009C76E8" w:rsidRPr="00A609C2">
        <w:rPr>
          <w:rFonts w:asciiTheme="minorHAnsi" w:hAnsiTheme="minorHAnsi" w:cs="Arial"/>
        </w:rPr>
        <w:t>(</w:t>
      </w:r>
      <w:r w:rsidR="00FB3FB3" w:rsidRPr="00A609C2">
        <w:rPr>
          <w:rFonts w:asciiTheme="minorHAnsi" w:hAnsiTheme="minorHAnsi" w:cs="Arial"/>
        </w:rPr>
        <w:t>IFRS</w:t>
      </w:r>
      <w:r w:rsidR="009C76E8" w:rsidRPr="00A609C2">
        <w:rPr>
          <w:rFonts w:asciiTheme="minorHAnsi" w:hAnsiTheme="minorHAnsi" w:cs="Arial"/>
        </w:rPr>
        <w:t>) -</w:t>
      </w:r>
      <w:r w:rsidR="00FB3FB3" w:rsidRPr="00A609C2">
        <w:rPr>
          <w:rFonts w:asciiTheme="minorHAnsi" w:hAnsiTheme="minorHAnsi" w:cs="Arial"/>
        </w:rPr>
        <w:t xml:space="preserve"> </w:t>
      </w:r>
      <w:r w:rsidR="00FB3FB3" w:rsidRPr="00A609C2">
        <w:rPr>
          <w:rFonts w:asciiTheme="minorHAnsi" w:hAnsiTheme="minorHAnsi" w:cs="Arial"/>
          <w:i/>
        </w:rPr>
        <w:t>Campus</w:t>
      </w:r>
      <w:r w:rsidR="00FB3FB3" w:rsidRPr="00A609C2">
        <w:rPr>
          <w:rFonts w:asciiTheme="minorHAnsi" w:hAnsiTheme="minorHAnsi" w:cs="Arial"/>
        </w:rPr>
        <w:t xml:space="preserve"> Sertão, no uso de suas atribuições estatutárias e considerando o que dispõe</w:t>
      </w:r>
      <w:r w:rsidR="000A22F8" w:rsidRPr="00A609C2">
        <w:rPr>
          <w:rFonts w:asciiTheme="minorHAnsi" w:hAnsiTheme="minorHAnsi" w:cs="Arial"/>
        </w:rPr>
        <w:t xml:space="preserve"> </w:t>
      </w:r>
      <w:r w:rsidR="000A22F8" w:rsidRPr="00A609C2">
        <w:rPr>
          <w:rFonts w:asciiTheme="minorHAnsi" w:hAnsiTheme="minorHAnsi" w:cs="Arial"/>
          <w:color w:val="auto"/>
        </w:rPr>
        <w:t>a Organização Didática do IFRS</w:t>
      </w:r>
      <w:r w:rsidR="00FB3FB3" w:rsidRPr="00A609C2">
        <w:rPr>
          <w:rFonts w:asciiTheme="minorHAnsi" w:hAnsiTheme="minorHAnsi" w:cs="Arial"/>
        </w:rPr>
        <w:t xml:space="preserve">, torna público, por meio deste Edital, o cronograma, as normas e procedimentos que orientarão a validação das </w:t>
      </w:r>
      <w:r w:rsidR="00FB3FB3" w:rsidRPr="00A609C2">
        <w:rPr>
          <w:rFonts w:asciiTheme="minorHAnsi" w:hAnsiTheme="minorHAnsi" w:cs="Arial"/>
          <w:bCs/>
        </w:rPr>
        <w:t>Atividad</w:t>
      </w:r>
      <w:r w:rsidR="00CB3020" w:rsidRPr="00A609C2">
        <w:rPr>
          <w:rFonts w:asciiTheme="minorHAnsi" w:hAnsiTheme="minorHAnsi" w:cs="Arial"/>
          <w:bCs/>
        </w:rPr>
        <w:t>es Curriculares Complementares</w:t>
      </w:r>
      <w:r w:rsidR="00FB3FB3" w:rsidRPr="00A609C2">
        <w:rPr>
          <w:rFonts w:asciiTheme="minorHAnsi" w:hAnsiTheme="minorHAnsi" w:cs="Arial"/>
          <w:bCs/>
        </w:rPr>
        <w:t>.</w:t>
      </w:r>
    </w:p>
    <w:p w:rsidR="00412E7E" w:rsidRPr="00A609C2" w:rsidRDefault="00412E7E" w:rsidP="00934B29">
      <w:pPr>
        <w:jc w:val="both"/>
        <w:rPr>
          <w:rFonts w:asciiTheme="minorHAnsi" w:hAnsiTheme="minorHAnsi" w:cs="Arial"/>
          <w:b/>
        </w:rPr>
      </w:pPr>
    </w:p>
    <w:p w:rsidR="00412E7E" w:rsidRPr="00A609C2" w:rsidRDefault="00412E7E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 xml:space="preserve">1. DO OBJETO </w:t>
      </w:r>
    </w:p>
    <w:p w:rsidR="00412E7E" w:rsidRPr="00A609C2" w:rsidRDefault="00412E7E" w:rsidP="00CE73B3">
      <w:pPr>
        <w:spacing w:after="240"/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 xml:space="preserve">1.1. Perfaz </w:t>
      </w:r>
      <w:r w:rsidR="00CB3020" w:rsidRPr="00A609C2">
        <w:rPr>
          <w:rFonts w:asciiTheme="minorHAnsi" w:hAnsiTheme="minorHAnsi" w:cs="Arial"/>
        </w:rPr>
        <w:t xml:space="preserve">o </w:t>
      </w:r>
      <w:r w:rsidRPr="00A609C2">
        <w:rPr>
          <w:rFonts w:asciiTheme="minorHAnsi" w:hAnsiTheme="minorHAnsi" w:cs="Arial"/>
        </w:rPr>
        <w:t>objeto deste Edital o cronograma, as normas e os procedimentos que orientarão a validação das Atividades Curriculares Complementares (</w:t>
      </w:r>
      <w:proofErr w:type="spellStart"/>
      <w:r w:rsidRPr="00A609C2">
        <w:rPr>
          <w:rFonts w:asciiTheme="minorHAnsi" w:hAnsiTheme="minorHAnsi" w:cs="Arial"/>
        </w:rPr>
        <w:t>ACCs</w:t>
      </w:r>
      <w:proofErr w:type="spellEnd"/>
      <w:r w:rsidRPr="00A609C2">
        <w:rPr>
          <w:rFonts w:asciiTheme="minorHAnsi" w:hAnsiTheme="minorHAnsi" w:cs="Arial"/>
        </w:rPr>
        <w:t>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3075"/>
        <w:gridCol w:w="4124"/>
      </w:tblGrid>
      <w:tr w:rsidR="00F14794" w:rsidRPr="00A609C2" w:rsidTr="00903AE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94" w:rsidRPr="00A609C2" w:rsidRDefault="00F14794" w:rsidP="00CE73B3">
            <w:pPr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A609C2">
              <w:rPr>
                <w:rFonts w:asciiTheme="minorHAnsi" w:hAnsiTheme="minorHAnsi" w:cs="Arial"/>
                <w:b/>
              </w:rPr>
              <w:t>CRONOGRAMA</w:t>
            </w:r>
          </w:p>
        </w:tc>
      </w:tr>
      <w:tr w:rsidR="00F14794" w:rsidRPr="00A609C2" w:rsidTr="00903AE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94" w:rsidRPr="00A609C2" w:rsidRDefault="004E479F" w:rsidP="00CE73B3">
            <w:pPr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A609C2">
              <w:rPr>
                <w:rFonts w:asciiTheme="minorHAnsi" w:hAnsiTheme="minorHAnsi" w:cs="Arial"/>
                <w:b/>
              </w:rPr>
              <w:t>Datas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94" w:rsidRPr="00A609C2" w:rsidRDefault="00F14794" w:rsidP="00CE73B3">
            <w:pPr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A609C2">
              <w:rPr>
                <w:rFonts w:asciiTheme="minorHAnsi" w:hAnsiTheme="minorHAnsi" w:cs="Arial"/>
                <w:b/>
              </w:rPr>
              <w:t>Atividade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94" w:rsidRPr="00A609C2" w:rsidRDefault="00F14794" w:rsidP="00CE73B3">
            <w:pPr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A609C2">
              <w:rPr>
                <w:rFonts w:asciiTheme="minorHAnsi" w:hAnsiTheme="minorHAnsi" w:cs="Arial"/>
                <w:b/>
              </w:rPr>
              <w:t>Local (Setor responsável)</w:t>
            </w:r>
          </w:p>
        </w:tc>
      </w:tr>
      <w:tr w:rsidR="005C0E42" w:rsidRPr="00A609C2" w:rsidTr="00B73EE3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8D" w:rsidRPr="00A609C2" w:rsidRDefault="00E5218D" w:rsidP="00934B29">
            <w:pPr>
              <w:spacing w:after="240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16 de julho de 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42" w:rsidRPr="00A609C2" w:rsidRDefault="005C0E42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>Publicação do edital no site do</w:t>
            </w:r>
            <w:r w:rsidRPr="00A609C2">
              <w:rPr>
                <w:rStyle w:val="apple-converted-space"/>
                <w:rFonts w:asciiTheme="minorHAnsi" w:hAnsiTheme="minorHAnsi" w:cs="Arial"/>
                <w:color w:val="222222"/>
              </w:rPr>
              <w:t> </w:t>
            </w:r>
            <w:r w:rsidRPr="00A609C2">
              <w:rPr>
                <w:rFonts w:asciiTheme="minorHAnsi" w:hAnsiTheme="minorHAnsi" w:cs="Arial"/>
                <w:i/>
                <w:iCs/>
                <w:color w:val="222222"/>
              </w:rPr>
              <w:t>Campus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42" w:rsidRPr="00A609C2" w:rsidRDefault="00F967C4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hyperlink r:id="rId7" w:history="1">
              <w:r w:rsidR="00B73EE3" w:rsidRPr="00B73EE3">
                <w:rPr>
                  <w:rStyle w:val="Hiperligao"/>
                  <w:rFonts w:asciiTheme="minorHAnsi" w:hAnsiTheme="minorHAnsi" w:cs="Arial"/>
                </w:rPr>
                <w:t>https://ifrs.edu.br/sertao/editais/</w:t>
              </w:r>
            </w:hyperlink>
          </w:p>
        </w:tc>
      </w:tr>
      <w:tr w:rsidR="005C0E42" w:rsidRPr="00A609C2" w:rsidTr="009F5EA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8D" w:rsidRPr="00A609C2" w:rsidRDefault="00E5218D" w:rsidP="00934B29">
            <w:pPr>
              <w:spacing w:after="240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19 a 30 de julho de 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42" w:rsidRPr="00A609C2" w:rsidRDefault="005C0E42" w:rsidP="00A6598F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 xml:space="preserve">Período de </w:t>
            </w:r>
            <w:r w:rsidR="00A6598F">
              <w:rPr>
                <w:rFonts w:asciiTheme="minorHAnsi" w:hAnsiTheme="minorHAnsi" w:cs="Arial"/>
                <w:color w:val="222222"/>
              </w:rPr>
              <w:t>solicitação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42" w:rsidRPr="00A609C2" w:rsidRDefault="00E5218D" w:rsidP="003E3637">
            <w:pPr>
              <w:spacing w:after="240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Envio do Anexo I e documentos comprobatórios para o e-mail da coordenaç</w:t>
            </w:r>
            <w:r w:rsidR="00B73EE3">
              <w:rPr>
                <w:rFonts w:asciiTheme="minorHAnsi" w:hAnsiTheme="minorHAnsi" w:cs="Arial"/>
                <w:color w:val="222222"/>
              </w:rPr>
              <w:t>ão do curso</w:t>
            </w:r>
          </w:p>
        </w:tc>
      </w:tr>
      <w:tr w:rsidR="005C0E42" w:rsidRPr="00A609C2" w:rsidTr="009F5EA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8D" w:rsidRPr="00A609C2" w:rsidRDefault="00E5218D" w:rsidP="00AB2DC2">
            <w:pPr>
              <w:spacing w:after="240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02 a 11 de agosto de 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42" w:rsidRPr="00A609C2" w:rsidRDefault="005C0E42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 xml:space="preserve">Análise das </w:t>
            </w:r>
            <w:proofErr w:type="spellStart"/>
            <w:r w:rsidRPr="00A609C2">
              <w:rPr>
                <w:rFonts w:asciiTheme="minorHAnsi" w:hAnsiTheme="minorHAnsi" w:cs="Arial"/>
                <w:color w:val="222222"/>
              </w:rPr>
              <w:t>ACCs</w:t>
            </w:r>
            <w:proofErr w:type="spell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42" w:rsidRPr="00A609C2" w:rsidRDefault="005C0E42" w:rsidP="003E3637">
            <w:pPr>
              <w:spacing w:after="240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>Coordenações de Cursos/Comissão</w:t>
            </w:r>
            <w:r w:rsidR="005634AF">
              <w:rPr>
                <w:rFonts w:asciiTheme="minorHAnsi" w:hAnsiTheme="minorHAnsi" w:cs="Arial"/>
                <w:color w:val="222222"/>
              </w:rPr>
              <w:t xml:space="preserve"> responsável</w:t>
            </w:r>
          </w:p>
        </w:tc>
      </w:tr>
      <w:tr w:rsidR="00FB116E" w:rsidRPr="00A609C2" w:rsidTr="009F5EA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F" w:rsidRPr="00A609C2" w:rsidRDefault="00A6598F" w:rsidP="00934B29">
            <w:pPr>
              <w:spacing w:after="240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12 de agosto de 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6E" w:rsidRPr="00A609C2" w:rsidRDefault="00FB116E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>Resultado preliminar no site</w:t>
            </w:r>
            <w:r w:rsidRPr="00A609C2">
              <w:rPr>
                <w:rStyle w:val="apple-converted-space"/>
                <w:rFonts w:asciiTheme="minorHAnsi" w:hAnsiTheme="minorHAnsi" w:cs="Arial"/>
                <w:color w:val="222222"/>
              </w:rPr>
              <w:t> </w:t>
            </w:r>
            <w:r w:rsidRPr="00A609C2">
              <w:rPr>
                <w:rFonts w:asciiTheme="minorHAnsi" w:hAnsiTheme="minorHAnsi" w:cs="Arial"/>
                <w:i/>
                <w:iCs/>
                <w:color w:val="222222"/>
              </w:rPr>
              <w:t>Campus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6E" w:rsidRPr="00A609C2" w:rsidRDefault="00F967C4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hyperlink r:id="rId8" w:history="1">
              <w:r w:rsidR="00B73EE3" w:rsidRPr="00B73EE3">
                <w:rPr>
                  <w:rStyle w:val="Hiperligao"/>
                  <w:rFonts w:asciiTheme="minorHAnsi" w:hAnsiTheme="minorHAnsi" w:cs="Arial"/>
                </w:rPr>
                <w:t>https://ifrs.edu.br/sertao/editais/</w:t>
              </w:r>
            </w:hyperlink>
          </w:p>
        </w:tc>
      </w:tr>
      <w:tr w:rsidR="005C0E42" w:rsidRPr="00A609C2" w:rsidTr="009F5EA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F" w:rsidRPr="00A609C2" w:rsidRDefault="00A6598F" w:rsidP="00934B29">
            <w:pPr>
              <w:spacing w:after="240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13 de agosto de 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42" w:rsidRPr="00A609C2" w:rsidRDefault="005C0E42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>Prazo de recursos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42" w:rsidRPr="00A609C2" w:rsidRDefault="00B73EE3" w:rsidP="003E3637">
            <w:pPr>
              <w:spacing w:after="240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Envio do Anexo III para o e-mail da coordenação do curso</w:t>
            </w:r>
          </w:p>
        </w:tc>
      </w:tr>
      <w:tr w:rsidR="00F314FD" w:rsidRPr="00A609C2" w:rsidTr="009F5EA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F" w:rsidRPr="00A609C2" w:rsidRDefault="00A6598F" w:rsidP="00934B29">
            <w:pPr>
              <w:spacing w:after="240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16 de agosto de 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FD" w:rsidRPr="00A609C2" w:rsidRDefault="00F314FD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>Avaliação dos recursos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FD" w:rsidRPr="00A609C2" w:rsidRDefault="00F314FD" w:rsidP="00934B29">
            <w:pPr>
              <w:spacing w:after="240"/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>Coordenações de Cursos/Comissão</w:t>
            </w:r>
          </w:p>
        </w:tc>
      </w:tr>
      <w:tr w:rsidR="00FB116E" w:rsidRPr="00A609C2" w:rsidTr="00B73EE3">
        <w:trPr>
          <w:trHeight w:val="48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F" w:rsidRPr="00A609C2" w:rsidRDefault="00A6598F" w:rsidP="00934B29">
            <w:pPr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17 de agosto de 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6E" w:rsidRPr="00A609C2" w:rsidRDefault="00FB116E" w:rsidP="00934B29">
            <w:pPr>
              <w:jc w:val="both"/>
              <w:rPr>
                <w:rFonts w:asciiTheme="minorHAnsi" w:hAnsiTheme="minorHAnsi" w:cs="Arial"/>
                <w:color w:val="222222"/>
              </w:rPr>
            </w:pPr>
            <w:r w:rsidRPr="00A609C2">
              <w:rPr>
                <w:rFonts w:asciiTheme="minorHAnsi" w:hAnsiTheme="minorHAnsi" w:cs="Arial"/>
                <w:color w:val="222222"/>
              </w:rPr>
              <w:t>Resultado final no site do</w:t>
            </w:r>
            <w:r w:rsidRPr="00A609C2">
              <w:rPr>
                <w:rStyle w:val="apple-converted-space"/>
                <w:rFonts w:asciiTheme="minorHAnsi" w:hAnsiTheme="minorHAnsi" w:cs="Arial"/>
                <w:color w:val="222222"/>
              </w:rPr>
              <w:t> </w:t>
            </w:r>
            <w:r w:rsidRPr="00A609C2">
              <w:rPr>
                <w:rFonts w:asciiTheme="minorHAnsi" w:hAnsiTheme="minorHAnsi" w:cs="Arial"/>
                <w:i/>
                <w:iCs/>
                <w:color w:val="222222"/>
              </w:rPr>
              <w:t>Campus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E" w:rsidRPr="00A609C2" w:rsidRDefault="00F967C4" w:rsidP="00934B29">
            <w:pPr>
              <w:jc w:val="both"/>
              <w:rPr>
                <w:rFonts w:asciiTheme="minorHAnsi" w:hAnsiTheme="minorHAnsi" w:cs="Arial"/>
                <w:color w:val="222222"/>
              </w:rPr>
            </w:pPr>
            <w:hyperlink r:id="rId9" w:history="1">
              <w:r w:rsidR="00B73EE3" w:rsidRPr="00B73EE3">
                <w:rPr>
                  <w:rStyle w:val="Hiperligao"/>
                  <w:rFonts w:asciiTheme="minorHAnsi" w:hAnsiTheme="minorHAnsi" w:cs="Arial"/>
                </w:rPr>
                <w:t>https://ifrs.edu.br/sertao/editais/</w:t>
              </w:r>
            </w:hyperlink>
          </w:p>
        </w:tc>
      </w:tr>
    </w:tbl>
    <w:p w:rsidR="008321D1" w:rsidRPr="00A609C2" w:rsidRDefault="008321D1" w:rsidP="00934B29">
      <w:pPr>
        <w:jc w:val="both"/>
        <w:rPr>
          <w:rFonts w:asciiTheme="minorHAnsi" w:hAnsiTheme="minorHAnsi"/>
          <w:b/>
          <w:bCs/>
        </w:rPr>
      </w:pPr>
    </w:p>
    <w:p w:rsidR="008321D1" w:rsidRPr="00A609C2" w:rsidRDefault="00F30097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2.</w:t>
      </w:r>
      <w:r w:rsidR="00FB3FB3" w:rsidRPr="00A609C2">
        <w:rPr>
          <w:rFonts w:asciiTheme="minorHAnsi" w:hAnsiTheme="minorHAnsi" w:cs="Arial"/>
          <w:b/>
        </w:rPr>
        <w:t xml:space="preserve"> DAS ATIVIDADES CURRICULARES COMPLEMENTARES</w:t>
      </w:r>
    </w:p>
    <w:p w:rsidR="008321D1" w:rsidRPr="00A609C2" w:rsidRDefault="00FB116E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2.1. Entende-se</w:t>
      </w:r>
      <w:r w:rsidR="00FB3FB3" w:rsidRPr="00A609C2">
        <w:rPr>
          <w:rFonts w:asciiTheme="minorHAnsi" w:hAnsiTheme="minorHAnsi" w:cs="Arial"/>
        </w:rPr>
        <w:t xml:space="preserve"> por atividades complementares aquelas estipuladas no Projeto Pedagógico do Curso e no</w:t>
      </w:r>
      <w:r w:rsidRPr="00A609C2">
        <w:rPr>
          <w:rFonts w:asciiTheme="minorHAnsi" w:hAnsiTheme="minorHAnsi" w:cs="Arial"/>
        </w:rPr>
        <w:t>s artigos 243 e 244</w:t>
      </w:r>
      <w:r w:rsidR="00FB3FB3" w:rsidRPr="00A609C2">
        <w:rPr>
          <w:rFonts w:asciiTheme="minorHAnsi" w:hAnsiTheme="minorHAnsi" w:cs="Arial"/>
        </w:rPr>
        <w:t xml:space="preserve"> da Organização Didática do IFRS. 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2.2</w:t>
      </w:r>
      <w:r w:rsidR="00FB116E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Considera-se realizada a atividade curricular a partir da data de expedição do documento comprobatório.</w:t>
      </w:r>
    </w:p>
    <w:p w:rsidR="008321D1" w:rsidRPr="00A609C2" w:rsidRDefault="00FB3FB3" w:rsidP="00815496">
      <w:pPr>
        <w:spacing w:after="240"/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2.3</w:t>
      </w:r>
      <w:r w:rsidR="00FB116E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Somente poderá solicitar </w:t>
      </w:r>
      <w:r w:rsidR="00F30097" w:rsidRPr="00A609C2">
        <w:rPr>
          <w:rFonts w:asciiTheme="minorHAnsi" w:hAnsiTheme="minorHAnsi" w:cs="Arial"/>
        </w:rPr>
        <w:t>validação</w:t>
      </w:r>
      <w:r w:rsidRPr="00A609C2">
        <w:rPr>
          <w:rFonts w:asciiTheme="minorHAnsi" w:hAnsiTheme="minorHAnsi" w:cs="Arial"/>
        </w:rPr>
        <w:t xml:space="preserve"> das Atividades Curriculares Complementares (</w:t>
      </w:r>
      <w:proofErr w:type="spellStart"/>
      <w:r w:rsidRPr="00A609C2">
        <w:rPr>
          <w:rFonts w:asciiTheme="minorHAnsi" w:hAnsiTheme="minorHAnsi" w:cs="Arial"/>
        </w:rPr>
        <w:t>ACCs</w:t>
      </w:r>
      <w:proofErr w:type="spellEnd"/>
      <w:r w:rsidRPr="00A609C2">
        <w:rPr>
          <w:rFonts w:asciiTheme="minorHAnsi" w:hAnsiTheme="minorHAnsi" w:cs="Arial"/>
        </w:rPr>
        <w:t xml:space="preserve">), o estudante que esteja em situação regular e/ou frequentando os cursos de graduação oferecidos pelo IFRS – </w:t>
      </w:r>
      <w:r w:rsidRPr="00A609C2">
        <w:rPr>
          <w:rFonts w:asciiTheme="minorHAnsi" w:hAnsiTheme="minorHAnsi" w:cs="Arial"/>
          <w:i/>
        </w:rPr>
        <w:t>Campus</w:t>
      </w:r>
      <w:r w:rsidRPr="00A609C2">
        <w:rPr>
          <w:rFonts w:asciiTheme="minorHAnsi" w:hAnsiTheme="minorHAnsi" w:cs="Arial"/>
        </w:rPr>
        <w:t xml:space="preserve"> Sertão a partir do semestre que segue:</w:t>
      </w:r>
    </w:p>
    <w:tbl>
      <w:tblPr>
        <w:tblStyle w:val="Tabelacomgrelha"/>
        <w:tblW w:w="10102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469"/>
        <w:gridCol w:w="2633"/>
      </w:tblGrid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  <w:vAlign w:val="center"/>
          </w:tcPr>
          <w:p w:rsidR="008321D1" w:rsidRPr="00A609C2" w:rsidRDefault="00FB3FB3" w:rsidP="00566F4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609C2">
              <w:rPr>
                <w:rFonts w:asciiTheme="minorHAnsi" w:hAnsiTheme="minorHAnsi" w:cs="Arial"/>
                <w:b/>
                <w:color w:val="auto"/>
              </w:rPr>
              <w:t>CURSO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  <w:vAlign w:val="center"/>
          </w:tcPr>
          <w:p w:rsidR="008321D1" w:rsidRPr="00A609C2" w:rsidRDefault="00FB3FB3" w:rsidP="00566F49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609C2">
              <w:rPr>
                <w:rFonts w:asciiTheme="minorHAnsi" w:hAnsiTheme="minorHAnsi" w:cs="Arial"/>
                <w:b/>
              </w:rPr>
              <w:t>SEMESTRE</w:t>
            </w:r>
          </w:p>
        </w:tc>
      </w:tr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8321D1" w:rsidRPr="00A609C2" w:rsidRDefault="005634AF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Bacharelado em </w:t>
            </w:r>
            <w:r w:rsidR="00FB3FB3" w:rsidRPr="00A609C2">
              <w:rPr>
                <w:rFonts w:asciiTheme="minorHAnsi" w:hAnsiTheme="minorHAnsi" w:cs="Arial"/>
                <w:color w:val="auto"/>
              </w:rPr>
              <w:t>Agronomia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8321D1" w:rsidRPr="00A609C2" w:rsidRDefault="009A7153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8º (oitavo)</w:t>
            </w:r>
          </w:p>
        </w:tc>
      </w:tr>
      <w:tr w:rsidR="004253A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4253A1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Bacharelado em</w:t>
            </w:r>
            <w:r w:rsidRPr="00A609C2">
              <w:rPr>
                <w:rFonts w:asciiTheme="minorHAnsi" w:hAnsiTheme="minorHAnsi" w:cs="Arial"/>
                <w:color w:val="auto"/>
              </w:rPr>
              <w:t xml:space="preserve"> Zootecnia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4253A1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6º (sexto)</w:t>
            </w:r>
          </w:p>
        </w:tc>
      </w:tr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8321D1" w:rsidRPr="00A609C2" w:rsidRDefault="00FB3FB3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Agronegócio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8321D1" w:rsidRPr="00A609C2" w:rsidRDefault="00FF02D3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4</w:t>
            </w:r>
            <w:r w:rsidR="00FB3FB3" w:rsidRPr="00A609C2">
              <w:rPr>
                <w:rFonts w:asciiTheme="minorHAnsi" w:hAnsiTheme="minorHAnsi" w:cs="Arial"/>
                <w:color w:val="auto"/>
              </w:rPr>
              <w:t>º (q</w:t>
            </w:r>
            <w:r w:rsidRPr="00A609C2">
              <w:rPr>
                <w:rFonts w:asciiTheme="minorHAnsi" w:hAnsiTheme="minorHAnsi" w:cs="Arial"/>
                <w:color w:val="auto"/>
              </w:rPr>
              <w:t>uarto</w:t>
            </w:r>
            <w:r w:rsidR="00FB3FB3" w:rsidRPr="00A609C2">
              <w:rPr>
                <w:rFonts w:asciiTheme="minorHAnsi" w:hAnsiTheme="minorHAnsi" w:cs="Arial"/>
                <w:color w:val="auto"/>
              </w:rPr>
              <w:t>)</w:t>
            </w:r>
          </w:p>
        </w:tc>
      </w:tr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8321D1" w:rsidRPr="00A609C2" w:rsidRDefault="00FB3FB3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Alimentos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8321D1" w:rsidRPr="00A609C2" w:rsidRDefault="00FF02D3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4</w:t>
            </w:r>
            <w:r w:rsidR="00FB3FB3" w:rsidRPr="00A609C2">
              <w:rPr>
                <w:rFonts w:asciiTheme="minorHAnsi" w:hAnsiTheme="minorHAnsi" w:cs="Arial"/>
                <w:color w:val="auto"/>
              </w:rPr>
              <w:t>º (</w:t>
            </w:r>
            <w:r w:rsidRPr="00A609C2">
              <w:rPr>
                <w:rFonts w:asciiTheme="minorHAnsi" w:hAnsiTheme="minorHAnsi" w:cs="Arial"/>
                <w:color w:val="auto"/>
              </w:rPr>
              <w:t>quarto</w:t>
            </w:r>
            <w:r w:rsidR="00FB3FB3" w:rsidRPr="00A609C2">
              <w:rPr>
                <w:rFonts w:asciiTheme="minorHAnsi" w:hAnsiTheme="minorHAnsi" w:cs="Arial"/>
                <w:color w:val="auto"/>
              </w:rPr>
              <w:t>)</w:t>
            </w:r>
          </w:p>
        </w:tc>
      </w:tr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8321D1" w:rsidRPr="00A609C2" w:rsidRDefault="00FB3FB3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Gestão Ambiental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8321D1" w:rsidRPr="00A609C2" w:rsidRDefault="009A7153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4</w:t>
            </w:r>
            <w:r w:rsidR="00FB3FB3" w:rsidRPr="00A609C2">
              <w:rPr>
                <w:rFonts w:asciiTheme="minorHAnsi" w:hAnsiTheme="minorHAnsi" w:cs="Arial"/>
                <w:color w:val="auto"/>
              </w:rPr>
              <w:t>º (</w:t>
            </w:r>
            <w:r w:rsidRPr="00A609C2">
              <w:rPr>
                <w:rFonts w:asciiTheme="minorHAnsi" w:hAnsiTheme="minorHAnsi" w:cs="Arial"/>
                <w:color w:val="auto"/>
              </w:rPr>
              <w:t>quarto</w:t>
            </w:r>
            <w:r w:rsidR="00FB3FB3" w:rsidRPr="00A609C2">
              <w:rPr>
                <w:rFonts w:asciiTheme="minorHAnsi" w:hAnsiTheme="minorHAnsi" w:cs="Arial"/>
                <w:color w:val="auto"/>
              </w:rPr>
              <w:t>)</w:t>
            </w:r>
          </w:p>
        </w:tc>
      </w:tr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8321D1" w:rsidRPr="00A609C2" w:rsidRDefault="00FB3FB3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Análise e Desenvolvimento de Sistemas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8321D1" w:rsidRPr="00A609C2" w:rsidRDefault="00FF02D3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4º (quarto)</w:t>
            </w:r>
          </w:p>
        </w:tc>
      </w:tr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8321D1" w:rsidRPr="00A609C2" w:rsidRDefault="00FB3FB3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Licenciatura em Ciências Agrícolas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8321D1" w:rsidRPr="00A609C2" w:rsidRDefault="009A7153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5º (quinto)</w:t>
            </w:r>
          </w:p>
        </w:tc>
      </w:tr>
      <w:tr w:rsidR="00566F49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566F49" w:rsidRPr="00A609C2" w:rsidRDefault="00566F49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Licenciatura em Ciências Biológicas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566F49" w:rsidRPr="00A609C2" w:rsidRDefault="00DC19D7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8º (oitavo</w:t>
            </w:r>
            <w:r w:rsidR="00566F49">
              <w:rPr>
                <w:rFonts w:asciiTheme="minorHAnsi" w:hAnsiTheme="minorHAnsi" w:cs="Arial"/>
                <w:color w:val="auto"/>
              </w:rPr>
              <w:t>)</w:t>
            </w:r>
          </w:p>
        </w:tc>
      </w:tr>
      <w:tr w:rsidR="008321D1" w:rsidRPr="00A609C2" w:rsidTr="00FA77D9">
        <w:tc>
          <w:tcPr>
            <w:tcW w:w="7469" w:type="dxa"/>
            <w:shd w:val="clear" w:color="auto" w:fill="auto"/>
            <w:tcMar>
              <w:left w:w="93" w:type="dxa"/>
            </w:tcMar>
          </w:tcPr>
          <w:p w:rsidR="008321D1" w:rsidRPr="00A609C2" w:rsidRDefault="004253A1" w:rsidP="00566F49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Formação Pedagógica para graduados não licenciados</w:t>
            </w:r>
          </w:p>
        </w:tc>
        <w:tc>
          <w:tcPr>
            <w:tcW w:w="2633" w:type="dxa"/>
            <w:shd w:val="clear" w:color="auto" w:fill="auto"/>
            <w:tcMar>
              <w:left w:w="93" w:type="dxa"/>
            </w:tcMar>
          </w:tcPr>
          <w:p w:rsidR="008321D1" w:rsidRPr="00A609C2" w:rsidRDefault="00FB3FB3" w:rsidP="00566F49">
            <w:pPr>
              <w:spacing w:line="27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1º (primeiro)</w:t>
            </w:r>
          </w:p>
        </w:tc>
      </w:tr>
    </w:tbl>
    <w:p w:rsidR="002A0EDF" w:rsidRPr="00A609C2" w:rsidRDefault="002A0EDF" w:rsidP="00934B29">
      <w:pPr>
        <w:jc w:val="both"/>
        <w:rPr>
          <w:rFonts w:asciiTheme="minorHAnsi" w:hAnsiTheme="minorHAnsi" w:cs="Arial"/>
          <w:color w:val="000000"/>
        </w:rPr>
      </w:pPr>
    </w:p>
    <w:p w:rsidR="00F52730" w:rsidRPr="00A609C2" w:rsidRDefault="00FB3FB3" w:rsidP="00934B29">
      <w:pPr>
        <w:jc w:val="both"/>
        <w:rPr>
          <w:rFonts w:asciiTheme="minorHAnsi" w:hAnsiTheme="minorHAnsi" w:cs="Arial"/>
          <w:color w:val="000000"/>
        </w:rPr>
      </w:pPr>
      <w:r w:rsidRPr="00A609C2">
        <w:rPr>
          <w:rFonts w:asciiTheme="minorHAnsi" w:hAnsiTheme="minorHAnsi" w:cs="Arial"/>
          <w:color w:val="000000"/>
        </w:rPr>
        <w:t>2.4</w:t>
      </w:r>
      <w:r w:rsidR="003E3637">
        <w:rPr>
          <w:rFonts w:asciiTheme="minorHAnsi" w:hAnsiTheme="minorHAnsi" w:cs="Arial"/>
          <w:color w:val="000000"/>
        </w:rPr>
        <w:t>.</w:t>
      </w:r>
      <w:r w:rsidRPr="00A609C2">
        <w:rPr>
          <w:rFonts w:asciiTheme="minorHAnsi" w:hAnsiTheme="minorHAnsi" w:cs="Arial"/>
          <w:color w:val="000000"/>
        </w:rPr>
        <w:t xml:space="preserve"> Somente poderão ser objeto</w:t>
      </w:r>
      <w:r w:rsidR="0019680A" w:rsidRPr="00A609C2">
        <w:rPr>
          <w:rFonts w:asciiTheme="minorHAnsi" w:hAnsiTheme="minorHAnsi" w:cs="Arial"/>
          <w:color w:val="000000"/>
        </w:rPr>
        <w:t>s</w:t>
      </w:r>
      <w:r w:rsidRPr="00A609C2">
        <w:rPr>
          <w:rFonts w:asciiTheme="minorHAnsi" w:hAnsiTheme="minorHAnsi" w:cs="Arial"/>
          <w:color w:val="000000"/>
        </w:rPr>
        <w:t xml:space="preserve"> de reconhecimento e validação pela Coordenação do Curso ou comissão específica as atividades realizadas </w:t>
      </w:r>
      <w:r w:rsidRPr="00A609C2">
        <w:rPr>
          <w:rFonts w:asciiTheme="minorHAnsi" w:hAnsiTheme="minorHAnsi" w:cs="Arial"/>
          <w:b/>
          <w:color w:val="000000"/>
        </w:rPr>
        <w:t>após o ingresso no curso</w:t>
      </w:r>
      <w:r w:rsidRPr="00A609C2">
        <w:rPr>
          <w:rFonts w:asciiTheme="minorHAnsi" w:hAnsiTheme="minorHAnsi" w:cs="Arial"/>
          <w:color w:val="000000"/>
        </w:rPr>
        <w:t xml:space="preserve"> para o qual o estudan</w:t>
      </w:r>
      <w:r w:rsidR="00F52730" w:rsidRPr="00A609C2">
        <w:rPr>
          <w:rFonts w:asciiTheme="minorHAnsi" w:hAnsiTheme="minorHAnsi" w:cs="Arial"/>
          <w:color w:val="000000"/>
        </w:rPr>
        <w:t xml:space="preserve">te solicita a inclusão das </w:t>
      </w:r>
      <w:proofErr w:type="spellStart"/>
      <w:r w:rsidR="00F52730" w:rsidRPr="00A609C2">
        <w:rPr>
          <w:rFonts w:asciiTheme="minorHAnsi" w:hAnsiTheme="minorHAnsi" w:cs="Arial"/>
          <w:color w:val="000000"/>
        </w:rPr>
        <w:t>ACCs</w:t>
      </w:r>
      <w:proofErr w:type="spellEnd"/>
      <w:r w:rsidR="00F52730" w:rsidRPr="00A609C2">
        <w:rPr>
          <w:rFonts w:asciiTheme="minorHAnsi" w:hAnsiTheme="minorHAnsi" w:cs="Arial"/>
          <w:color w:val="000000"/>
        </w:rPr>
        <w:t>.</w:t>
      </w:r>
    </w:p>
    <w:p w:rsidR="008321D1" w:rsidRPr="00A609C2" w:rsidRDefault="00F52730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  <w:color w:val="000000"/>
        </w:rPr>
        <w:t>Parágrafo único.</w:t>
      </w:r>
      <w:r w:rsidR="00FB3FB3" w:rsidRPr="00A609C2">
        <w:rPr>
          <w:rFonts w:asciiTheme="minorHAnsi" w:hAnsiTheme="minorHAnsi" w:cs="Arial"/>
          <w:color w:val="000000"/>
        </w:rPr>
        <w:t xml:space="preserve"> </w:t>
      </w:r>
      <w:r w:rsidRPr="00A609C2">
        <w:rPr>
          <w:rFonts w:asciiTheme="minorHAnsi" w:hAnsiTheme="minorHAnsi" w:cs="Arial"/>
          <w:color w:val="000000"/>
        </w:rPr>
        <w:t>N</w:t>
      </w:r>
      <w:r w:rsidR="00FB3FB3" w:rsidRPr="00A609C2">
        <w:rPr>
          <w:rFonts w:asciiTheme="minorHAnsi" w:hAnsiTheme="minorHAnsi" w:cs="Arial"/>
        </w:rPr>
        <w:t xml:space="preserve">o caso de estudante que ingressou em curso de graduação do IFRS – </w:t>
      </w:r>
      <w:r w:rsidR="00FB3FB3" w:rsidRPr="00A609C2">
        <w:rPr>
          <w:rFonts w:asciiTheme="minorHAnsi" w:hAnsiTheme="minorHAnsi" w:cs="Arial"/>
          <w:i/>
        </w:rPr>
        <w:t>Campus</w:t>
      </w:r>
      <w:r w:rsidR="00FB3FB3" w:rsidRPr="00A609C2">
        <w:rPr>
          <w:rFonts w:asciiTheme="minorHAnsi" w:hAnsiTheme="minorHAnsi" w:cs="Arial"/>
        </w:rPr>
        <w:t xml:space="preserve"> Sertão, oriundo de transferência interna ou externa, desde que, nesse último caso, para curso idêntico, afim ou na mesma área, </w:t>
      </w:r>
      <w:r w:rsidRPr="00A609C2">
        <w:rPr>
          <w:rFonts w:asciiTheme="minorHAnsi" w:hAnsiTheme="minorHAnsi" w:cs="Arial"/>
        </w:rPr>
        <w:t>será permitido</w:t>
      </w:r>
      <w:r w:rsidR="00FB3FB3" w:rsidRPr="00A609C2">
        <w:rPr>
          <w:rFonts w:asciiTheme="minorHAnsi" w:hAnsiTheme="minorHAnsi" w:cs="Arial"/>
        </w:rPr>
        <w:t xml:space="preserve"> validar as atividades realizadas a partir do ingresso em seu curso de origem.</w:t>
      </w:r>
    </w:p>
    <w:p w:rsidR="00412E7E" w:rsidRPr="00A609C2" w:rsidRDefault="00412E7E" w:rsidP="00934B29">
      <w:pPr>
        <w:jc w:val="both"/>
        <w:rPr>
          <w:rFonts w:asciiTheme="minorHAnsi" w:hAnsiTheme="minorHAnsi" w:cs="Arial"/>
        </w:rPr>
      </w:pPr>
    </w:p>
    <w:p w:rsidR="008321D1" w:rsidRPr="00A609C2" w:rsidRDefault="00F30097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3.</w:t>
      </w:r>
      <w:r w:rsidR="00A6598F">
        <w:rPr>
          <w:rFonts w:asciiTheme="minorHAnsi" w:hAnsiTheme="minorHAnsi" w:cs="Arial"/>
          <w:b/>
        </w:rPr>
        <w:t xml:space="preserve"> DA SOLICITAÇÃO</w:t>
      </w:r>
    </w:p>
    <w:p w:rsidR="008321D1" w:rsidRDefault="00FB3FB3" w:rsidP="00934B29">
      <w:pPr>
        <w:jc w:val="both"/>
        <w:rPr>
          <w:rFonts w:asciiTheme="minorHAnsi" w:hAnsiTheme="minorHAnsi" w:cs="Arial"/>
          <w:color w:val="auto"/>
        </w:rPr>
      </w:pPr>
      <w:r w:rsidRPr="00A609C2">
        <w:rPr>
          <w:rFonts w:asciiTheme="minorHAnsi" w:hAnsiTheme="minorHAnsi" w:cs="Arial"/>
        </w:rPr>
        <w:t>3.1</w:t>
      </w:r>
      <w:r w:rsidR="00FB116E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</w:t>
      </w:r>
      <w:r w:rsidR="00A6598F">
        <w:rPr>
          <w:rFonts w:asciiTheme="minorHAnsi" w:hAnsiTheme="minorHAnsi" w:cs="Arial"/>
        </w:rPr>
        <w:t>As solicitações devem ser enviadas para o e-mail da coordenação do curso</w:t>
      </w:r>
      <w:r w:rsidRPr="00A609C2">
        <w:rPr>
          <w:rFonts w:asciiTheme="minorHAnsi" w:hAnsiTheme="minorHAnsi" w:cs="Arial"/>
        </w:rPr>
        <w:t>,</w:t>
      </w:r>
      <w:r w:rsidR="00A6598F">
        <w:rPr>
          <w:rFonts w:asciiTheme="minorHAnsi" w:hAnsiTheme="minorHAnsi" w:cs="Arial"/>
        </w:rPr>
        <w:t xml:space="preserve"> no qual </w:t>
      </w:r>
      <w:proofErr w:type="gramStart"/>
      <w:r w:rsidR="00A6598F">
        <w:rPr>
          <w:rFonts w:asciiTheme="minorHAnsi" w:hAnsiTheme="minorHAnsi" w:cs="Arial"/>
        </w:rPr>
        <w:t>o(</w:t>
      </w:r>
      <w:proofErr w:type="gramEnd"/>
      <w:r w:rsidR="00A6598F">
        <w:rPr>
          <w:rFonts w:asciiTheme="minorHAnsi" w:hAnsiTheme="minorHAnsi" w:cs="Arial"/>
        </w:rPr>
        <w:t>a) estudante está matriculado(a)</w:t>
      </w:r>
      <w:r w:rsidRPr="00A609C2">
        <w:rPr>
          <w:rFonts w:asciiTheme="minorHAnsi" w:hAnsiTheme="minorHAnsi" w:cs="Arial"/>
        </w:rPr>
        <w:t xml:space="preserve"> preenchendo, obrigatoriamente, o formulário específico (Anexo I), sob inteira responsabilidade do solicitante, no período </w:t>
      </w:r>
      <w:r w:rsidR="00350AC5" w:rsidRPr="00A609C2">
        <w:rPr>
          <w:rFonts w:asciiTheme="minorHAnsi" w:hAnsiTheme="minorHAnsi" w:cs="Arial"/>
          <w:color w:val="auto"/>
        </w:rPr>
        <w:t>indicado no cronograma</w:t>
      </w:r>
      <w:r w:rsidRPr="00A609C2">
        <w:rPr>
          <w:rFonts w:asciiTheme="minorHAnsi" w:hAnsiTheme="minorHAnsi" w:cs="Arial"/>
          <w:color w:val="auto"/>
        </w:rPr>
        <w:t xml:space="preserve">, com </w:t>
      </w:r>
      <w:r w:rsidR="00782DD9">
        <w:rPr>
          <w:rFonts w:asciiTheme="minorHAnsi" w:hAnsiTheme="minorHAnsi" w:cs="Arial"/>
          <w:color w:val="auto"/>
        </w:rPr>
        <w:t>envio</w:t>
      </w:r>
      <w:r w:rsidRPr="00A609C2">
        <w:rPr>
          <w:rFonts w:asciiTheme="minorHAnsi" w:hAnsiTheme="minorHAnsi" w:cs="Arial"/>
          <w:color w:val="auto"/>
        </w:rPr>
        <w:t xml:space="preserve"> da documentação comprobatória dos termos do item 4 deste Edital</w:t>
      </w:r>
      <w:r w:rsidR="0019680A" w:rsidRPr="00A609C2">
        <w:rPr>
          <w:rFonts w:asciiTheme="minorHAnsi" w:hAnsiTheme="minorHAnsi" w:cs="Arial"/>
          <w:color w:val="auto"/>
        </w:rPr>
        <w:t>.</w:t>
      </w:r>
    </w:p>
    <w:p w:rsidR="008321D1" w:rsidRPr="00A609C2" w:rsidRDefault="008321D1" w:rsidP="00934B29">
      <w:pPr>
        <w:jc w:val="both"/>
        <w:rPr>
          <w:rFonts w:asciiTheme="minorHAnsi" w:hAnsiTheme="minorHAnsi" w:cs="Arial"/>
        </w:rPr>
      </w:pPr>
    </w:p>
    <w:p w:rsidR="008321D1" w:rsidRPr="00A609C2" w:rsidRDefault="00C1050A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4.</w:t>
      </w:r>
      <w:r w:rsidR="00FB3FB3" w:rsidRPr="00A609C2">
        <w:rPr>
          <w:rFonts w:asciiTheme="minorHAnsi" w:hAnsiTheme="minorHAnsi" w:cs="Arial"/>
          <w:b/>
        </w:rPr>
        <w:t xml:space="preserve"> </w:t>
      </w:r>
      <w:r w:rsidR="00782DD9">
        <w:rPr>
          <w:rFonts w:asciiTheme="minorHAnsi" w:hAnsiTheme="minorHAnsi" w:cs="Arial"/>
          <w:b/>
        </w:rPr>
        <w:t>DO ENVIO</w:t>
      </w:r>
      <w:r w:rsidR="00FB3FB3" w:rsidRPr="00A609C2">
        <w:rPr>
          <w:rFonts w:asciiTheme="minorHAnsi" w:hAnsiTheme="minorHAnsi" w:cs="Arial"/>
          <w:b/>
        </w:rPr>
        <w:t xml:space="preserve"> DA DOCUMENTAÇÃO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</w:rPr>
        <w:t>4.1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A inscrição somente será efetivada quando apresentados os certificados e declarações (</w:t>
      </w:r>
      <w:r w:rsidR="00782DD9">
        <w:rPr>
          <w:rFonts w:asciiTheme="minorHAnsi" w:hAnsiTheme="minorHAnsi" w:cs="Arial"/>
        </w:rPr>
        <w:t xml:space="preserve">digitalizados em formato </w:t>
      </w:r>
      <w:proofErr w:type="spellStart"/>
      <w:r w:rsidR="00782DD9">
        <w:rPr>
          <w:rFonts w:asciiTheme="minorHAnsi" w:hAnsiTheme="minorHAnsi" w:cs="Arial"/>
        </w:rPr>
        <w:t>pdf</w:t>
      </w:r>
      <w:proofErr w:type="spellEnd"/>
      <w:r w:rsidRPr="00A609C2">
        <w:rPr>
          <w:rFonts w:asciiTheme="minorHAnsi" w:hAnsiTheme="minorHAnsi" w:cs="Arial"/>
        </w:rPr>
        <w:t xml:space="preserve">) que comprovem </w:t>
      </w:r>
      <w:r w:rsidRPr="00A609C2">
        <w:rPr>
          <w:rFonts w:asciiTheme="minorHAnsi" w:hAnsiTheme="minorHAnsi" w:cs="Arial"/>
          <w:b/>
        </w:rPr>
        <w:t>as atividades realizadas.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4.2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Os documentos comprobatórios juntamente com o formulário de solicitação (Anexo</w:t>
      </w:r>
      <w:r w:rsidR="00C1050A" w:rsidRPr="00A609C2">
        <w:rPr>
          <w:rFonts w:asciiTheme="minorHAnsi" w:hAnsiTheme="minorHAnsi" w:cs="Arial"/>
        </w:rPr>
        <w:t xml:space="preserve"> I</w:t>
      </w:r>
      <w:r w:rsidRPr="00A609C2">
        <w:rPr>
          <w:rFonts w:asciiTheme="minorHAnsi" w:hAnsiTheme="minorHAnsi" w:cs="Arial"/>
        </w:rPr>
        <w:t xml:space="preserve">) </w:t>
      </w:r>
      <w:r w:rsidR="00782DD9">
        <w:rPr>
          <w:rFonts w:asciiTheme="minorHAnsi" w:hAnsiTheme="minorHAnsi" w:cs="Arial"/>
        </w:rPr>
        <w:t>deverão</w:t>
      </w:r>
      <w:r w:rsidRPr="00A609C2">
        <w:rPr>
          <w:rFonts w:asciiTheme="minorHAnsi" w:hAnsiTheme="minorHAnsi" w:cs="Arial"/>
        </w:rPr>
        <w:t xml:space="preserve"> ser </w:t>
      </w:r>
      <w:r w:rsidR="00782DD9">
        <w:rPr>
          <w:rFonts w:asciiTheme="minorHAnsi" w:hAnsiTheme="minorHAnsi" w:cs="Arial"/>
        </w:rPr>
        <w:t xml:space="preserve">enviados por e-mail, </w:t>
      </w:r>
      <w:r w:rsidRPr="00A609C2">
        <w:rPr>
          <w:rFonts w:asciiTheme="minorHAnsi" w:hAnsiTheme="minorHAnsi" w:cs="Arial"/>
        </w:rPr>
        <w:t xml:space="preserve">pelo próprio estudante, </w:t>
      </w:r>
      <w:r w:rsidR="00782DD9">
        <w:rPr>
          <w:rFonts w:asciiTheme="minorHAnsi" w:hAnsiTheme="minorHAnsi" w:cs="Arial"/>
        </w:rPr>
        <w:t>para o endereço eletrônico da coordenação do curso, conforme relação de endereços do Anexo II deste Edital.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4.3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Os documentos </w:t>
      </w:r>
      <w:r w:rsidR="00782DD9">
        <w:rPr>
          <w:rFonts w:asciiTheme="minorHAnsi" w:hAnsiTheme="minorHAnsi" w:cs="Arial"/>
        </w:rPr>
        <w:t xml:space="preserve">devem ser digitalizados frente e verso e enviados em formato </w:t>
      </w:r>
      <w:proofErr w:type="spellStart"/>
      <w:r w:rsidR="00782DD9">
        <w:rPr>
          <w:rFonts w:asciiTheme="minorHAnsi" w:hAnsiTheme="minorHAnsi" w:cs="Arial"/>
        </w:rPr>
        <w:t>pdf</w:t>
      </w:r>
      <w:proofErr w:type="spellEnd"/>
      <w:r w:rsidRPr="00A609C2">
        <w:rPr>
          <w:rFonts w:asciiTheme="minorHAnsi" w:hAnsiTheme="minorHAnsi" w:cs="Arial"/>
        </w:rPr>
        <w:t>.</w:t>
      </w:r>
      <w:r w:rsidR="00782DD9">
        <w:rPr>
          <w:rFonts w:asciiTheme="minorHAnsi" w:hAnsiTheme="minorHAnsi" w:cs="Arial"/>
        </w:rPr>
        <w:t xml:space="preserve"> Não serão considerados documentos ilegíveis, com informações faltantes ou em outro formato de arquivo.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4.4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Não </w:t>
      </w:r>
      <w:r w:rsidR="00836D15">
        <w:rPr>
          <w:rFonts w:asciiTheme="minorHAnsi" w:hAnsiTheme="minorHAnsi" w:cs="Arial"/>
        </w:rPr>
        <w:t>serão consideradas as solicitações</w:t>
      </w:r>
      <w:r w:rsidRPr="00A609C2">
        <w:rPr>
          <w:rFonts w:asciiTheme="minorHAnsi" w:hAnsiTheme="minorHAnsi" w:cs="Arial"/>
        </w:rPr>
        <w:t xml:space="preserve"> para a validação das Atividades Curriculares Complementares </w:t>
      </w:r>
      <w:r w:rsidR="00836D15">
        <w:rPr>
          <w:rFonts w:asciiTheme="minorHAnsi" w:hAnsiTheme="minorHAnsi" w:cs="Arial"/>
        </w:rPr>
        <w:t>enviadas</w:t>
      </w:r>
      <w:r w:rsidRPr="00A609C2">
        <w:rPr>
          <w:rFonts w:asciiTheme="minorHAnsi" w:hAnsiTheme="minorHAnsi" w:cs="Arial"/>
        </w:rPr>
        <w:t xml:space="preserve"> fora do prazo estabelecido no </w:t>
      </w:r>
      <w:r w:rsidR="007332F6" w:rsidRPr="00A609C2">
        <w:rPr>
          <w:rFonts w:asciiTheme="minorHAnsi" w:hAnsiTheme="minorHAnsi" w:cs="Arial"/>
        </w:rPr>
        <w:t>c</w:t>
      </w:r>
      <w:r w:rsidR="00C1050A" w:rsidRPr="00A609C2">
        <w:rPr>
          <w:rFonts w:asciiTheme="minorHAnsi" w:hAnsiTheme="minorHAnsi" w:cs="Arial"/>
        </w:rPr>
        <w:t>ronograma</w:t>
      </w:r>
      <w:r w:rsidRPr="00A609C2">
        <w:rPr>
          <w:rFonts w:asciiTheme="minorHAnsi" w:hAnsiTheme="minorHAnsi" w:cs="Arial"/>
        </w:rPr>
        <w:t xml:space="preserve"> deste Edital.</w:t>
      </w:r>
    </w:p>
    <w:p w:rsidR="00964457" w:rsidRPr="00A609C2" w:rsidRDefault="00964457" w:rsidP="00934B29">
      <w:pPr>
        <w:jc w:val="both"/>
        <w:rPr>
          <w:rFonts w:asciiTheme="minorHAnsi" w:hAnsiTheme="minorHAnsi" w:cs="Arial"/>
          <w:b/>
        </w:rPr>
      </w:pPr>
    </w:p>
    <w:p w:rsidR="008321D1" w:rsidRPr="00A609C2" w:rsidRDefault="00C1050A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5.</w:t>
      </w:r>
      <w:r w:rsidR="00FB3FB3" w:rsidRPr="00A609C2">
        <w:rPr>
          <w:rFonts w:asciiTheme="minorHAnsi" w:hAnsiTheme="minorHAnsi" w:cs="Arial"/>
          <w:b/>
        </w:rPr>
        <w:t xml:space="preserve"> DA AVALIAÇÃO DOS PEDIDOS PELA </w:t>
      </w:r>
      <w:r w:rsidR="007332F6" w:rsidRPr="00A609C2">
        <w:rPr>
          <w:rFonts w:asciiTheme="minorHAnsi" w:hAnsiTheme="minorHAnsi" w:cs="Arial"/>
          <w:b/>
        </w:rPr>
        <w:t>COMISSÃO RESPONSÁVEL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5.1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A avaliação das solicitações de validação de estudos das Atividades Curriculares Complementares</w:t>
      </w:r>
      <w:r w:rsidR="00892350" w:rsidRPr="00A609C2">
        <w:rPr>
          <w:rFonts w:asciiTheme="minorHAnsi" w:hAnsiTheme="minorHAnsi" w:cs="Arial"/>
        </w:rPr>
        <w:t xml:space="preserve"> </w:t>
      </w:r>
      <w:r w:rsidRPr="00A609C2">
        <w:rPr>
          <w:rFonts w:asciiTheme="minorHAnsi" w:hAnsiTheme="minorHAnsi" w:cs="Arial"/>
        </w:rPr>
        <w:t>deverá seguir o procedimento previsto no Projeto Pedagógico de cada curso.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5.2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A análise e validação das Atividades Curriculares Complementares </w:t>
      </w:r>
      <w:r w:rsidR="00350AC5" w:rsidRPr="00A609C2">
        <w:rPr>
          <w:rFonts w:asciiTheme="minorHAnsi" w:hAnsiTheme="minorHAnsi" w:cs="Arial"/>
        </w:rPr>
        <w:t>se darão</w:t>
      </w:r>
      <w:r w:rsidRPr="00A609C2">
        <w:rPr>
          <w:rFonts w:asciiTheme="minorHAnsi" w:hAnsiTheme="minorHAnsi" w:cs="Arial"/>
        </w:rPr>
        <w:t xml:space="preserve"> em conformidade com o art. </w:t>
      </w:r>
      <w:r w:rsidR="007332F6" w:rsidRPr="00A609C2">
        <w:rPr>
          <w:rFonts w:asciiTheme="minorHAnsi" w:hAnsiTheme="minorHAnsi" w:cs="Arial"/>
        </w:rPr>
        <w:t>243 e art. 244</w:t>
      </w:r>
      <w:r w:rsidRPr="00A609C2">
        <w:rPr>
          <w:rFonts w:asciiTheme="minorHAnsi" w:hAnsiTheme="minorHAnsi" w:cs="Arial"/>
        </w:rPr>
        <w:t xml:space="preserve"> da Organização Didática do IFRS</w:t>
      </w:r>
      <w:r w:rsidR="00B9736A" w:rsidRPr="00A609C2">
        <w:rPr>
          <w:rFonts w:asciiTheme="minorHAnsi" w:hAnsiTheme="minorHAnsi" w:cs="Arial"/>
        </w:rPr>
        <w:t xml:space="preserve"> (Resolução nº 086, de 17 de outubro de 2017)</w:t>
      </w:r>
      <w:r w:rsidRPr="00A609C2">
        <w:rPr>
          <w:rFonts w:asciiTheme="minorHAnsi" w:hAnsiTheme="minorHAnsi" w:cs="Arial"/>
        </w:rPr>
        <w:t>.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5.3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Ao final dos trabalhos, o Coordenador do Curso deverá encaminhar à Coordenadoria </w:t>
      </w:r>
      <w:r w:rsidR="00B9736A" w:rsidRPr="00A609C2">
        <w:rPr>
          <w:rFonts w:asciiTheme="minorHAnsi" w:hAnsiTheme="minorHAnsi" w:cs="Arial"/>
        </w:rPr>
        <w:t>de Registros Acadêmicos</w:t>
      </w:r>
      <w:r w:rsidRPr="00A609C2">
        <w:rPr>
          <w:rFonts w:asciiTheme="minorHAnsi" w:hAnsiTheme="minorHAnsi" w:cs="Arial"/>
        </w:rPr>
        <w:t xml:space="preserve"> o parecer instruído com todos os comprovantes das atividades realizadas pelo estudante.</w:t>
      </w:r>
    </w:p>
    <w:p w:rsidR="008321D1" w:rsidRPr="00A609C2" w:rsidRDefault="008321D1" w:rsidP="00934B29">
      <w:pPr>
        <w:jc w:val="both"/>
        <w:rPr>
          <w:rFonts w:asciiTheme="minorHAnsi" w:hAnsiTheme="minorHAnsi" w:cs="Arial"/>
        </w:rPr>
      </w:pPr>
    </w:p>
    <w:p w:rsidR="008321D1" w:rsidRPr="00A609C2" w:rsidRDefault="00C1050A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6.</w:t>
      </w:r>
      <w:r w:rsidR="00FB3FB3" w:rsidRPr="00A609C2">
        <w:rPr>
          <w:rFonts w:asciiTheme="minorHAnsi" w:hAnsiTheme="minorHAnsi" w:cs="Arial"/>
          <w:b/>
        </w:rPr>
        <w:t xml:space="preserve"> DO RESULTADO PARCIAL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6.1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A Coordenadoria </w:t>
      </w:r>
      <w:r w:rsidR="007332F6" w:rsidRPr="00A609C2">
        <w:rPr>
          <w:rFonts w:asciiTheme="minorHAnsi" w:hAnsiTheme="minorHAnsi" w:cs="Arial"/>
        </w:rPr>
        <w:t>de Registros Acadêmicos</w:t>
      </w:r>
      <w:r w:rsidRPr="00A609C2">
        <w:rPr>
          <w:rFonts w:asciiTheme="minorHAnsi" w:hAnsiTheme="minorHAnsi" w:cs="Arial"/>
        </w:rPr>
        <w:t xml:space="preserve"> homologará, </w:t>
      </w:r>
      <w:r w:rsidR="00B9736A" w:rsidRPr="00A609C2">
        <w:rPr>
          <w:rFonts w:asciiTheme="minorHAnsi" w:hAnsiTheme="minorHAnsi" w:cs="Arial"/>
        </w:rPr>
        <w:t>n</w:t>
      </w:r>
      <w:r w:rsidR="00964457" w:rsidRPr="00A609C2">
        <w:rPr>
          <w:rFonts w:asciiTheme="minorHAnsi" w:hAnsiTheme="minorHAnsi" w:cs="Arial"/>
        </w:rPr>
        <w:t xml:space="preserve">o site do IFRS – </w:t>
      </w:r>
      <w:r w:rsidR="00964457" w:rsidRPr="00A609C2">
        <w:rPr>
          <w:rFonts w:asciiTheme="minorHAnsi" w:hAnsiTheme="minorHAnsi" w:cs="Arial"/>
          <w:i/>
        </w:rPr>
        <w:t>Campus</w:t>
      </w:r>
      <w:r w:rsidR="00964457" w:rsidRPr="00A609C2">
        <w:rPr>
          <w:rFonts w:asciiTheme="minorHAnsi" w:hAnsiTheme="minorHAnsi" w:cs="Arial"/>
        </w:rPr>
        <w:t xml:space="preserve"> Sertão</w:t>
      </w:r>
      <w:r w:rsidRPr="00A609C2">
        <w:rPr>
          <w:rFonts w:asciiTheme="minorHAnsi" w:hAnsiTheme="minorHAnsi" w:cs="Arial"/>
        </w:rPr>
        <w:t xml:space="preserve">, </w:t>
      </w:r>
      <w:r w:rsidR="00350AC5" w:rsidRPr="00A609C2">
        <w:rPr>
          <w:rFonts w:asciiTheme="minorHAnsi" w:hAnsiTheme="minorHAnsi" w:cs="Arial"/>
        </w:rPr>
        <w:t>conforme cronograma</w:t>
      </w:r>
      <w:r w:rsidRPr="00A609C2">
        <w:rPr>
          <w:rFonts w:asciiTheme="minorHAnsi" w:hAnsiTheme="minorHAnsi" w:cs="Arial"/>
        </w:rPr>
        <w:t>, os resultados preliminares encaminhados pela Coordenação do Curso relativos à validação das Atividades Curriculares Complementares.</w:t>
      </w:r>
    </w:p>
    <w:p w:rsidR="008321D1" w:rsidRPr="00A609C2" w:rsidRDefault="008321D1" w:rsidP="00934B29">
      <w:pPr>
        <w:jc w:val="both"/>
        <w:rPr>
          <w:rFonts w:asciiTheme="minorHAnsi" w:hAnsiTheme="minorHAnsi" w:cs="Arial"/>
          <w:b/>
        </w:rPr>
      </w:pPr>
    </w:p>
    <w:p w:rsidR="008321D1" w:rsidRPr="00A609C2" w:rsidRDefault="00C1050A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7.</w:t>
      </w:r>
      <w:r w:rsidR="00FB3FB3" w:rsidRPr="00A609C2">
        <w:rPr>
          <w:rFonts w:asciiTheme="minorHAnsi" w:hAnsiTheme="minorHAnsi" w:cs="Arial"/>
          <w:b/>
        </w:rPr>
        <w:t xml:space="preserve"> DOS RECURSOS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7.1</w:t>
      </w:r>
      <w:r w:rsidR="007332F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O acadêmico que julgar necessário interpor recurso deverá protocolar no </w:t>
      </w:r>
      <w:r w:rsidR="006C49C6" w:rsidRPr="00A609C2">
        <w:rPr>
          <w:rFonts w:asciiTheme="minorHAnsi" w:hAnsiTheme="minorHAnsi" w:cs="Arial"/>
        </w:rPr>
        <w:t>prazo estabelecido</w:t>
      </w:r>
      <w:r w:rsidRPr="00A609C2">
        <w:rPr>
          <w:rFonts w:asciiTheme="minorHAnsi" w:hAnsiTheme="minorHAnsi" w:cs="Arial"/>
        </w:rPr>
        <w:t xml:space="preserve">, em formulário próprio (Anexo </w:t>
      </w:r>
      <w:r w:rsidR="00836D15">
        <w:rPr>
          <w:rFonts w:asciiTheme="minorHAnsi" w:hAnsiTheme="minorHAnsi" w:cs="Arial"/>
        </w:rPr>
        <w:t>I</w:t>
      </w:r>
      <w:r w:rsidRPr="00A609C2">
        <w:rPr>
          <w:rFonts w:asciiTheme="minorHAnsi" w:hAnsiTheme="minorHAnsi" w:cs="Arial"/>
        </w:rPr>
        <w:t>II)</w:t>
      </w:r>
      <w:r w:rsidR="0009742C" w:rsidRPr="00A609C2">
        <w:rPr>
          <w:rFonts w:asciiTheme="minorHAnsi" w:hAnsiTheme="minorHAnsi" w:cs="Arial"/>
        </w:rPr>
        <w:t>,</w:t>
      </w:r>
      <w:r w:rsidRPr="00A609C2">
        <w:rPr>
          <w:rFonts w:asciiTheme="minorHAnsi" w:hAnsiTheme="minorHAnsi" w:cs="Arial"/>
        </w:rPr>
        <w:t xml:space="preserve"> </w:t>
      </w:r>
      <w:r w:rsidR="0009742C" w:rsidRPr="00A609C2">
        <w:rPr>
          <w:rFonts w:asciiTheme="minorHAnsi" w:hAnsiTheme="minorHAnsi" w:cs="Arial"/>
        </w:rPr>
        <w:t>apresentando</w:t>
      </w:r>
      <w:r w:rsidRPr="00A609C2">
        <w:rPr>
          <w:rFonts w:asciiTheme="minorHAnsi" w:hAnsiTheme="minorHAnsi" w:cs="Arial"/>
        </w:rPr>
        <w:t xml:space="preserve"> os fatos e as razões que embasam a solicitação e anexar </w:t>
      </w:r>
      <w:r w:rsidR="00F225C9" w:rsidRPr="00A609C2">
        <w:rPr>
          <w:rFonts w:asciiTheme="minorHAnsi" w:hAnsiTheme="minorHAnsi" w:cs="Arial"/>
        </w:rPr>
        <w:t>às</w:t>
      </w:r>
      <w:r w:rsidRPr="00A609C2">
        <w:rPr>
          <w:rFonts w:asciiTheme="minorHAnsi" w:hAnsiTheme="minorHAnsi" w:cs="Arial"/>
        </w:rPr>
        <w:t xml:space="preserve"> informações que o justifiquem.</w:t>
      </w:r>
      <w:r w:rsidR="00892350" w:rsidRPr="00A609C2">
        <w:rPr>
          <w:rFonts w:asciiTheme="minorHAnsi" w:hAnsiTheme="minorHAnsi" w:cs="Arial"/>
        </w:rPr>
        <w:t xml:space="preserve"> O formulário preenchido deve ser </w:t>
      </w:r>
      <w:r w:rsidR="00836D15">
        <w:rPr>
          <w:rFonts w:asciiTheme="minorHAnsi" w:hAnsiTheme="minorHAnsi" w:cs="Arial"/>
        </w:rPr>
        <w:t>enviado para o e-mail da coordenação do curso</w:t>
      </w:r>
      <w:r w:rsidR="00892350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Não serão aceitos recursos fora do prazo estipulado e nem aceitos </w:t>
      </w:r>
      <w:r w:rsidR="00B9736A" w:rsidRPr="00A609C2">
        <w:rPr>
          <w:rFonts w:asciiTheme="minorHAnsi" w:hAnsiTheme="minorHAnsi" w:cs="Arial"/>
        </w:rPr>
        <w:t xml:space="preserve">documentos </w:t>
      </w:r>
      <w:r w:rsidRPr="00A609C2">
        <w:rPr>
          <w:rFonts w:asciiTheme="minorHAnsi" w:hAnsiTheme="minorHAnsi" w:cs="Arial"/>
        </w:rPr>
        <w:t>novos ou complementa</w:t>
      </w:r>
      <w:r w:rsidR="00B9736A" w:rsidRPr="00A609C2">
        <w:rPr>
          <w:rFonts w:asciiTheme="minorHAnsi" w:hAnsiTheme="minorHAnsi" w:cs="Arial"/>
        </w:rPr>
        <w:t>res</w:t>
      </w:r>
      <w:r w:rsidRPr="00A609C2">
        <w:rPr>
          <w:rFonts w:asciiTheme="minorHAnsi" w:hAnsiTheme="minorHAnsi" w:cs="Arial"/>
        </w:rPr>
        <w:t xml:space="preserve">. 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7.2</w:t>
      </w:r>
      <w:r w:rsidR="0032089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Os recursos serão avaliados </w:t>
      </w:r>
      <w:r w:rsidR="006C49C6" w:rsidRPr="00A609C2">
        <w:rPr>
          <w:rFonts w:asciiTheme="minorHAnsi" w:hAnsiTheme="minorHAnsi" w:cs="Arial"/>
        </w:rPr>
        <w:t>observando o cronograma do presente edital.</w:t>
      </w:r>
      <w:r w:rsidRPr="00A609C2">
        <w:rPr>
          <w:rFonts w:asciiTheme="minorHAnsi" w:hAnsiTheme="minorHAnsi" w:cs="Arial"/>
        </w:rPr>
        <w:t xml:space="preserve"> </w:t>
      </w:r>
      <w:r w:rsidR="006C49C6" w:rsidRPr="00A609C2">
        <w:rPr>
          <w:rFonts w:asciiTheme="minorHAnsi" w:hAnsiTheme="minorHAnsi" w:cs="Arial"/>
        </w:rPr>
        <w:t>O</w:t>
      </w:r>
      <w:r w:rsidRPr="00A609C2">
        <w:rPr>
          <w:rFonts w:asciiTheme="minorHAnsi" w:hAnsiTheme="minorHAnsi" w:cs="Arial"/>
        </w:rPr>
        <w:t xml:space="preserve"> coordenador do curso deverá encaminhar o parecer final para a </w:t>
      </w:r>
      <w:r w:rsidR="00892350" w:rsidRPr="00A609C2">
        <w:rPr>
          <w:rFonts w:asciiTheme="minorHAnsi" w:hAnsiTheme="minorHAnsi" w:cs="Arial"/>
        </w:rPr>
        <w:t xml:space="preserve">Coordenadoria </w:t>
      </w:r>
      <w:r w:rsidR="00320896" w:rsidRPr="00A609C2">
        <w:rPr>
          <w:rFonts w:asciiTheme="minorHAnsi" w:hAnsiTheme="minorHAnsi" w:cs="Arial"/>
        </w:rPr>
        <w:t>de Registros Acadêmicos</w:t>
      </w:r>
      <w:r w:rsidRPr="00A609C2">
        <w:rPr>
          <w:rFonts w:asciiTheme="minorHAnsi" w:hAnsiTheme="minorHAnsi" w:cs="Arial"/>
        </w:rPr>
        <w:t xml:space="preserve"> homologar os resultados</w:t>
      </w:r>
      <w:r w:rsidRPr="00A609C2">
        <w:rPr>
          <w:rFonts w:asciiTheme="minorHAnsi" w:hAnsiTheme="minorHAnsi" w:cs="Arial"/>
          <w:color w:val="auto"/>
        </w:rPr>
        <w:t>.</w:t>
      </w:r>
      <w:r w:rsidRPr="00A609C2">
        <w:rPr>
          <w:rFonts w:asciiTheme="minorHAnsi" w:hAnsiTheme="minorHAnsi" w:cs="Arial"/>
          <w:color w:val="FF0000"/>
        </w:rPr>
        <w:t xml:space="preserve"> </w:t>
      </w:r>
    </w:p>
    <w:p w:rsidR="00836D15" w:rsidRDefault="00836D15" w:rsidP="00934B29">
      <w:pPr>
        <w:jc w:val="both"/>
        <w:rPr>
          <w:rFonts w:asciiTheme="minorHAnsi" w:hAnsiTheme="minorHAnsi" w:cs="Arial"/>
          <w:b/>
        </w:rPr>
      </w:pP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  <w:b/>
        </w:rPr>
        <w:t>8</w:t>
      </w:r>
      <w:r w:rsidR="00C1050A" w:rsidRPr="00A609C2">
        <w:rPr>
          <w:rFonts w:asciiTheme="minorHAnsi" w:hAnsiTheme="minorHAnsi" w:cs="Arial"/>
          <w:b/>
        </w:rPr>
        <w:t>.</w:t>
      </w:r>
      <w:r w:rsidRPr="00A609C2">
        <w:rPr>
          <w:rFonts w:asciiTheme="minorHAnsi" w:hAnsiTheme="minorHAnsi" w:cs="Arial"/>
          <w:b/>
        </w:rPr>
        <w:t xml:space="preserve"> DA HOMOLOGAÇÃO DOS RESULTADOS FINAIS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8.1</w:t>
      </w:r>
      <w:r w:rsidR="0032089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A Coordenadoria </w:t>
      </w:r>
      <w:r w:rsidR="00320896" w:rsidRPr="00A609C2">
        <w:rPr>
          <w:rFonts w:asciiTheme="minorHAnsi" w:hAnsiTheme="minorHAnsi" w:cs="Arial"/>
        </w:rPr>
        <w:t>de Registros Acadêmicos</w:t>
      </w:r>
      <w:r w:rsidRPr="00A609C2">
        <w:rPr>
          <w:rFonts w:asciiTheme="minorHAnsi" w:hAnsiTheme="minorHAnsi" w:cs="Arial"/>
        </w:rPr>
        <w:t xml:space="preserve"> </w:t>
      </w:r>
      <w:r w:rsidR="00836D15">
        <w:rPr>
          <w:rFonts w:asciiTheme="minorHAnsi" w:hAnsiTheme="minorHAnsi" w:cs="Arial"/>
        </w:rPr>
        <w:t xml:space="preserve">realizará </w:t>
      </w:r>
      <w:r w:rsidR="00B73EE3">
        <w:rPr>
          <w:rFonts w:asciiTheme="minorHAnsi" w:hAnsiTheme="minorHAnsi" w:cs="Arial"/>
        </w:rPr>
        <w:t>a publicação d</w:t>
      </w:r>
      <w:r w:rsidR="00B73EE3" w:rsidRPr="00A609C2">
        <w:rPr>
          <w:rFonts w:asciiTheme="minorHAnsi" w:hAnsiTheme="minorHAnsi" w:cs="Arial"/>
        </w:rPr>
        <w:t>os resultados finais encaminhados pela Coordenação do Curso referentes à validação das Atividades Curriculares Complementares</w:t>
      </w:r>
      <w:r w:rsidR="00836D15">
        <w:rPr>
          <w:rFonts w:asciiTheme="minorHAnsi" w:hAnsiTheme="minorHAnsi" w:cs="Arial"/>
        </w:rPr>
        <w:t>, após recursos, n</w:t>
      </w:r>
      <w:r w:rsidR="00182285" w:rsidRPr="00A609C2">
        <w:rPr>
          <w:rFonts w:asciiTheme="minorHAnsi" w:hAnsiTheme="minorHAnsi" w:cs="Arial"/>
        </w:rPr>
        <w:t xml:space="preserve">o site do IFRS – </w:t>
      </w:r>
      <w:r w:rsidR="00182285" w:rsidRPr="00A609C2">
        <w:rPr>
          <w:rFonts w:asciiTheme="minorHAnsi" w:hAnsiTheme="minorHAnsi" w:cs="Arial"/>
          <w:i/>
        </w:rPr>
        <w:t>Campus</w:t>
      </w:r>
      <w:r w:rsidR="00182285" w:rsidRPr="00A609C2">
        <w:rPr>
          <w:rFonts w:asciiTheme="minorHAnsi" w:hAnsiTheme="minorHAnsi" w:cs="Arial"/>
        </w:rPr>
        <w:t xml:space="preserve"> Sertão</w:t>
      </w:r>
      <w:r w:rsidRPr="00A609C2">
        <w:rPr>
          <w:rFonts w:asciiTheme="minorHAnsi" w:hAnsiTheme="minorHAnsi" w:cs="Arial"/>
        </w:rPr>
        <w:t xml:space="preserve">, </w:t>
      </w:r>
      <w:r w:rsidR="006C49C6" w:rsidRPr="00A609C2">
        <w:rPr>
          <w:rFonts w:asciiTheme="minorHAnsi" w:hAnsiTheme="minorHAnsi" w:cs="Arial"/>
        </w:rPr>
        <w:t>conforme cronograma</w:t>
      </w:r>
      <w:r w:rsidRPr="00A609C2">
        <w:rPr>
          <w:rFonts w:asciiTheme="minorHAnsi" w:hAnsiTheme="minorHAnsi" w:cs="Arial"/>
        </w:rPr>
        <w:t>.</w:t>
      </w:r>
    </w:p>
    <w:p w:rsidR="008321D1" w:rsidRPr="00A609C2" w:rsidRDefault="008321D1" w:rsidP="00934B29">
      <w:pPr>
        <w:jc w:val="both"/>
        <w:rPr>
          <w:rFonts w:asciiTheme="minorHAnsi" w:hAnsiTheme="minorHAnsi" w:cs="Arial"/>
        </w:rPr>
      </w:pPr>
    </w:p>
    <w:p w:rsidR="008321D1" w:rsidRPr="00A609C2" w:rsidRDefault="00C1050A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9.</w:t>
      </w:r>
      <w:r w:rsidR="00FB3FB3" w:rsidRPr="00A609C2">
        <w:rPr>
          <w:rFonts w:asciiTheme="minorHAnsi" w:hAnsiTheme="minorHAnsi" w:cs="Arial"/>
          <w:b/>
        </w:rPr>
        <w:t xml:space="preserve"> DO REGISTRO DAS </w:t>
      </w:r>
      <w:proofErr w:type="spellStart"/>
      <w:r w:rsidR="00FB3FB3" w:rsidRPr="00A609C2">
        <w:rPr>
          <w:rFonts w:asciiTheme="minorHAnsi" w:hAnsiTheme="minorHAnsi" w:cs="Arial"/>
          <w:b/>
        </w:rPr>
        <w:t>ACCs</w:t>
      </w:r>
      <w:proofErr w:type="spellEnd"/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9.1</w:t>
      </w:r>
      <w:r w:rsidR="0032089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Após análise e deferimento da Coordenação do Curso, as Atividades Curriculares Complementares serão encaminhadas à Coordenadoria de Registros Acadêmicos, que fará o </w:t>
      </w:r>
      <w:r w:rsidR="00C1050A" w:rsidRPr="00A609C2">
        <w:rPr>
          <w:rFonts w:asciiTheme="minorHAnsi" w:hAnsiTheme="minorHAnsi" w:cs="Arial"/>
        </w:rPr>
        <w:t>registro</w:t>
      </w:r>
      <w:r w:rsidRPr="00A609C2">
        <w:rPr>
          <w:rFonts w:asciiTheme="minorHAnsi" w:hAnsiTheme="minorHAnsi" w:cs="Arial"/>
        </w:rPr>
        <w:t xml:space="preserve"> no respectivo histórico escolar apenas quando o estudante integralizar o total de carga horária estipulada no PPC do seu curso. </w:t>
      </w:r>
    </w:p>
    <w:p w:rsidR="00C1050A" w:rsidRDefault="00C1050A" w:rsidP="00934B29">
      <w:pPr>
        <w:jc w:val="both"/>
        <w:rPr>
          <w:rFonts w:asciiTheme="minorHAnsi" w:hAnsiTheme="minorHAnsi" w:cs="Arial"/>
          <w:b/>
        </w:rPr>
      </w:pPr>
    </w:p>
    <w:p w:rsidR="00F967C4" w:rsidRPr="00A609C2" w:rsidRDefault="00F967C4" w:rsidP="00934B29">
      <w:pPr>
        <w:jc w:val="both"/>
        <w:rPr>
          <w:rFonts w:asciiTheme="minorHAnsi" w:hAnsiTheme="minorHAnsi" w:cs="Arial"/>
          <w:b/>
        </w:rPr>
      </w:pPr>
    </w:p>
    <w:p w:rsidR="008321D1" w:rsidRPr="00A609C2" w:rsidRDefault="00C1050A" w:rsidP="00934B29">
      <w:pPr>
        <w:jc w:val="both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10.</w:t>
      </w:r>
      <w:r w:rsidR="00FB3FB3" w:rsidRPr="00A609C2">
        <w:rPr>
          <w:rFonts w:asciiTheme="minorHAnsi" w:hAnsiTheme="minorHAnsi" w:cs="Arial"/>
          <w:b/>
        </w:rPr>
        <w:t xml:space="preserve"> DAS DISPOSIÇÕES FINAIS</w:t>
      </w:r>
    </w:p>
    <w:p w:rsidR="008321D1" w:rsidRPr="00A609C2" w:rsidRDefault="00F14794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10.</w:t>
      </w:r>
      <w:r w:rsidR="00FB3FB3" w:rsidRPr="00A609C2">
        <w:rPr>
          <w:rFonts w:asciiTheme="minorHAnsi" w:hAnsiTheme="minorHAnsi" w:cs="Arial"/>
        </w:rPr>
        <w:t>1</w:t>
      </w:r>
      <w:r w:rsidR="00320896" w:rsidRPr="00A609C2">
        <w:rPr>
          <w:rFonts w:asciiTheme="minorHAnsi" w:hAnsiTheme="minorHAnsi" w:cs="Arial"/>
        </w:rPr>
        <w:t>.</w:t>
      </w:r>
      <w:r w:rsidR="00FB3FB3" w:rsidRPr="00A609C2">
        <w:rPr>
          <w:rFonts w:asciiTheme="minorHAnsi" w:hAnsiTheme="minorHAnsi" w:cs="Arial"/>
        </w:rPr>
        <w:t xml:space="preserve"> Normas e avisos complementares a este Edital poderão ser publicados sempre que necessário.</w:t>
      </w: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10.2</w:t>
      </w:r>
      <w:r w:rsidR="00320896" w:rsidRPr="00A609C2">
        <w:rPr>
          <w:rFonts w:asciiTheme="minorHAnsi" w:hAnsiTheme="minorHAnsi" w:cs="Arial"/>
        </w:rPr>
        <w:t>.</w:t>
      </w:r>
      <w:r w:rsidRPr="00A609C2">
        <w:rPr>
          <w:rFonts w:asciiTheme="minorHAnsi" w:hAnsiTheme="minorHAnsi" w:cs="Arial"/>
        </w:rPr>
        <w:t xml:space="preserve"> Os casos omissos serão resolvidos pela Diretoria de Ensino e Coordenadoria Geral de Ensino, observada a legislação e o ordenamento institucional vigente.</w:t>
      </w:r>
    </w:p>
    <w:p w:rsidR="008321D1" w:rsidRPr="00A609C2" w:rsidRDefault="008321D1" w:rsidP="00934B29">
      <w:pPr>
        <w:jc w:val="both"/>
        <w:rPr>
          <w:rFonts w:asciiTheme="minorHAnsi" w:hAnsiTheme="minorHAnsi" w:cs="Arial"/>
        </w:rPr>
      </w:pPr>
    </w:p>
    <w:p w:rsidR="008321D1" w:rsidRPr="00A609C2" w:rsidRDefault="008321D1" w:rsidP="00934B29">
      <w:pPr>
        <w:jc w:val="both"/>
        <w:rPr>
          <w:rFonts w:asciiTheme="minorHAnsi" w:hAnsiTheme="minorHAnsi" w:cs="Arial"/>
        </w:rPr>
      </w:pPr>
    </w:p>
    <w:p w:rsidR="008321D1" w:rsidRPr="00A609C2" w:rsidRDefault="00FB3FB3" w:rsidP="00934B29">
      <w:pPr>
        <w:jc w:val="both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Este Edital entra em vigor na data de sua publicação.</w:t>
      </w:r>
    </w:p>
    <w:p w:rsidR="008321D1" w:rsidRPr="00A609C2" w:rsidRDefault="008321D1" w:rsidP="00934B29">
      <w:pPr>
        <w:spacing w:before="120"/>
        <w:jc w:val="both"/>
        <w:rPr>
          <w:rFonts w:asciiTheme="minorHAnsi" w:hAnsiTheme="minorHAnsi" w:cs="Arial"/>
        </w:rPr>
      </w:pPr>
    </w:p>
    <w:p w:rsidR="008321D1" w:rsidRPr="00A609C2" w:rsidRDefault="008321D1" w:rsidP="00934B29">
      <w:pPr>
        <w:spacing w:before="120"/>
        <w:jc w:val="both"/>
        <w:rPr>
          <w:rFonts w:asciiTheme="minorHAnsi" w:hAnsiTheme="minorHAnsi" w:cs="Arial"/>
        </w:rPr>
      </w:pPr>
    </w:p>
    <w:p w:rsidR="008321D1" w:rsidRPr="00A609C2" w:rsidRDefault="008321D1" w:rsidP="00934B29">
      <w:pPr>
        <w:jc w:val="both"/>
        <w:rPr>
          <w:rFonts w:asciiTheme="minorHAnsi" w:hAnsiTheme="minorHAnsi" w:cs="Arial"/>
          <w:color w:val="FF0000"/>
        </w:rPr>
      </w:pPr>
    </w:p>
    <w:p w:rsidR="008321D1" w:rsidRPr="00A609C2" w:rsidRDefault="008321D1" w:rsidP="00934B29">
      <w:pPr>
        <w:jc w:val="both"/>
        <w:rPr>
          <w:rFonts w:asciiTheme="minorHAnsi" w:hAnsiTheme="minorHAnsi" w:cs="Arial"/>
          <w:color w:val="FF0000"/>
        </w:rPr>
      </w:pPr>
    </w:p>
    <w:p w:rsidR="008321D1" w:rsidRPr="00A609C2" w:rsidRDefault="00FB3FB3" w:rsidP="00C7559C">
      <w:pPr>
        <w:jc w:val="center"/>
        <w:rPr>
          <w:rFonts w:asciiTheme="minorHAnsi" w:hAnsiTheme="minorHAnsi" w:cs="Arial"/>
          <w:color w:val="000000"/>
        </w:rPr>
      </w:pPr>
      <w:r w:rsidRPr="00A609C2">
        <w:rPr>
          <w:rFonts w:asciiTheme="minorHAnsi" w:hAnsiTheme="minorHAnsi" w:cs="Arial"/>
          <w:color w:val="000000"/>
        </w:rPr>
        <w:t>S</w:t>
      </w:r>
      <w:r w:rsidR="00C327EA" w:rsidRPr="00A609C2">
        <w:rPr>
          <w:rFonts w:asciiTheme="minorHAnsi" w:hAnsiTheme="minorHAnsi" w:cs="Arial"/>
          <w:color w:val="000000"/>
        </w:rPr>
        <w:t>ertão</w:t>
      </w:r>
      <w:r w:rsidRPr="00A609C2">
        <w:rPr>
          <w:rFonts w:asciiTheme="minorHAnsi" w:hAnsiTheme="minorHAnsi" w:cs="Arial"/>
          <w:color w:val="000000"/>
        </w:rPr>
        <w:t xml:space="preserve">/RS, </w:t>
      </w:r>
      <w:r w:rsidR="00B73EE3">
        <w:rPr>
          <w:rFonts w:asciiTheme="minorHAnsi" w:hAnsiTheme="minorHAnsi" w:cs="Arial"/>
          <w:color w:val="000000"/>
        </w:rPr>
        <w:t>16 de julho de 2021</w:t>
      </w:r>
      <w:r w:rsidRPr="00A609C2">
        <w:rPr>
          <w:rFonts w:asciiTheme="minorHAnsi" w:hAnsiTheme="minorHAnsi" w:cs="Arial"/>
          <w:color w:val="000000"/>
        </w:rPr>
        <w:t>.</w:t>
      </w:r>
    </w:p>
    <w:p w:rsidR="008321D1" w:rsidRPr="00A609C2" w:rsidRDefault="008321D1" w:rsidP="00C7559C">
      <w:pPr>
        <w:jc w:val="center"/>
        <w:rPr>
          <w:rFonts w:asciiTheme="minorHAnsi" w:hAnsiTheme="minorHAnsi" w:cs="Arial"/>
        </w:rPr>
      </w:pPr>
    </w:p>
    <w:p w:rsidR="008321D1" w:rsidRPr="00A609C2" w:rsidRDefault="008321D1" w:rsidP="00C7559C">
      <w:pPr>
        <w:jc w:val="center"/>
        <w:rPr>
          <w:rFonts w:asciiTheme="minorHAnsi" w:hAnsiTheme="minorHAnsi" w:cs="Arial"/>
        </w:rPr>
      </w:pPr>
    </w:p>
    <w:p w:rsidR="00C1050A" w:rsidRPr="00A609C2" w:rsidRDefault="00C1050A" w:rsidP="00C7559C">
      <w:pPr>
        <w:jc w:val="center"/>
        <w:rPr>
          <w:rFonts w:asciiTheme="minorHAnsi" w:hAnsiTheme="minorHAnsi" w:cs="Arial"/>
        </w:rPr>
      </w:pPr>
    </w:p>
    <w:p w:rsidR="008321D1" w:rsidRPr="00A609C2" w:rsidRDefault="00FB3FB3" w:rsidP="00C7559C">
      <w:pPr>
        <w:jc w:val="center"/>
        <w:rPr>
          <w:rFonts w:asciiTheme="minorHAnsi" w:hAnsiTheme="minorHAnsi" w:cs="Arial"/>
          <w:color w:val="auto"/>
          <w:lang w:eastAsia="pt-BR"/>
        </w:rPr>
      </w:pPr>
      <w:r w:rsidRPr="00A609C2">
        <w:rPr>
          <w:rFonts w:asciiTheme="minorHAnsi" w:hAnsiTheme="minorHAnsi" w:cs="Arial"/>
          <w:color w:val="auto"/>
          <w:lang w:eastAsia="pt-BR"/>
        </w:rPr>
        <w:t xml:space="preserve">Odair José </w:t>
      </w:r>
      <w:proofErr w:type="spellStart"/>
      <w:r w:rsidRPr="00A609C2">
        <w:rPr>
          <w:rFonts w:asciiTheme="minorHAnsi" w:hAnsiTheme="minorHAnsi" w:cs="Arial"/>
          <w:color w:val="auto"/>
          <w:lang w:eastAsia="pt-BR"/>
        </w:rPr>
        <w:t>Spenthof</w:t>
      </w:r>
      <w:proofErr w:type="spellEnd"/>
    </w:p>
    <w:p w:rsidR="008321D1" w:rsidRPr="00A609C2" w:rsidRDefault="00B13739" w:rsidP="00C7559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pt-BR"/>
        </w:rPr>
        <w:t>Diretor-g</w:t>
      </w:r>
      <w:r w:rsidR="00FB3FB3" w:rsidRPr="00A609C2">
        <w:rPr>
          <w:rFonts w:asciiTheme="minorHAnsi" w:hAnsiTheme="minorHAnsi" w:cs="Arial"/>
          <w:lang w:eastAsia="pt-BR"/>
        </w:rPr>
        <w:t xml:space="preserve">eral do IFRS - </w:t>
      </w:r>
      <w:r w:rsidR="00FB3FB3" w:rsidRPr="00A609C2">
        <w:rPr>
          <w:rFonts w:asciiTheme="minorHAnsi" w:hAnsiTheme="minorHAnsi" w:cs="Arial"/>
          <w:i/>
          <w:iCs/>
          <w:lang w:eastAsia="pt-BR"/>
        </w:rPr>
        <w:t>Campus</w:t>
      </w:r>
      <w:r w:rsidR="00FB3FB3" w:rsidRPr="00A609C2">
        <w:rPr>
          <w:rFonts w:asciiTheme="minorHAnsi" w:hAnsiTheme="minorHAnsi" w:cs="Arial"/>
          <w:lang w:eastAsia="pt-BR"/>
        </w:rPr>
        <w:t xml:space="preserve"> Sertão</w:t>
      </w:r>
    </w:p>
    <w:p w:rsidR="008321D1" w:rsidRPr="00A609C2" w:rsidRDefault="008321D1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F804B9" w:rsidRPr="00A609C2" w:rsidRDefault="00F804B9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F804B9" w:rsidRPr="00A609C2" w:rsidRDefault="00F804B9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F804B9" w:rsidRPr="00A609C2" w:rsidRDefault="00F804B9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C7559C" w:rsidRDefault="00C7559C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3E3637" w:rsidRDefault="003E3637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C7559C" w:rsidRDefault="00C7559C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F967C4" w:rsidRDefault="00F967C4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F967C4" w:rsidRDefault="00F967C4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F967C4" w:rsidRPr="00A609C2" w:rsidRDefault="00F967C4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C7559C" w:rsidRDefault="00C7559C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4253A1" w:rsidRDefault="004253A1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4253A1" w:rsidRDefault="004253A1">
      <w:pPr>
        <w:jc w:val="center"/>
        <w:rPr>
          <w:rFonts w:asciiTheme="minorHAnsi" w:hAnsiTheme="minorHAnsi" w:cs="Arial"/>
          <w:b/>
          <w:highlight w:val="yellow"/>
          <w:lang w:eastAsia="pt-BR"/>
        </w:rPr>
      </w:pPr>
    </w:p>
    <w:p w:rsidR="00412E7E" w:rsidRPr="00A609C2" w:rsidRDefault="00412E7E" w:rsidP="00B9736A">
      <w:pPr>
        <w:tabs>
          <w:tab w:val="left" w:pos="675"/>
        </w:tabs>
        <w:suppressAutoHyphens w:val="0"/>
        <w:jc w:val="center"/>
        <w:rPr>
          <w:rFonts w:asciiTheme="minorHAnsi" w:hAnsiTheme="minorHAnsi"/>
          <w:bCs/>
        </w:rPr>
      </w:pPr>
      <w:r w:rsidRPr="00A609C2">
        <w:rPr>
          <w:rFonts w:asciiTheme="minorHAnsi" w:hAnsiTheme="minorHAnsi" w:cs="Arial"/>
          <w:b/>
          <w:bCs/>
        </w:rPr>
        <w:t>ANEXO I</w:t>
      </w:r>
    </w:p>
    <w:p w:rsidR="00623A38" w:rsidRPr="00A609C2" w:rsidRDefault="00623A38" w:rsidP="00623A38">
      <w:pPr>
        <w:ind w:right="-32"/>
        <w:jc w:val="center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 xml:space="preserve">EDITAL </w:t>
      </w:r>
      <w:r w:rsidRPr="00A609C2">
        <w:rPr>
          <w:rFonts w:asciiTheme="minorHAnsi" w:hAnsiTheme="minorHAnsi" w:cs="Arial"/>
          <w:b/>
          <w:i/>
        </w:rPr>
        <w:t>CAMPUS</w:t>
      </w:r>
      <w:r w:rsidRPr="00A609C2">
        <w:rPr>
          <w:rFonts w:asciiTheme="minorHAnsi" w:hAnsiTheme="minorHAnsi" w:cs="Arial"/>
          <w:b/>
        </w:rPr>
        <w:t xml:space="preserve"> SERTÃO Nº </w:t>
      </w:r>
      <w:r w:rsidR="00B73EE3">
        <w:rPr>
          <w:rFonts w:asciiTheme="minorHAnsi" w:hAnsiTheme="minorHAnsi" w:cs="Arial"/>
          <w:b/>
          <w:color w:val="auto"/>
        </w:rPr>
        <w:t>032/2021</w:t>
      </w:r>
    </w:p>
    <w:p w:rsidR="00412E7E" w:rsidRPr="00A609C2" w:rsidRDefault="00412E7E" w:rsidP="00B13739">
      <w:pPr>
        <w:jc w:val="center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  <w:b/>
          <w:bCs/>
        </w:rPr>
        <w:t xml:space="preserve"> </w:t>
      </w:r>
      <w:r w:rsidR="00B73EE3">
        <w:rPr>
          <w:rFonts w:asciiTheme="minorHAnsi" w:hAnsiTheme="minorHAnsi" w:cs="Arial"/>
          <w:b/>
          <w:bCs/>
        </w:rPr>
        <w:t>FORMULÁRIO DE SOLICITAÇÃO</w:t>
      </w:r>
      <w:r w:rsidRPr="00A609C2">
        <w:rPr>
          <w:rFonts w:asciiTheme="minorHAnsi" w:hAnsiTheme="minorHAnsi" w:cs="Arial"/>
          <w:b/>
          <w:bCs/>
        </w:rPr>
        <w:t xml:space="preserve"> PARA VALIDAÇÃO DE ATIVIDADES CURRICULARES COMPLEMENTARES*</w:t>
      </w:r>
    </w:p>
    <w:tbl>
      <w:tblPr>
        <w:tblStyle w:val="Tabelacomgrelha"/>
        <w:tblW w:w="964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05"/>
        <w:gridCol w:w="5757"/>
        <w:gridCol w:w="1692"/>
        <w:gridCol w:w="1695"/>
      </w:tblGrid>
      <w:tr w:rsidR="00412E7E" w:rsidRPr="00A609C2" w:rsidTr="00286DD7">
        <w:trPr>
          <w:trHeight w:val="393"/>
        </w:trPr>
        <w:tc>
          <w:tcPr>
            <w:tcW w:w="6250" w:type="dxa"/>
            <w:gridSpan w:val="2"/>
            <w:shd w:val="clear" w:color="auto" w:fill="FFFFFF" w:themeFill="background1"/>
            <w:vAlign w:val="center"/>
            <w:hideMark/>
          </w:tcPr>
          <w:p w:rsidR="00412E7E" w:rsidRPr="00A609C2" w:rsidRDefault="00412E7E" w:rsidP="00B13739">
            <w:pPr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Estudante:</w:t>
            </w:r>
          </w:p>
        </w:tc>
        <w:tc>
          <w:tcPr>
            <w:tcW w:w="3399" w:type="dxa"/>
            <w:gridSpan w:val="2"/>
            <w:shd w:val="clear" w:color="auto" w:fill="FFFFFF" w:themeFill="background1"/>
            <w:vAlign w:val="center"/>
            <w:hideMark/>
          </w:tcPr>
          <w:p w:rsidR="00412E7E" w:rsidRPr="00A609C2" w:rsidRDefault="00412E7E" w:rsidP="00B13739">
            <w:pPr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Nº de matrícula:</w:t>
            </w:r>
          </w:p>
        </w:tc>
      </w:tr>
      <w:tr w:rsidR="00412E7E" w:rsidRPr="00A609C2" w:rsidTr="00286DD7">
        <w:trPr>
          <w:trHeight w:val="413"/>
        </w:trPr>
        <w:tc>
          <w:tcPr>
            <w:tcW w:w="9649" w:type="dxa"/>
            <w:gridSpan w:val="4"/>
            <w:shd w:val="clear" w:color="auto" w:fill="FFFFFF" w:themeFill="background1"/>
            <w:vAlign w:val="center"/>
            <w:hideMark/>
          </w:tcPr>
          <w:p w:rsidR="00412E7E" w:rsidRPr="00A609C2" w:rsidRDefault="00412E7E" w:rsidP="00B13739">
            <w:pPr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Curso:</w:t>
            </w:r>
          </w:p>
        </w:tc>
      </w:tr>
      <w:tr w:rsidR="00412E7E" w:rsidRPr="00A609C2" w:rsidTr="00286DD7">
        <w:tc>
          <w:tcPr>
            <w:tcW w:w="452" w:type="dxa"/>
            <w:shd w:val="clear" w:color="auto" w:fill="BFBFBF" w:themeFill="background1" w:themeFillShade="BF"/>
            <w:vAlign w:val="center"/>
            <w:hideMark/>
          </w:tcPr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N</w:t>
            </w:r>
            <w:r w:rsidRPr="00A609C2">
              <w:rPr>
                <w:rFonts w:asciiTheme="minorHAnsi" w:hAnsiTheme="minorHAnsi" w:cs="Arial"/>
                <w:vertAlign w:val="superscript"/>
              </w:rPr>
              <w:t>o</w:t>
            </w:r>
          </w:p>
        </w:tc>
        <w:tc>
          <w:tcPr>
            <w:tcW w:w="5798" w:type="dxa"/>
            <w:shd w:val="clear" w:color="auto" w:fill="BFBFBF" w:themeFill="background1" w:themeFillShade="BF"/>
            <w:vAlign w:val="center"/>
            <w:hideMark/>
          </w:tcPr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NOME DO EVENTO/ATIVIDADE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  <w:hideMark/>
          </w:tcPr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CARGA HORÁRIA (HORAS)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  <w:hideMark/>
          </w:tcPr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CARGA HORÁRIA VALIDADA</w:t>
            </w:r>
          </w:p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(HORAS)</w:t>
            </w:r>
            <w:r w:rsidR="00384190">
              <w:rPr>
                <w:rFonts w:asciiTheme="minorHAnsi" w:hAnsiTheme="minorHAnsi" w:cs="Arial"/>
              </w:rPr>
              <w:t>**</w:t>
            </w: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452" w:type="dxa"/>
            <w:hideMark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798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9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</w:tcPr>
          <w:p w:rsidR="00412E7E" w:rsidRPr="00A609C2" w:rsidRDefault="00412E7E" w:rsidP="00B1373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12E7E" w:rsidRPr="00A609C2" w:rsidTr="00286DD7">
        <w:tc>
          <w:tcPr>
            <w:tcW w:w="6250" w:type="dxa"/>
            <w:gridSpan w:val="2"/>
            <w:shd w:val="clear" w:color="auto" w:fill="BFBFBF" w:themeFill="background1" w:themeFillShade="BF"/>
            <w:vAlign w:val="center"/>
            <w:hideMark/>
          </w:tcPr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  <w:b/>
              </w:rPr>
            </w:pPr>
            <w:r w:rsidRPr="00A609C2">
              <w:rPr>
                <w:rFonts w:asciiTheme="minorHAnsi" w:hAnsiTheme="minorHAnsi" w:cs="Arial"/>
                <w:b/>
              </w:rPr>
              <w:t>CARGA HORÁRIA TOTAL (HORAS)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12E7E" w:rsidRPr="00A609C2" w:rsidRDefault="00412E7E" w:rsidP="00B13739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412E7E" w:rsidRDefault="00412E7E" w:rsidP="00412E7E">
      <w:pPr>
        <w:jc w:val="both"/>
        <w:rPr>
          <w:rFonts w:asciiTheme="minorHAnsi" w:hAnsiTheme="minorHAnsi" w:cs="Arial"/>
          <w:sz w:val="20"/>
          <w:szCs w:val="20"/>
        </w:rPr>
      </w:pPr>
      <w:r w:rsidRPr="00B13739">
        <w:rPr>
          <w:rFonts w:asciiTheme="minorHAnsi" w:hAnsiTheme="minorHAnsi" w:cs="Arial"/>
          <w:sz w:val="20"/>
          <w:szCs w:val="20"/>
        </w:rPr>
        <w:t>* É necessário anexar cópia</w:t>
      </w:r>
      <w:r w:rsidR="00B73EE3">
        <w:rPr>
          <w:rFonts w:asciiTheme="minorHAnsi" w:hAnsiTheme="minorHAnsi" w:cs="Arial"/>
          <w:sz w:val="20"/>
          <w:szCs w:val="20"/>
        </w:rPr>
        <w:t xml:space="preserve"> dos documentos comprobatórios</w:t>
      </w:r>
      <w:r w:rsidRPr="00B13739">
        <w:rPr>
          <w:rFonts w:asciiTheme="minorHAnsi" w:hAnsiTheme="minorHAnsi" w:cs="Arial"/>
          <w:sz w:val="20"/>
          <w:szCs w:val="20"/>
        </w:rPr>
        <w:t xml:space="preserve"> de todas as atividades descritas no quadro acima.</w:t>
      </w:r>
    </w:p>
    <w:p w:rsidR="00384190" w:rsidRDefault="00384190" w:rsidP="00412E7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**Para preenchimento da Coordenação de Curso.</w:t>
      </w:r>
    </w:p>
    <w:p w:rsidR="00B73EE3" w:rsidRPr="00B13739" w:rsidRDefault="00B73EE3" w:rsidP="00412E7E">
      <w:pPr>
        <w:jc w:val="both"/>
        <w:rPr>
          <w:rFonts w:asciiTheme="minorHAnsi" w:hAnsiTheme="minorHAnsi" w:cs="Arial"/>
          <w:sz w:val="20"/>
          <w:szCs w:val="20"/>
        </w:rPr>
      </w:pPr>
    </w:p>
    <w:p w:rsidR="00412E7E" w:rsidRPr="00A609C2" w:rsidRDefault="00412E7E" w:rsidP="00412E7E">
      <w:pPr>
        <w:spacing w:line="360" w:lineRule="auto"/>
        <w:jc w:val="right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 xml:space="preserve">Sertão-RS, _________, de _____________________ </w:t>
      </w:r>
      <w:proofErr w:type="spellStart"/>
      <w:r w:rsidRPr="00A609C2">
        <w:rPr>
          <w:rFonts w:asciiTheme="minorHAnsi" w:hAnsiTheme="minorHAnsi" w:cs="Arial"/>
        </w:rPr>
        <w:t>de</w:t>
      </w:r>
      <w:proofErr w:type="spellEnd"/>
      <w:r w:rsidRPr="00A609C2">
        <w:rPr>
          <w:rFonts w:asciiTheme="minorHAnsi" w:hAnsiTheme="minorHAnsi" w:cs="Arial"/>
        </w:rPr>
        <w:t xml:space="preserve"> </w:t>
      </w:r>
      <w:r w:rsidR="00B73EE3">
        <w:rPr>
          <w:rFonts w:asciiTheme="minorHAnsi" w:hAnsiTheme="minorHAnsi" w:cs="Arial"/>
        </w:rPr>
        <w:t>2021</w:t>
      </w:r>
      <w:r w:rsidRPr="00A609C2">
        <w:rPr>
          <w:rFonts w:asciiTheme="minorHAnsi" w:hAnsiTheme="minorHAnsi" w:cs="Arial"/>
        </w:rPr>
        <w:t>.</w:t>
      </w:r>
    </w:p>
    <w:p w:rsidR="00412E7E" w:rsidRPr="00A609C2" w:rsidRDefault="00412E7E" w:rsidP="00412E7E">
      <w:pPr>
        <w:jc w:val="center"/>
        <w:rPr>
          <w:rFonts w:asciiTheme="minorHAnsi" w:hAnsiTheme="minorHAnsi" w:cs="Arial"/>
        </w:rPr>
      </w:pPr>
    </w:p>
    <w:p w:rsidR="00412E7E" w:rsidRPr="00A609C2" w:rsidRDefault="00412E7E" w:rsidP="00412E7E">
      <w:pPr>
        <w:jc w:val="center"/>
        <w:rPr>
          <w:rFonts w:asciiTheme="minorHAnsi" w:hAnsiTheme="minorHAnsi" w:cs="Arial"/>
          <w:u w:val="single"/>
        </w:rPr>
      </w:pPr>
      <w:r w:rsidRPr="00A609C2">
        <w:rPr>
          <w:rFonts w:asciiTheme="minorHAnsi" w:hAnsiTheme="minorHAnsi" w:cs="Arial"/>
          <w:u w:val="single"/>
        </w:rPr>
        <w:t>_______________________________</w:t>
      </w:r>
    </w:p>
    <w:p w:rsidR="00412E7E" w:rsidRPr="00A609C2" w:rsidRDefault="00412E7E" w:rsidP="00412E7E">
      <w:pPr>
        <w:jc w:val="center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Assinatura do estudante</w:t>
      </w:r>
    </w:p>
    <w:p w:rsidR="00412E7E" w:rsidRDefault="00412E7E" w:rsidP="00412E7E">
      <w:pPr>
        <w:jc w:val="center"/>
        <w:rPr>
          <w:rFonts w:asciiTheme="minorHAnsi" w:hAnsiTheme="minorHAnsi" w:cs="Arial"/>
        </w:rPr>
      </w:pPr>
    </w:p>
    <w:p w:rsidR="00F967C4" w:rsidRPr="00A609C2" w:rsidRDefault="00F967C4" w:rsidP="00412E7E">
      <w:pPr>
        <w:jc w:val="center"/>
        <w:rPr>
          <w:rFonts w:asciiTheme="minorHAnsi" w:hAnsiTheme="minorHAnsi" w:cs="Arial"/>
        </w:rPr>
      </w:pPr>
    </w:p>
    <w:tbl>
      <w:tblPr>
        <w:tblStyle w:val="Tabelacomgrelh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12E7E" w:rsidRPr="00A609C2" w:rsidTr="00F967C4">
        <w:trPr>
          <w:trHeight w:val="2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2E7E" w:rsidRPr="00A609C2" w:rsidRDefault="00412E7E">
            <w:pPr>
              <w:jc w:val="center"/>
              <w:rPr>
                <w:rFonts w:asciiTheme="minorHAnsi" w:hAnsiTheme="minorHAnsi" w:cs="Arial"/>
                <w:b/>
              </w:rPr>
            </w:pPr>
            <w:r w:rsidRPr="00A609C2">
              <w:rPr>
                <w:rFonts w:asciiTheme="minorHAnsi" w:hAnsiTheme="minorHAnsi" w:cs="Arial"/>
                <w:b/>
                <w:lang w:eastAsia="pt-BR"/>
              </w:rPr>
              <w:t>Parecer do coordenador de curso</w:t>
            </w:r>
          </w:p>
        </w:tc>
      </w:tr>
      <w:tr w:rsidR="00412E7E" w:rsidRPr="00A609C2" w:rsidTr="00C7559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E" w:rsidRPr="00A609C2" w:rsidRDefault="00412E7E">
            <w:pPr>
              <w:jc w:val="both"/>
              <w:rPr>
                <w:rFonts w:asciiTheme="minorHAnsi" w:hAnsiTheme="minorHAnsi" w:cs="Arial"/>
                <w:lang w:eastAsia="pt-BR"/>
              </w:rPr>
            </w:pPr>
            <w:r w:rsidRPr="00A609C2">
              <w:rPr>
                <w:rFonts w:asciiTheme="minorHAnsi" w:hAnsiTheme="minorHAnsi" w:cs="Arial"/>
                <w:lang w:eastAsia="pt-BR"/>
              </w:rPr>
              <w:t>Autorizo a validação das atividades curriculares complementares totalizando ___________ horas para que sejam registradas no histórico escolar do acadêmico, de acordo com a documentação apresentada nesta solicitação. Sertão/RS, _____/______/</w:t>
            </w:r>
            <w:r w:rsidR="00B73EE3">
              <w:rPr>
                <w:rFonts w:asciiTheme="minorHAnsi" w:hAnsiTheme="minorHAnsi" w:cs="Arial"/>
                <w:lang w:eastAsia="pt-BR"/>
              </w:rPr>
              <w:t>2021</w:t>
            </w:r>
            <w:r w:rsidRPr="00A609C2">
              <w:rPr>
                <w:rFonts w:asciiTheme="minorHAnsi" w:hAnsiTheme="minorHAnsi" w:cs="Arial"/>
                <w:lang w:eastAsia="pt-BR"/>
              </w:rPr>
              <w:t>.</w:t>
            </w:r>
          </w:p>
          <w:p w:rsidR="00412E7E" w:rsidRDefault="00412E7E">
            <w:pPr>
              <w:jc w:val="both"/>
              <w:rPr>
                <w:rFonts w:asciiTheme="minorHAnsi" w:hAnsiTheme="minorHAnsi" w:cs="Arial"/>
                <w:lang w:eastAsia="pt-BR"/>
              </w:rPr>
            </w:pPr>
          </w:p>
          <w:p w:rsidR="003E3637" w:rsidRPr="00A609C2" w:rsidRDefault="003E3637">
            <w:pPr>
              <w:jc w:val="both"/>
              <w:rPr>
                <w:rFonts w:asciiTheme="minorHAnsi" w:hAnsiTheme="minorHAnsi" w:cs="Arial"/>
                <w:lang w:eastAsia="pt-BR"/>
              </w:rPr>
            </w:pPr>
          </w:p>
          <w:p w:rsidR="00412E7E" w:rsidRPr="00A609C2" w:rsidRDefault="00412E7E">
            <w:pPr>
              <w:jc w:val="center"/>
              <w:rPr>
                <w:rFonts w:asciiTheme="minorHAnsi" w:hAnsiTheme="minorHAnsi" w:cs="Arial"/>
                <w:lang w:eastAsia="pt-BR"/>
              </w:rPr>
            </w:pPr>
            <w:r w:rsidRPr="00A609C2">
              <w:rPr>
                <w:rFonts w:asciiTheme="minorHAnsi" w:hAnsiTheme="minorHAnsi" w:cs="Arial"/>
                <w:lang w:eastAsia="pt-BR"/>
              </w:rPr>
              <w:t>______________________________________</w:t>
            </w:r>
          </w:p>
          <w:p w:rsidR="00412E7E" w:rsidRPr="00A609C2" w:rsidRDefault="00412E7E">
            <w:pPr>
              <w:jc w:val="center"/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  <w:lang w:eastAsia="pt-BR"/>
              </w:rPr>
              <w:t>Assinatura do coordenador do curso</w:t>
            </w:r>
          </w:p>
        </w:tc>
      </w:tr>
    </w:tbl>
    <w:p w:rsidR="001E37EB" w:rsidRPr="00A609C2" w:rsidRDefault="001E37EB">
      <w:pPr>
        <w:jc w:val="center"/>
        <w:rPr>
          <w:rFonts w:asciiTheme="minorHAnsi" w:hAnsiTheme="minorHAnsi" w:cs="Arial"/>
          <w:bCs/>
        </w:rPr>
      </w:pPr>
    </w:p>
    <w:p w:rsidR="00384190" w:rsidRPr="00A609C2" w:rsidRDefault="004253A1" w:rsidP="0038419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ANEXO II</w:t>
      </w:r>
    </w:p>
    <w:p w:rsidR="00384190" w:rsidRPr="00A609C2" w:rsidRDefault="00384190" w:rsidP="00384190">
      <w:pPr>
        <w:ind w:right="-32"/>
        <w:jc w:val="center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 xml:space="preserve">EDITAL </w:t>
      </w:r>
      <w:r w:rsidRPr="00A609C2">
        <w:rPr>
          <w:rFonts w:asciiTheme="minorHAnsi" w:hAnsiTheme="minorHAnsi" w:cs="Arial"/>
          <w:b/>
          <w:i/>
        </w:rPr>
        <w:t>CAMPUS</w:t>
      </w:r>
      <w:r w:rsidRPr="00A609C2">
        <w:rPr>
          <w:rFonts w:asciiTheme="minorHAnsi" w:hAnsiTheme="minorHAnsi" w:cs="Arial"/>
          <w:b/>
        </w:rPr>
        <w:t xml:space="preserve"> SERTÃO Nº </w:t>
      </w:r>
      <w:r>
        <w:rPr>
          <w:rFonts w:asciiTheme="minorHAnsi" w:hAnsiTheme="minorHAnsi" w:cs="Arial"/>
          <w:b/>
          <w:color w:val="auto"/>
        </w:rPr>
        <w:t>032/2021</w:t>
      </w:r>
    </w:p>
    <w:p w:rsidR="00384190" w:rsidRDefault="00384190" w:rsidP="0038419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RELAÇÃO DE ENDEREÇOS DE E-MAIL PARA ENVIO DAS SOLICITAÇÕES</w:t>
      </w:r>
    </w:p>
    <w:p w:rsidR="00384190" w:rsidRDefault="00384190" w:rsidP="00384190">
      <w:pPr>
        <w:jc w:val="center"/>
        <w:rPr>
          <w:rFonts w:asciiTheme="minorHAnsi" w:hAnsiTheme="minorHAnsi" w:cs="Arial"/>
          <w:b/>
        </w:rPr>
      </w:pPr>
    </w:p>
    <w:tbl>
      <w:tblPr>
        <w:tblStyle w:val="Tabelacomgrelha"/>
        <w:tblW w:w="10102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038"/>
        <w:gridCol w:w="5064"/>
      </w:tblGrid>
      <w:tr w:rsidR="00384190" w:rsidRPr="00A609C2" w:rsidTr="00F967C4">
        <w:tc>
          <w:tcPr>
            <w:tcW w:w="5387" w:type="dxa"/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384190" w:rsidRPr="00A609C2" w:rsidRDefault="00384190" w:rsidP="006F50A0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609C2">
              <w:rPr>
                <w:rFonts w:asciiTheme="minorHAnsi" w:hAnsiTheme="minorHAnsi" w:cs="Arial"/>
                <w:b/>
                <w:color w:val="auto"/>
              </w:rPr>
              <w:t>CURSO</w:t>
            </w:r>
          </w:p>
        </w:tc>
        <w:tc>
          <w:tcPr>
            <w:tcW w:w="4715" w:type="dxa"/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384190" w:rsidRPr="00A609C2" w:rsidRDefault="00384190" w:rsidP="006F50A0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</w:t>
            </w:r>
          </w:p>
        </w:tc>
      </w:tr>
      <w:tr w:rsidR="00384190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384190" w:rsidRPr="00A609C2" w:rsidRDefault="00384190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Bacharelado em </w:t>
            </w:r>
            <w:r w:rsidRPr="00A609C2">
              <w:rPr>
                <w:rFonts w:asciiTheme="minorHAnsi" w:hAnsiTheme="minorHAnsi" w:cs="Arial"/>
                <w:color w:val="auto"/>
              </w:rPr>
              <w:t>Agronomia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384190" w:rsidRPr="00A609C2" w:rsidRDefault="004253A1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agronomia.coordenacao@sertao.ifrs.edu.br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Bacharelado em</w:t>
            </w:r>
            <w:r w:rsidRPr="00A609C2">
              <w:rPr>
                <w:rFonts w:asciiTheme="minorHAnsi" w:hAnsiTheme="minorHAnsi" w:cs="Arial"/>
                <w:color w:val="auto"/>
              </w:rPr>
              <w:t xml:space="preserve"> Zootecnia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coordenacao.zootecnia@sertao.ifrs.edu.br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Agronegócio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timoteo.zagonel@sertao.ifrs.edu.br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Alimentos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alimentos.coordenacao@sertao.ifrs.edu.br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Gestão Ambiental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4253A1" w:rsidRDefault="004253A1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gestaoambiental.coordenacao@sertao.ifrs.edu.br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Tecnologia em An</w:t>
            </w:r>
            <w:bookmarkStart w:id="0" w:name="_GoBack"/>
            <w:bookmarkEnd w:id="0"/>
            <w:r w:rsidRPr="00A609C2">
              <w:rPr>
                <w:rFonts w:asciiTheme="minorHAnsi" w:hAnsiTheme="minorHAnsi" w:cs="Arial"/>
                <w:color w:val="auto"/>
              </w:rPr>
              <w:t>álise e Desenvolvimento de Sistemas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ads.coordenacao@sertao.ifrs.edu.br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A609C2">
              <w:rPr>
                <w:rFonts w:asciiTheme="minorHAnsi" w:hAnsiTheme="minorHAnsi" w:cs="Arial"/>
                <w:color w:val="auto"/>
              </w:rPr>
              <w:t>Licenciatura em Ciências Agrícolas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lica.coordenacao@sertao.ifrs.edu.br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Licenciatura em Ciências Biológicas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A609C2" w:rsidRDefault="006F50A0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6F50A0">
              <w:rPr>
                <w:rFonts w:asciiTheme="minorHAnsi" w:hAnsiTheme="minorHAnsi" w:cs="Arial"/>
                <w:color w:val="auto"/>
              </w:rPr>
              <w:t>biologia.coordenacao@sertao.ifrs.edu.br</w:t>
            </w:r>
          </w:p>
        </w:tc>
      </w:tr>
      <w:tr w:rsidR="004253A1" w:rsidRPr="00A609C2" w:rsidTr="006F50A0">
        <w:tc>
          <w:tcPr>
            <w:tcW w:w="5387" w:type="dxa"/>
            <w:shd w:val="clear" w:color="auto" w:fill="auto"/>
            <w:tcMar>
              <w:left w:w="93" w:type="dxa"/>
            </w:tcMar>
          </w:tcPr>
          <w:p w:rsidR="004253A1" w:rsidRPr="00A609C2" w:rsidRDefault="004253A1" w:rsidP="006F50A0">
            <w:pPr>
              <w:spacing w:line="360" w:lineRule="auto"/>
              <w:jc w:val="both"/>
              <w:rPr>
                <w:rFonts w:asciiTheme="minorHAnsi" w:hAnsiTheme="minorHAnsi" w:cs="Arial"/>
                <w:color w:val="auto"/>
              </w:rPr>
            </w:pPr>
            <w:r w:rsidRPr="004253A1">
              <w:rPr>
                <w:rFonts w:asciiTheme="minorHAnsi" w:hAnsiTheme="minorHAnsi" w:cs="Arial"/>
                <w:color w:val="auto"/>
              </w:rPr>
              <w:t>Formação Pedagógica para graduados não licenciados</w:t>
            </w:r>
          </w:p>
        </w:tc>
        <w:tc>
          <w:tcPr>
            <w:tcW w:w="4715" w:type="dxa"/>
            <w:shd w:val="clear" w:color="auto" w:fill="auto"/>
            <w:tcMar>
              <w:left w:w="93" w:type="dxa"/>
            </w:tcMar>
          </w:tcPr>
          <w:p w:rsidR="004253A1" w:rsidRPr="00A609C2" w:rsidRDefault="006F50A0" w:rsidP="006F50A0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6F50A0">
              <w:rPr>
                <w:rFonts w:asciiTheme="minorHAnsi" w:hAnsiTheme="minorHAnsi" w:cs="Arial"/>
                <w:color w:val="auto"/>
              </w:rPr>
              <w:t>formacao.pedagogica@sertao.ifrs.edu.br</w:t>
            </w:r>
          </w:p>
        </w:tc>
      </w:tr>
    </w:tbl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E3637" w:rsidRDefault="003E3637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384190" w:rsidRDefault="00384190">
      <w:pPr>
        <w:jc w:val="center"/>
        <w:rPr>
          <w:rFonts w:asciiTheme="minorHAnsi" w:hAnsiTheme="minorHAnsi" w:cs="Arial"/>
          <w:b/>
        </w:rPr>
      </w:pPr>
    </w:p>
    <w:p w:rsidR="008321D1" w:rsidRPr="00A609C2" w:rsidRDefault="0038419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ANEXO III</w:t>
      </w:r>
    </w:p>
    <w:p w:rsidR="00623A38" w:rsidRPr="00A609C2" w:rsidRDefault="00623A38" w:rsidP="00623A38">
      <w:pPr>
        <w:ind w:right="-32"/>
        <w:jc w:val="center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 xml:space="preserve">EDITAL </w:t>
      </w:r>
      <w:r w:rsidRPr="00A609C2">
        <w:rPr>
          <w:rFonts w:asciiTheme="minorHAnsi" w:hAnsiTheme="minorHAnsi" w:cs="Arial"/>
          <w:b/>
          <w:i/>
        </w:rPr>
        <w:t>CAMPUS</w:t>
      </w:r>
      <w:r w:rsidRPr="00A609C2">
        <w:rPr>
          <w:rFonts w:asciiTheme="minorHAnsi" w:hAnsiTheme="minorHAnsi" w:cs="Arial"/>
          <w:b/>
        </w:rPr>
        <w:t xml:space="preserve"> SERTÃO Nº </w:t>
      </w:r>
      <w:r w:rsidR="00384190">
        <w:rPr>
          <w:rFonts w:asciiTheme="minorHAnsi" w:hAnsiTheme="minorHAnsi" w:cs="Arial"/>
          <w:b/>
          <w:color w:val="auto"/>
        </w:rPr>
        <w:t>032/2021</w:t>
      </w:r>
    </w:p>
    <w:p w:rsidR="008321D1" w:rsidRPr="00A609C2" w:rsidRDefault="00FB3FB3">
      <w:pPr>
        <w:jc w:val="center"/>
        <w:rPr>
          <w:rFonts w:asciiTheme="minorHAnsi" w:hAnsiTheme="minorHAnsi" w:cs="Arial"/>
          <w:b/>
        </w:rPr>
      </w:pPr>
      <w:r w:rsidRPr="00A609C2">
        <w:rPr>
          <w:rFonts w:asciiTheme="minorHAnsi" w:hAnsiTheme="minorHAnsi" w:cs="Arial"/>
          <w:b/>
        </w:rPr>
        <w:t>FORMULÁRIO PARA INTERPOSIÇÃO DE RECURSO*</w:t>
      </w:r>
    </w:p>
    <w:p w:rsidR="008321D1" w:rsidRPr="00A609C2" w:rsidRDefault="008321D1">
      <w:pPr>
        <w:rPr>
          <w:rFonts w:asciiTheme="minorHAnsi" w:hAnsiTheme="minorHAnsi" w:cs="Arial"/>
        </w:rPr>
      </w:pPr>
    </w:p>
    <w:tbl>
      <w:tblPr>
        <w:tblStyle w:val="Tabelacomgrelha"/>
        <w:tblW w:w="988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090"/>
        <w:gridCol w:w="7799"/>
      </w:tblGrid>
      <w:tr w:rsidR="008321D1" w:rsidRPr="00A609C2">
        <w:tc>
          <w:tcPr>
            <w:tcW w:w="2090" w:type="dxa"/>
            <w:shd w:val="clear" w:color="auto" w:fill="auto"/>
            <w:tcMar>
              <w:left w:w="93" w:type="dxa"/>
            </w:tcMar>
          </w:tcPr>
          <w:p w:rsidR="008321D1" w:rsidRPr="00A609C2" w:rsidRDefault="00FB3FB3">
            <w:pPr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Nome completo:</w:t>
            </w:r>
          </w:p>
        </w:tc>
        <w:tc>
          <w:tcPr>
            <w:tcW w:w="7798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>
        <w:tc>
          <w:tcPr>
            <w:tcW w:w="2090" w:type="dxa"/>
            <w:shd w:val="clear" w:color="auto" w:fill="auto"/>
            <w:tcMar>
              <w:left w:w="93" w:type="dxa"/>
            </w:tcMar>
          </w:tcPr>
          <w:p w:rsidR="008321D1" w:rsidRPr="00A609C2" w:rsidRDefault="00FB3FB3">
            <w:pPr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Nº de matrícula:</w:t>
            </w:r>
          </w:p>
        </w:tc>
        <w:tc>
          <w:tcPr>
            <w:tcW w:w="7798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>
        <w:tc>
          <w:tcPr>
            <w:tcW w:w="2090" w:type="dxa"/>
            <w:shd w:val="clear" w:color="auto" w:fill="auto"/>
            <w:tcMar>
              <w:left w:w="93" w:type="dxa"/>
            </w:tcMar>
          </w:tcPr>
          <w:p w:rsidR="008321D1" w:rsidRPr="00A609C2" w:rsidRDefault="00FB3FB3">
            <w:pPr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Curso:</w:t>
            </w:r>
          </w:p>
        </w:tc>
        <w:tc>
          <w:tcPr>
            <w:tcW w:w="7798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</w:tbl>
    <w:p w:rsidR="008321D1" w:rsidRPr="00A609C2" w:rsidRDefault="008321D1">
      <w:pPr>
        <w:rPr>
          <w:rFonts w:asciiTheme="minorHAnsi" w:hAnsiTheme="minorHAnsi" w:cs="Arial"/>
        </w:rPr>
      </w:pPr>
    </w:p>
    <w:tbl>
      <w:tblPr>
        <w:tblStyle w:val="Tabelacomgrelha"/>
        <w:tblW w:w="988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889"/>
      </w:tblGrid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FB3FB3">
            <w:pPr>
              <w:rPr>
                <w:rFonts w:asciiTheme="minorHAnsi" w:hAnsiTheme="minorHAnsi" w:cs="Arial"/>
              </w:rPr>
            </w:pPr>
            <w:r w:rsidRPr="00A609C2">
              <w:rPr>
                <w:rFonts w:asciiTheme="minorHAnsi" w:hAnsiTheme="minorHAnsi" w:cs="Arial"/>
              </w:rPr>
              <w:t>Formalize, abaixo, seu recurso, com clareza e objetividade:</w:t>
            </w: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320896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320896" w:rsidRPr="00A609C2" w:rsidRDefault="00320896">
            <w:pPr>
              <w:rPr>
                <w:rFonts w:asciiTheme="minorHAnsi" w:hAnsiTheme="minorHAnsi" w:cs="Arial"/>
              </w:rPr>
            </w:pPr>
          </w:p>
        </w:tc>
      </w:tr>
      <w:tr w:rsidR="00320896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320896" w:rsidRPr="00A609C2" w:rsidRDefault="00320896">
            <w:pPr>
              <w:rPr>
                <w:rFonts w:asciiTheme="minorHAnsi" w:hAnsiTheme="minorHAnsi" w:cs="Arial"/>
              </w:rPr>
            </w:pPr>
          </w:p>
        </w:tc>
      </w:tr>
      <w:tr w:rsidR="00320896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320896" w:rsidRPr="00A609C2" w:rsidRDefault="00320896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320896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320896" w:rsidRPr="00A609C2" w:rsidRDefault="00320896">
            <w:pPr>
              <w:rPr>
                <w:rFonts w:asciiTheme="minorHAnsi" w:hAnsiTheme="minorHAnsi" w:cs="Arial"/>
              </w:rPr>
            </w:pPr>
          </w:p>
        </w:tc>
      </w:tr>
      <w:tr w:rsidR="00320896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320896" w:rsidRPr="00A609C2" w:rsidRDefault="00320896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  <w:tr w:rsidR="008321D1" w:rsidRPr="00A609C2" w:rsidTr="00286DD7">
        <w:tc>
          <w:tcPr>
            <w:tcW w:w="9889" w:type="dxa"/>
            <w:shd w:val="clear" w:color="auto" w:fill="auto"/>
            <w:tcMar>
              <w:left w:w="93" w:type="dxa"/>
            </w:tcMar>
          </w:tcPr>
          <w:p w:rsidR="008321D1" w:rsidRPr="00A609C2" w:rsidRDefault="008321D1">
            <w:pPr>
              <w:rPr>
                <w:rFonts w:asciiTheme="minorHAnsi" w:hAnsiTheme="minorHAnsi" w:cs="Arial"/>
              </w:rPr>
            </w:pPr>
          </w:p>
        </w:tc>
      </w:tr>
    </w:tbl>
    <w:p w:rsidR="008321D1" w:rsidRPr="00B13739" w:rsidRDefault="00FB3FB3">
      <w:pPr>
        <w:jc w:val="both"/>
        <w:rPr>
          <w:rFonts w:asciiTheme="minorHAnsi" w:hAnsiTheme="minorHAnsi" w:cs="Arial"/>
          <w:sz w:val="20"/>
          <w:szCs w:val="20"/>
        </w:rPr>
      </w:pPr>
      <w:r w:rsidRPr="00B13739">
        <w:rPr>
          <w:rFonts w:asciiTheme="minorHAnsi" w:hAnsiTheme="minorHAnsi" w:cs="Arial"/>
          <w:sz w:val="20"/>
          <w:szCs w:val="20"/>
        </w:rPr>
        <w:t>* Ao processo de recurso não poderão ser anexados novos documentos ou retificação do que consta o processo original.</w:t>
      </w:r>
    </w:p>
    <w:p w:rsidR="008321D1" w:rsidRPr="00A609C2" w:rsidRDefault="008321D1">
      <w:pPr>
        <w:rPr>
          <w:rFonts w:asciiTheme="minorHAnsi" w:hAnsiTheme="minorHAnsi" w:cs="Arial"/>
        </w:rPr>
      </w:pPr>
    </w:p>
    <w:p w:rsidR="008321D1" w:rsidRPr="00A609C2" w:rsidRDefault="00FB3FB3" w:rsidP="00286DD7">
      <w:pPr>
        <w:jc w:val="right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 xml:space="preserve">Sertão-RS, </w:t>
      </w:r>
      <w:r w:rsidRPr="00A609C2">
        <w:rPr>
          <w:rFonts w:asciiTheme="minorHAnsi" w:hAnsiTheme="minorHAnsi" w:cs="Arial"/>
          <w:color w:val="auto"/>
          <w:u w:val="single"/>
        </w:rPr>
        <w:t>______</w:t>
      </w:r>
      <w:r w:rsidRPr="00A609C2">
        <w:rPr>
          <w:rFonts w:asciiTheme="minorHAnsi" w:hAnsiTheme="minorHAnsi" w:cs="Arial"/>
        </w:rPr>
        <w:t xml:space="preserve"> de </w:t>
      </w:r>
      <w:r w:rsidRPr="00A609C2">
        <w:rPr>
          <w:rFonts w:asciiTheme="minorHAnsi" w:hAnsiTheme="minorHAnsi" w:cs="Arial"/>
          <w:u w:val="single"/>
        </w:rPr>
        <w:t>_________________</w:t>
      </w:r>
      <w:r w:rsidRPr="00A609C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A609C2">
        <w:rPr>
          <w:rFonts w:asciiTheme="minorHAnsi" w:hAnsiTheme="minorHAnsi" w:cs="Arial"/>
        </w:rPr>
        <w:t>de</w:t>
      </w:r>
      <w:proofErr w:type="spellEnd"/>
      <w:r w:rsidRPr="00A609C2">
        <w:rPr>
          <w:rFonts w:asciiTheme="minorHAnsi" w:hAnsiTheme="minorHAnsi" w:cs="Arial"/>
        </w:rPr>
        <w:t xml:space="preserve">  </w:t>
      </w:r>
      <w:r w:rsidR="00384190">
        <w:rPr>
          <w:rFonts w:asciiTheme="minorHAnsi" w:hAnsiTheme="minorHAnsi" w:cs="Arial"/>
        </w:rPr>
        <w:t>2021</w:t>
      </w:r>
      <w:proofErr w:type="gramEnd"/>
      <w:r w:rsidR="00384190">
        <w:rPr>
          <w:rFonts w:asciiTheme="minorHAnsi" w:hAnsiTheme="minorHAnsi" w:cs="Arial"/>
        </w:rPr>
        <w:t>.</w:t>
      </w:r>
    </w:p>
    <w:p w:rsidR="008321D1" w:rsidRPr="00A609C2" w:rsidRDefault="008321D1">
      <w:pPr>
        <w:jc w:val="right"/>
        <w:rPr>
          <w:rFonts w:asciiTheme="minorHAnsi" w:hAnsiTheme="minorHAnsi" w:cs="Arial"/>
        </w:rPr>
      </w:pPr>
    </w:p>
    <w:p w:rsidR="008321D1" w:rsidRPr="00A609C2" w:rsidRDefault="008321D1">
      <w:pPr>
        <w:jc w:val="right"/>
        <w:rPr>
          <w:rFonts w:asciiTheme="minorHAnsi" w:hAnsiTheme="minorHAnsi" w:cs="Arial"/>
        </w:rPr>
      </w:pPr>
    </w:p>
    <w:p w:rsidR="008321D1" w:rsidRPr="00A609C2" w:rsidRDefault="008321D1">
      <w:pPr>
        <w:jc w:val="right"/>
        <w:rPr>
          <w:rFonts w:asciiTheme="minorHAnsi" w:hAnsiTheme="minorHAnsi" w:cs="Arial"/>
        </w:rPr>
      </w:pPr>
    </w:p>
    <w:p w:rsidR="008321D1" w:rsidRPr="00A609C2" w:rsidRDefault="00FB3FB3">
      <w:pPr>
        <w:jc w:val="center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___________________________________________________</w:t>
      </w:r>
    </w:p>
    <w:p w:rsidR="008321D1" w:rsidRPr="00A609C2" w:rsidRDefault="00FB3FB3">
      <w:pPr>
        <w:jc w:val="center"/>
        <w:rPr>
          <w:rFonts w:asciiTheme="minorHAnsi" w:hAnsiTheme="minorHAnsi" w:cs="Arial"/>
        </w:rPr>
      </w:pPr>
      <w:r w:rsidRPr="00A609C2">
        <w:rPr>
          <w:rFonts w:asciiTheme="minorHAnsi" w:hAnsiTheme="minorHAnsi" w:cs="Arial"/>
        </w:rPr>
        <w:t>Assinatura do acadêmico</w:t>
      </w:r>
    </w:p>
    <w:p w:rsidR="00D3224A" w:rsidRPr="00A609C2" w:rsidRDefault="00D3224A">
      <w:pPr>
        <w:jc w:val="center"/>
        <w:rPr>
          <w:rFonts w:asciiTheme="minorHAnsi" w:hAnsiTheme="minorHAnsi" w:cs="Arial"/>
        </w:rPr>
      </w:pPr>
    </w:p>
    <w:p w:rsidR="00D3224A" w:rsidRPr="00A609C2" w:rsidRDefault="00D3224A" w:rsidP="00384190">
      <w:pPr>
        <w:rPr>
          <w:rFonts w:asciiTheme="minorHAnsi" w:hAnsiTheme="minorHAnsi"/>
        </w:rPr>
      </w:pPr>
    </w:p>
    <w:sectPr w:rsidR="00D3224A" w:rsidRPr="00A609C2" w:rsidSect="003E3637">
      <w:headerReference w:type="default" r:id="rId10"/>
      <w:footerReference w:type="default" r:id="rId11"/>
      <w:pgSz w:w="12240" w:h="15840"/>
      <w:pgMar w:top="3505" w:right="900" w:bottom="284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26" w:rsidRDefault="00D64726" w:rsidP="009C76E8">
      <w:r>
        <w:separator/>
      </w:r>
    </w:p>
  </w:endnote>
  <w:endnote w:type="continuationSeparator" w:id="0">
    <w:p w:rsidR="00D64726" w:rsidRDefault="00D64726" w:rsidP="009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15329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C2A6C" w:rsidRDefault="006C2A6C">
        <w:pPr>
          <w:pStyle w:val="Rodap"/>
          <w:jc w:val="right"/>
        </w:pPr>
        <w:r w:rsidRPr="006C2A6C">
          <w:rPr>
            <w:rFonts w:ascii="Arial" w:hAnsi="Arial" w:cs="Arial"/>
            <w:sz w:val="22"/>
            <w:szCs w:val="22"/>
          </w:rPr>
          <w:fldChar w:fldCharType="begin"/>
        </w:r>
        <w:r w:rsidRPr="006C2A6C">
          <w:rPr>
            <w:rFonts w:ascii="Arial" w:hAnsi="Arial" w:cs="Arial"/>
            <w:sz w:val="22"/>
            <w:szCs w:val="22"/>
          </w:rPr>
          <w:instrText>PAGE   \* MERGEFORMAT</w:instrText>
        </w:r>
        <w:r w:rsidRPr="006C2A6C">
          <w:rPr>
            <w:rFonts w:ascii="Arial" w:hAnsi="Arial" w:cs="Arial"/>
            <w:sz w:val="22"/>
            <w:szCs w:val="22"/>
          </w:rPr>
          <w:fldChar w:fldCharType="separate"/>
        </w:r>
        <w:r w:rsidR="00F967C4">
          <w:rPr>
            <w:rFonts w:ascii="Arial" w:hAnsi="Arial" w:cs="Arial"/>
            <w:noProof/>
            <w:sz w:val="22"/>
            <w:szCs w:val="22"/>
          </w:rPr>
          <w:t>7</w:t>
        </w:r>
        <w:r w:rsidRPr="006C2A6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C2A6C" w:rsidRDefault="006C2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26" w:rsidRDefault="00D64726" w:rsidP="009C76E8">
      <w:r>
        <w:separator/>
      </w:r>
    </w:p>
  </w:footnote>
  <w:footnote w:type="continuationSeparator" w:id="0">
    <w:p w:rsidR="00D64726" w:rsidRDefault="00D64726" w:rsidP="009C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ED" w:rsidRDefault="005127ED" w:rsidP="005127ED">
    <w:pPr>
      <w:jc w:val="center"/>
      <w:rPr>
        <w:color w:val="auto"/>
        <w:sz w:val="22"/>
        <w:szCs w:val="22"/>
      </w:rPr>
    </w:pPr>
    <w:r>
      <w:rPr>
        <w:noProof/>
        <w:lang w:eastAsia="pt-BR"/>
      </w:rPr>
      <w:drawing>
        <wp:inline distT="0" distB="0" distL="0" distR="0">
          <wp:extent cx="504825" cy="54292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7ED" w:rsidRPr="005127ED" w:rsidRDefault="005127ED" w:rsidP="005127ED">
    <w:pPr>
      <w:jc w:val="center"/>
      <w:rPr>
        <w:rFonts w:ascii="Arial" w:eastAsia="SimSun" w:hAnsi="Arial" w:cs="Arial"/>
        <w:kern w:val="3"/>
        <w:sz w:val="20"/>
        <w:szCs w:val="20"/>
        <w:lang w:eastAsia="zh-CN" w:bidi="hi-IN"/>
      </w:rPr>
    </w:pPr>
    <w:r w:rsidRPr="005127ED">
      <w:rPr>
        <w:rFonts w:ascii="Arial" w:hAnsi="Arial" w:cs="Arial"/>
        <w:bCs/>
        <w:sz w:val="20"/>
        <w:szCs w:val="20"/>
      </w:rPr>
      <w:t>MINISTÉRIO DA EDUCAÇÃO</w:t>
    </w:r>
  </w:p>
  <w:p w:rsidR="005127ED" w:rsidRPr="005127ED" w:rsidRDefault="005127ED" w:rsidP="005127ED">
    <w:pPr>
      <w:jc w:val="center"/>
      <w:rPr>
        <w:rFonts w:ascii="Arial" w:hAnsi="Arial" w:cs="Arial"/>
        <w:kern w:val="2"/>
        <w:sz w:val="20"/>
        <w:szCs w:val="20"/>
      </w:rPr>
    </w:pPr>
    <w:r w:rsidRPr="005127E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127ED" w:rsidRPr="005127ED" w:rsidRDefault="005127ED" w:rsidP="005127ED">
    <w:pPr>
      <w:jc w:val="center"/>
      <w:rPr>
        <w:rFonts w:ascii="Arial" w:hAnsi="Arial" w:cs="Arial"/>
        <w:sz w:val="20"/>
        <w:szCs w:val="20"/>
      </w:rPr>
    </w:pPr>
    <w:r w:rsidRPr="005127E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127ED" w:rsidRDefault="005127ED" w:rsidP="005127ED">
    <w:pPr>
      <w:jc w:val="center"/>
      <w:rPr>
        <w:rFonts w:ascii="Arial" w:hAnsi="Arial" w:cs="Arial"/>
        <w:b/>
        <w:sz w:val="16"/>
        <w:szCs w:val="16"/>
      </w:rPr>
    </w:pPr>
    <w:r w:rsidRPr="005127ED">
      <w:rPr>
        <w:rFonts w:ascii="Arial" w:hAnsi="Arial" w:cs="Arial"/>
        <w:bCs/>
        <w:i/>
        <w:sz w:val="20"/>
        <w:szCs w:val="20"/>
      </w:rPr>
      <w:t>Campus</w:t>
    </w:r>
    <w:r w:rsidRPr="005127ED">
      <w:rPr>
        <w:rFonts w:ascii="Arial" w:hAnsi="Arial" w:cs="Arial"/>
        <w:bCs/>
        <w:sz w:val="20"/>
        <w:szCs w:val="20"/>
      </w:rPr>
      <w:t xml:space="preserve"> Sertão</w:t>
    </w:r>
  </w:p>
  <w:tbl>
    <w:tblPr>
      <w:tblW w:w="8618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18"/>
    </w:tblGrid>
    <w:tr w:rsidR="005127ED" w:rsidRPr="00B61F16" w:rsidTr="002F643C">
      <w:tc>
        <w:tcPr>
          <w:tcW w:w="8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5127ED" w:rsidRDefault="005127ED" w:rsidP="005127ED">
          <w:pPr>
            <w:pStyle w:val="western"/>
            <w:spacing w:before="0" w:beforeAutospacing="0" w:after="0" w:line="240" w:lineRule="auto"/>
            <w:jc w:val="center"/>
          </w:pPr>
          <w:r w:rsidRPr="00B61F16">
            <w:rPr>
              <w:rFonts w:ascii="Arial" w:eastAsia="Calibri" w:hAnsi="Arial" w:cs="Arial"/>
              <w:sz w:val="16"/>
              <w:szCs w:val="16"/>
            </w:rPr>
            <w:t>Lei nº 3.215 de 19/07/57, Decreto nº 53.558 de 13/02/64, Decreto nº 62.178 de 25/01/68, Decreto nº 62.519 de 09/04/68, Decreto nº 83.935 de 04/09/79, Lei 8.731 de 16/11/93 e Lei nº 11.892 de 28/12/08</w:t>
          </w:r>
        </w:p>
      </w:tc>
    </w:tr>
  </w:tbl>
  <w:p w:rsidR="005127ED" w:rsidRDefault="005127ED" w:rsidP="005127ED">
    <w:pPr>
      <w:pStyle w:val="EndereoHTML"/>
      <w:jc w:val="center"/>
      <w:rPr>
        <w:rFonts w:ascii="Arial" w:hAnsi="Arial" w:cs="Arial"/>
        <w:i w:val="0"/>
        <w:iCs w:val="0"/>
        <w:sz w:val="16"/>
        <w:szCs w:val="16"/>
      </w:rPr>
    </w:pPr>
    <w:r>
      <w:rPr>
        <w:rFonts w:ascii="Arial" w:hAnsi="Arial" w:cs="Arial"/>
        <w:i w:val="0"/>
        <w:iCs w:val="0"/>
        <w:sz w:val="16"/>
        <w:szCs w:val="16"/>
      </w:rPr>
      <w:t xml:space="preserve">Rodovia RS 135, Km 32,5 | Distrito Eng. Luiz </w:t>
    </w:r>
    <w:proofErr w:type="spellStart"/>
    <w:r>
      <w:rPr>
        <w:rFonts w:ascii="Arial" w:hAnsi="Arial" w:cs="Arial"/>
        <w:i w:val="0"/>
        <w:iCs w:val="0"/>
        <w:sz w:val="16"/>
        <w:szCs w:val="16"/>
      </w:rPr>
      <w:t>Englert</w:t>
    </w:r>
    <w:proofErr w:type="spellEnd"/>
    <w:r>
      <w:rPr>
        <w:rFonts w:ascii="Arial" w:hAnsi="Arial" w:cs="Arial"/>
        <w:i w:val="0"/>
        <w:iCs w:val="0"/>
        <w:sz w:val="16"/>
        <w:szCs w:val="16"/>
      </w:rPr>
      <w:t xml:space="preserve"> | CEP: 99170-000 | Sertão/RS</w:t>
    </w:r>
  </w:p>
  <w:p w:rsidR="009C76E8" w:rsidRPr="00607BFA" w:rsidRDefault="005127ED" w:rsidP="00607BFA">
    <w:pPr>
      <w:pStyle w:val="NormalWeb"/>
      <w:spacing w:before="0" w:after="0"/>
      <w:jc w:val="center"/>
      <w:rPr>
        <w:bCs/>
      </w:rPr>
    </w:pPr>
    <w:r>
      <w:rPr>
        <w:rFonts w:ascii="Arial" w:hAnsi="Arial" w:cs="Arial"/>
        <w:sz w:val="16"/>
        <w:szCs w:val="16"/>
      </w:rPr>
      <w:t>E-mail:</w:t>
    </w:r>
    <w:r>
      <w:rPr>
        <w:rStyle w:val="apple-converted-space"/>
        <w:rFonts w:ascii="Arial" w:hAnsi="Arial" w:cs="Arial"/>
        <w:sz w:val="16"/>
        <w:szCs w:val="16"/>
      </w:rPr>
      <w:t> </w:t>
    </w:r>
    <w:r>
      <w:rPr>
        <w:rFonts w:ascii="Arial" w:hAnsi="Arial" w:cs="Arial"/>
        <w:bCs/>
        <w:sz w:val="16"/>
        <w:szCs w:val="16"/>
      </w:rPr>
      <w:t>cra@sertao.ifrs.edu.br</w:t>
    </w:r>
    <w:r>
      <w:rPr>
        <w:rStyle w:val="apple-converted-space"/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| Telefone:</w:t>
    </w:r>
    <w:r>
      <w:rPr>
        <w:rStyle w:val="apple-converted-space"/>
        <w:rFonts w:ascii="Arial" w:hAnsi="Arial" w:cs="Arial"/>
        <w:b/>
        <w:sz w:val="16"/>
        <w:szCs w:val="16"/>
      </w:rPr>
      <w:t> </w:t>
    </w:r>
    <w:r w:rsidRPr="005127ED">
      <w:rPr>
        <w:rStyle w:val="Forte"/>
        <w:rFonts w:ascii="Arial" w:hAnsi="Arial" w:cs="Arial"/>
        <w:b w:val="0"/>
        <w:sz w:val="16"/>
        <w:szCs w:val="16"/>
      </w:rPr>
      <w:t>(54) 3345-8000</w:t>
    </w:r>
    <w:r w:rsidRPr="005127ED">
      <w:rPr>
        <w:rStyle w:val="apple-converted-space"/>
        <w:rFonts w:ascii="Arial" w:hAnsi="Arial" w:cs="Arial"/>
        <w:b/>
        <w:sz w:val="16"/>
        <w:szCs w:val="16"/>
      </w:rPr>
      <w:t>/</w:t>
    </w:r>
    <w:r w:rsidRPr="005127ED">
      <w:rPr>
        <w:rStyle w:val="Forte"/>
        <w:rFonts w:ascii="Arial" w:hAnsi="Arial" w:cs="Arial"/>
        <w:b w:val="0"/>
        <w:sz w:val="16"/>
        <w:szCs w:val="16"/>
      </w:rPr>
      <w:t>8022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1"/>
    <w:rsid w:val="000040AD"/>
    <w:rsid w:val="00093566"/>
    <w:rsid w:val="0009742C"/>
    <w:rsid w:val="000A22F8"/>
    <w:rsid w:val="000E2634"/>
    <w:rsid w:val="00140450"/>
    <w:rsid w:val="00182285"/>
    <w:rsid w:val="00196804"/>
    <w:rsid w:val="0019680A"/>
    <w:rsid w:val="00197C06"/>
    <w:rsid w:val="001A3FBF"/>
    <w:rsid w:val="001B0542"/>
    <w:rsid w:val="001E37EB"/>
    <w:rsid w:val="0022528C"/>
    <w:rsid w:val="00271FB5"/>
    <w:rsid w:val="00286DD7"/>
    <w:rsid w:val="002A0EDF"/>
    <w:rsid w:val="002F643C"/>
    <w:rsid w:val="00315778"/>
    <w:rsid w:val="00320896"/>
    <w:rsid w:val="00347276"/>
    <w:rsid w:val="00350AC5"/>
    <w:rsid w:val="00360462"/>
    <w:rsid w:val="00384190"/>
    <w:rsid w:val="003C2362"/>
    <w:rsid w:val="003E3637"/>
    <w:rsid w:val="003F51B8"/>
    <w:rsid w:val="00412E7E"/>
    <w:rsid w:val="00413A35"/>
    <w:rsid w:val="004253A1"/>
    <w:rsid w:val="004E479F"/>
    <w:rsid w:val="004E5FBC"/>
    <w:rsid w:val="00505C33"/>
    <w:rsid w:val="005127ED"/>
    <w:rsid w:val="00532DAC"/>
    <w:rsid w:val="005634AF"/>
    <w:rsid w:val="00566F49"/>
    <w:rsid w:val="0057540C"/>
    <w:rsid w:val="005B4137"/>
    <w:rsid w:val="005C0E42"/>
    <w:rsid w:val="00607BFA"/>
    <w:rsid w:val="00623A38"/>
    <w:rsid w:val="006313AA"/>
    <w:rsid w:val="00632ECA"/>
    <w:rsid w:val="006630AD"/>
    <w:rsid w:val="00690F06"/>
    <w:rsid w:val="006C2A6C"/>
    <w:rsid w:val="006C49C6"/>
    <w:rsid w:val="006E6772"/>
    <w:rsid w:val="006F50A0"/>
    <w:rsid w:val="007074A3"/>
    <w:rsid w:val="007332F6"/>
    <w:rsid w:val="00782DD9"/>
    <w:rsid w:val="007C1B47"/>
    <w:rsid w:val="00806883"/>
    <w:rsid w:val="00815496"/>
    <w:rsid w:val="00824A31"/>
    <w:rsid w:val="008321D1"/>
    <w:rsid w:val="00833919"/>
    <w:rsid w:val="00836D15"/>
    <w:rsid w:val="00892350"/>
    <w:rsid w:val="008D44C4"/>
    <w:rsid w:val="00903AE4"/>
    <w:rsid w:val="00916709"/>
    <w:rsid w:val="00934B29"/>
    <w:rsid w:val="00963917"/>
    <w:rsid w:val="00964457"/>
    <w:rsid w:val="009A7153"/>
    <w:rsid w:val="009B4CDC"/>
    <w:rsid w:val="009C76E8"/>
    <w:rsid w:val="009E3519"/>
    <w:rsid w:val="009F5EAD"/>
    <w:rsid w:val="00A152B1"/>
    <w:rsid w:val="00A609C2"/>
    <w:rsid w:val="00A6598F"/>
    <w:rsid w:val="00AB2DC2"/>
    <w:rsid w:val="00B13739"/>
    <w:rsid w:val="00B338B2"/>
    <w:rsid w:val="00B73EE3"/>
    <w:rsid w:val="00B9736A"/>
    <w:rsid w:val="00BA21F4"/>
    <w:rsid w:val="00BC6437"/>
    <w:rsid w:val="00C1050A"/>
    <w:rsid w:val="00C242C4"/>
    <w:rsid w:val="00C327EA"/>
    <w:rsid w:val="00C331AE"/>
    <w:rsid w:val="00C545D8"/>
    <w:rsid w:val="00C547D8"/>
    <w:rsid w:val="00C7559C"/>
    <w:rsid w:val="00C916D0"/>
    <w:rsid w:val="00CB3020"/>
    <w:rsid w:val="00CC42D7"/>
    <w:rsid w:val="00CE73B3"/>
    <w:rsid w:val="00D3224A"/>
    <w:rsid w:val="00D35D52"/>
    <w:rsid w:val="00D45917"/>
    <w:rsid w:val="00D64726"/>
    <w:rsid w:val="00DC19D7"/>
    <w:rsid w:val="00DE4841"/>
    <w:rsid w:val="00E263A8"/>
    <w:rsid w:val="00E36262"/>
    <w:rsid w:val="00E5218D"/>
    <w:rsid w:val="00F14794"/>
    <w:rsid w:val="00F225C9"/>
    <w:rsid w:val="00F30097"/>
    <w:rsid w:val="00F314FD"/>
    <w:rsid w:val="00F3331B"/>
    <w:rsid w:val="00F47EDE"/>
    <w:rsid w:val="00F52730"/>
    <w:rsid w:val="00F804B9"/>
    <w:rsid w:val="00F967C4"/>
    <w:rsid w:val="00FA77D9"/>
    <w:rsid w:val="00FB116E"/>
    <w:rsid w:val="00FB3FB3"/>
    <w:rsid w:val="00FE667E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E4469"/>
  <w15:docId w15:val="{317BBE82-7F54-48A1-A611-5F4253A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iPriority="9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A6"/>
    <w:pPr>
      <w:suppressAutoHyphens/>
    </w:pPr>
    <w:rPr>
      <w:color w:val="00000A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2779A6"/>
    <w:rPr>
      <w:b/>
    </w:rPr>
  </w:style>
  <w:style w:type="character" w:customStyle="1" w:styleId="WW8Num1z1">
    <w:name w:val="WW8Num1z1"/>
    <w:qFormat/>
    <w:rsid w:val="002779A6"/>
    <w:rPr>
      <w:b w:val="0"/>
    </w:rPr>
  </w:style>
  <w:style w:type="character" w:customStyle="1" w:styleId="WW8Num1z2">
    <w:name w:val="WW8Num1z2"/>
    <w:qFormat/>
    <w:rsid w:val="002779A6"/>
    <w:rPr>
      <w:rFonts w:ascii="Times New Roman" w:eastAsia="Times New Roman" w:hAnsi="Times New Roman" w:cs="Times New Roman"/>
    </w:rPr>
  </w:style>
  <w:style w:type="character" w:customStyle="1" w:styleId="Fontepargpadro1">
    <w:name w:val="Fonte parág. padrão1"/>
    <w:qFormat/>
    <w:rsid w:val="002779A6"/>
  </w:style>
  <w:style w:type="character" w:customStyle="1" w:styleId="LinkdaInternet">
    <w:name w:val="Link da Internet"/>
    <w:basedOn w:val="Fontepargpadro1"/>
    <w:rsid w:val="002779A6"/>
    <w:rPr>
      <w:color w:val="0000FF"/>
      <w:u w:val="single"/>
    </w:rPr>
  </w:style>
  <w:style w:type="character" w:customStyle="1" w:styleId="TextodenotaderodapCarter">
    <w:name w:val="Texto de nota de rodapé Caráter"/>
    <w:basedOn w:val="Tipodeletrapredefinidodopargrafo"/>
    <w:link w:val="Textodenotaderodap"/>
    <w:qFormat/>
    <w:rsid w:val="00EF050A"/>
    <w:rPr>
      <w:lang w:eastAsia="ar-SA"/>
    </w:rPr>
  </w:style>
  <w:style w:type="character" w:styleId="Refdenotaderodap">
    <w:name w:val="footnote reference"/>
    <w:basedOn w:val="Tipodeletrapredefinidodopargrafo"/>
    <w:qFormat/>
    <w:rsid w:val="00EF050A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qFormat/>
    <w:rsid w:val="00A570A0"/>
    <w:rPr>
      <w:lang w:eastAsia="ar-SA"/>
    </w:rPr>
  </w:style>
  <w:style w:type="character" w:styleId="Refdenotadefim">
    <w:name w:val="endnote reference"/>
    <w:basedOn w:val="Tipodeletrapredefinidodopargrafo"/>
    <w:qFormat/>
    <w:rsid w:val="00A570A0"/>
    <w:rPr>
      <w:vertAlign w:val="superscript"/>
    </w:rPr>
  </w:style>
  <w:style w:type="character" w:customStyle="1" w:styleId="TextodebaloCarter">
    <w:name w:val="Texto de balão Caráter"/>
    <w:basedOn w:val="Tipodeletrapredefinidodopargrafo"/>
    <w:link w:val="Textodebalo"/>
    <w:qFormat/>
    <w:rsid w:val="001D08D9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Tipodeletrapredefinidodopargrafo"/>
    <w:qFormat/>
    <w:rsid w:val="00BF4715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qFormat/>
    <w:rsid w:val="00BF4715"/>
    <w:rPr>
      <w:lang w:eastAsia="ar-SA"/>
    </w:rPr>
  </w:style>
  <w:style w:type="character" w:customStyle="1" w:styleId="AssuntodecomentrioCarter">
    <w:name w:val="Assunto de comentário Caráter"/>
    <w:basedOn w:val="TextodecomentrioCarter"/>
    <w:link w:val="Assuntodecomentrio"/>
    <w:qFormat/>
    <w:rsid w:val="00BF4715"/>
    <w:rPr>
      <w:b/>
      <w:bCs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779A6"/>
    <w:pPr>
      <w:spacing w:after="120"/>
    </w:pPr>
  </w:style>
  <w:style w:type="paragraph" w:styleId="Lista">
    <w:name w:val="List"/>
    <w:basedOn w:val="Corpodetexto"/>
    <w:rsid w:val="002779A6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779A6"/>
    <w:pPr>
      <w:suppressLineNumbers/>
    </w:pPr>
    <w:rPr>
      <w:rFonts w:cs="Tahoma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qFormat/>
    <w:rsid w:val="002779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2779A6"/>
    <w:pPr>
      <w:suppressLineNumbers/>
      <w:spacing w:before="120" w:after="120"/>
    </w:pPr>
    <w:rPr>
      <w:rFonts w:cs="Tahoma"/>
      <w:i/>
      <w:iCs/>
    </w:rPr>
  </w:style>
  <w:style w:type="paragraph" w:styleId="Textodenotaderodap">
    <w:name w:val="footnote text"/>
    <w:basedOn w:val="Normal"/>
    <w:link w:val="TextodenotaderodapCarter"/>
    <w:qFormat/>
    <w:rsid w:val="00EF050A"/>
    <w:rPr>
      <w:sz w:val="20"/>
      <w:szCs w:val="20"/>
    </w:rPr>
  </w:style>
  <w:style w:type="paragraph" w:styleId="Textodenotadefim">
    <w:name w:val="endnote text"/>
    <w:basedOn w:val="Normal"/>
    <w:link w:val="TextodenotadefimCarter"/>
    <w:qFormat/>
    <w:rsid w:val="00A570A0"/>
    <w:rPr>
      <w:sz w:val="20"/>
      <w:szCs w:val="20"/>
    </w:rPr>
  </w:style>
  <w:style w:type="paragraph" w:styleId="Textodebalo">
    <w:name w:val="Balloon Text"/>
    <w:basedOn w:val="Normal"/>
    <w:link w:val="TextodebaloCarter"/>
    <w:qFormat/>
    <w:rsid w:val="001D08D9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qFormat/>
    <w:rsid w:val="00BF4715"/>
    <w:rPr>
      <w:sz w:val="20"/>
      <w:szCs w:val="20"/>
    </w:rPr>
  </w:style>
  <w:style w:type="paragraph" w:styleId="Assuntodecomentrio">
    <w:name w:val="annotation subject"/>
    <w:basedOn w:val="Textodecomentrio"/>
    <w:link w:val="AssuntodecomentrioCarter"/>
    <w:qFormat/>
    <w:rsid w:val="00BF4715"/>
    <w:rPr>
      <w:b/>
      <w:bCs/>
    </w:rPr>
  </w:style>
  <w:style w:type="paragraph" w:styleId="PargrafodaLista">
    <w:name w:val="List Paragraph"/>
    <w:basedOn w:val="Normal"/>
    <w:uiPriority w:val="34"/>
    <w:qFormat/>
    <w:rsid w:val="00F376C7"/>
    <w:pPr>
      <w:ind w:left="720"/>
      <w:contextualSpacing/>
    </w:pPr>
  </w:style>
  <w:style w:type="table" w:styleId="Tabelacomgrelha">
    <w:name w:val="Table Grid"/>
    <w:basedOn w:val="Tabelanormal"/>
    <w:uiPriority w:val="59"/>
    <w:qFormat/>
    <w:rsid w:val="0095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1479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qFormat/>
    <w:rsid w:val="005C0E42"/>
  </w:style>
  <w:style w:type="paragraph" w:styleId="Cabealho">
    <w:name w:val="header"/>
    <w:basedOn w:val="Normal"/>
    <w:link w:val="CabealhoCarter"/>
    <w:uiPriority w:val="99"/>
    <w:rsid w:val="009C76E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76E8"/>
    <w:rPr>
      <w:color w:val="00000A"/>
      <w:sz w:val="24"/>
      <w:szCs w:val="24"/>
      <w:lang w:eastAsia="ar-SA"/>
    </w:rPr>
  </w:style>
  <w:style w:type="paragraph" w:styleId="Rodap">
    <w:name w:val="footer"/>
    <w:basedOn w:val="Normal"/>
    <w:link w:val="RodapCarter"/>
    <w:uiPriority w:val="99"/>
    <w:rsid w:val="009C76E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76E8"/>
    <w:rPr>
      <w:color w:val="00000A"/>
      <w:sz w:val="24"/>
      <w:szCs w:val="24"/>
      <w:lang w:eastAsia="ar-SA"/>
    </w:rPr>
  </w:style>
  <w:style w:type="character" w:styleId="Forte">
    <w:name w:val="Strong"/>
    <w:uiPriority w:val="22"/>
    <w:qFormat/>
    <w:rsid w:val="005127ED"/>
    <w:rPr>
      <w:b/>
      <w:bCs/>
    </w:rPr>
  </w:style>
  <w:style w:type="paragraph" w:styleId="NormalWeb">
    <w:name w:val="Normal (Web)"/>
    <w:basedOn w:val="Normal"/>
    <w:uiPriority w:val="99"/>
    <w:qFormat/>
    <w:rsid w:val="005127ED"/>
    <w:pPr>
      <w:spacing w:before="280" w:after="280"/>
    </w:pPr>
    <w:rPr>
      <w:kern w:val="1"/>
      <w:lang w:eastAsia="pt-BR"/>
    </w:rPr>
  </w:style>
  <w:style w:type="paragraph" w:styleId="EndereoHTML">
    <w:name w:val="HTML Address"/>
    <w:basedOn w:val="Normal"/>
    <w:link w:val="EndereoHTMLCarter"/>
    <w:uiPriority w:val="99"/>
    <w:semiHidden/>
    <w:unhideWhenUsed/>
    <w:qFormat/>
    <w:rsid w:val="005127ED"/>
    <w:pPr>
      <w:suppressAutoHyphens w:val="0"/>
    </w:pPr>
    <w:rPr>
      <w:i/>
      <w:iCs/>
      <w:color w:val="auto"/>
      <w:lang w:eastAsia="pt-BR"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qFormat/>
    <w:rsid w:val="005127ED"/>
    <w:rPr>
      <w:i/>
      <w:iCs/>
      <w:sz w:val="24"/>
      <w:szCs w:val="24"/>
    </w:rPr>
  </w:style>
  <w:style w:type="paragraph" w:customStyle="1" w:styleId="western">
    <w:name w:val="western"/>
    <w:basedOn w:val="Normal"/>
    <w:uiPriority w:val="99"/>
    <w:semiHidden/>
    <w:qFormat/>
    <w:rsid w:val="005127ED"/>
    <w:pPr>
      <w:suppressAutoHyphens w:val="0"/>
      <w:spacing w:before="100" w:beforeAutospacing="1" w:after="142" w:line="288" w:lineRule="auto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sertao/edita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sertao/edita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frs.edu.br/sertao/edit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6352-4D03-43EF-81A6-17DCC39A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1420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para o dia 18/03</vt:lpstr>
    </vt:vector>
  </TitlesOfParts>
  <Company>Instituto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para o dia 18/03</dc:title>
  <dc:creator>El Gostoson</dc:creator>
  <cp:lastModifiedBy>Deise Ana</cp:lastModifiedBy>
  <cp:revision>3</cp:revision>
  <cp:lastPrinted>2021-07-16T14:28:00Z</cp:lastPrinted>
  <dcterms:created xsi:type="dcterms:W3CDTF">2021-07-16T14:22:00Z</dcterms:created>
  <dcterms:modified xsi:type="dcterms:W3CDTF">2021-07-16T14:31:00Z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Instituto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