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6E69B4">
        <w:rPr>
          <w:rFonts w:ascii="Arial" w:hAnsi="Arial" w:cs="Arial"/>
          <w:b/>
          <w:bCs/>
        </w:rPr>
        <w:t>55</w:t>
      </w:r>
      <w:r w:rsidRPr="00E02CD9">
        <w:rPr>
          <w:rFonts w:ascii="Arial" w:hAnsi="Arial" w:cs="Arial"/>
          <w:b/>
          <w:bCs/>
        </w:rPr>
        <w:t xml:space="preserve">, de </w:t>
      </w:r>
      <w:r w:rsidR="006E69B4">
        <w:rPr>
          <w:rFonts w:ascii="Arial" w:hAnsi="Arial" w:cs="Arial"/>
          <w:b/>
          <w:bCs/>
        </w:rPr>
        <w:t>01 de abril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887D61">
        <w:rPr>
          <w:rFonts w:ascii="Arial" w:hAnsi="Arial" w:cs="Arial"/>
          <w:sz w:val="24"/>
          <w:szCs w:val="24"/>
        </w:rPr>
        <w:t>3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</w:t>
      </w:r>
      <w:r w:rsidR="00887D61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BD7A4E">
        <w:rPr>
          <w:rFonts w:ascii="Arial" w:hAnsi="Arial" w:cs="Arial"/>
          <w:sz w:val="24"/>
          <w:szCs w:val="24"/>
        </w:rPr>
        <w:t>3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6E69B4">
        <w:rPr>
          <w:rFonts w:ascii="Arial" w:hAnsi="Arial" w:cs="Arial"/>
          <w:sz w:val="24"/>
          <w:szCs w:val="24"/>
        </w:rPr>
        <w:t>o</w:t>
      </w:r>
      <w:r w:rsidR="000F4AFD">
        <w:rPr>
          <w:rFonts w:ascii="Arial" w:hAnsi="Arial" w:cs="Arial"/>
          <w:sz w:val="24"/>
          <w:szCs w:val="24"/>
        </w:rPr>
        <w:t xml:space="preserve"> servidor </w:t>
      </w:r>
      <w:r w:rsidR="00BD7A4E">
        <w:rPr>
          <w:rFonts w:ascii="Arial" w:hAnsi="Arial" w:cs="Arial"/>
          <w:sz w:val="24"/>
          <w:szCs w:val="24"/>
        </w:rPr>
        <w:t>Everton Pavan</w:t>
      </w:r>
      <w:bookmarkStart w:id="0" w:name="_GoBack"/>
      <w:bookmarkEnd w:id="0"/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6E69B4">
        <w:rPr>
          <w:rFonts w:ascii="Arial" w:hAnsi="Arial" w:cs="Arial"/>
        </w:rPr>
        <w:t>01 de abril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62" w:rsidRDefault="00890562">
      <w:pPr>
        <w:spacing w:after="0" w:line="240" w:lineRule="auto"/>
      </w:pPr>
      <w:r>
        <w:separator/>
      </w:r>
    </w:p>
  </w:endnote>
  <w:endnote w:type="continuationSeparator" w:id="0">
    <w:p w:rsidR="00890562" w:rsidRDefault="0089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62" w:rsidRDefault="00890562">
      <w:pPr>
        <w:spacing w:after="0" w:line="240" w:lineRule="auto"/>
      </w:pPr>
      <w:r>
        <w:separator/>
      </w:r>
    </w:p>
  </w:footnote>
  <w:footnote w:type="continuationSeparator" w:id="0">
    <w:p w:rsidR="00890562" w:rsidRDefault="0089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35203E"/>
    <w:rsid w:val="00354BDF"/>
    <w:rsid w:val="003D5B3F"/>
    <w:rsid w:val="0041711D"/>
    <w:rsid w:val="004310C6"/>
    <w:rsid w:val="00463100"/>
    <w:rsid w:val="0051180A"/>
    <w:rsid w:val="00532B18"/>
    <w:rsid w:val="005D34C3"/>
    <w:rsid w:val="006A69E0"/>
    <w:rsid w:val="006E69B4"/>
    <w:rsid w:val="00707836"/>
    <w:rsid w:val="007313F0"/>
    <w:rsid w:val="00756A97"/>
    <w:rsid w:val="00774C5A"/>
    <w:rsid w:val="00833C6E"/>
    <w:rsid w:val="00837F3C"/>
    <w:rsid w:val="00840871"/>
    <w:rsid w:val="00866B34"/>
    <w:rsid w:val="00887D61"/>
    <w:rsid w:val="00890562"/>
    <w:rsid w:val="00895B8F"/>
    <w:rsid w:val="008D26B3"/>
    <w:rsid w:val="009C77F0"/>
    <w:rsid w:val="00BD7A4E"/>
    <w:rsid w:val="00BF64F0"/>
    <w:rsid w:val="00BF7673"/>
    <w:rsid w:val="00C01BB9"/>
    <w:rsid w:val="00C410EB"/>
    <w:rsid w:val="00C4401F"/>
    <w:rsid w:val="00C7043C"/>
    <w:rsid w:val="00D31447"/>
    <w:rsid w:val="00D5322C"/>
    <w:rsid w:val="00D6684C"/>
    <w:rsid w:val="00DA2BF2"/>
    <w:rsid w:val="00DB2C6B"/>
    <w:rsid w:val="00DE5CD9"/>
    <w:rsid w:val="00E02CD9"/>
    <w:rsid w:val="00E55D57"/>
    <w:rsid w:val="00E777C1"/>
    <w:rsid w:val="00E920CA"/>
    <w:rsid w:val="00F559FA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BEF9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2019-04-01T11:37:00Z</cp:lastPrinted>
  <dcterms:created xsi:type="dcterms:W3CDTF">2019-04-01T11:37:00Z</dcterms:created>
  <dcterms:modified xsi:type="dcterms:W3CDTF">2019-04-01T11:37:00Z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