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25" w:rsidRDefault="00E5105D" w:rsidP="004364E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IV</w:t>
      </w:r>
      <w:r w:rsidR="004364E2">
        <w:rPr>
          <w:rFonts w:ascii="Arial" w:eastAsia="Arial" w:hAnsi="Arial" w:cs="Arial"/>
          <w:b/>
          <w:color w:val="000000"/>
          <w:sz w:val="20"/>
          <w:szCs w:val="20"/>
        </w:rPr>
        <w:t xml:space="preserve"> - </w:t>
      </w:r>
      <w:r w:rsidR="008A2967" w:rsidRPr="0097563A">
        <w:rPr>
          <w:rFonts w:ascii="Arial" w:eastAsia="Arial" w:hAnsi="Arial" w:cs="Arial"/>
          <w:b/>
          <w:sz w:val="20"/>
          <w:szCs w:val="20"/>
        </w:rPr>
        <w:t xml:space="preserve">Edital IFRS </w:t>
      </w:r>
      <w:r w:rsidR="008A2967" w:rsidRPr="0097563A">
        <w:rPr>
          <w:rFonts w:ascii="Arial" w:eastAsia="Arial" w:hAnsi="Arial" w:cs="Arial"/>
          <w:b/>
          <w:i/>
          <w:sz w:val="20"/>
          <w:szCs w:val="20"/>
        </w:rPr>
        <w:t xml:space="preserve">Campus </w:t>
      </w:r>
      <w:r w:rsidR="008A2967" w:rsidRPr="0097563A">
        <w:rPr>
          <w:rFonts w:ascii="Arial" w:eastAsia="Arial" w:hAnsi="Arial" w:cs="Arial"/>
          <w:b/>
          <w:sz w:val="20"/>
          <w:szCs w:val="20"/>
        </w:rPr>
        <w:t>Sertão</w:t>
      </w:r>
      <w:r w:rsidR="008A2967" w:rsidRPr="0097563A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8A2967" w:rsidRPr="0097563A">
        <w:rPr>
          <w:rFonts w:ascii="Arial" w:eastAsia="Arial" w:hAnsi="Arial" w:cs="Arial"/>
          <w:b/>
          <w:sz w:val="20"/>
          <w:szCs w:val="20"/>
        </w:rPr>
        <w:t>nº 01</w:t>
      </w:r>
      <w:r w:rsidR="00AB5A68">
        <w:rPr>
          <w:rFonts w:ascii="Arial" w:eastAsia="Arial" w:hAnsi="Arial" w:cs="Arial"/>
          <w:b/>
          <w:sz w:val="20"/>
          <w:szCs w:val="20"/>
        </w:rPr>
        <w:t>8</w:t>
      </w:r>
      <w:bookmarkStart w:id="0" w:name="_GoBack"/>
      <w:bookmarkEnd w:id="0"/>
      <w:r w:rsidR="008A2967" w:rsidRPr="0097563A">
        <w:rPr>
          <w:rFonts w:ascii="Arial" w:eastAsia="Arial" w:hAnsi="Arial" w:cs="Arial"/>
          <w:b/>
          <w:sz w:val="20"/>
          <w:szCs w:val="20"/>
        </w:rPr>
        <w:t xml:space="preserve">/2019 </w:t>
      </w:r>
    </w:p>
    <w:p w:rsid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TERMO DE COMPROMISSO PARA ESTUDANTE BOLSISTA, MENOR DE 18 ANOS, </w:t>
      </w:r>
      <w:r w:rsidR="00AB5A68">
        <w:rPr>
          <w:rFonts w:ascii="Arial" w:eastAsia="Arial" w:hAnsi="Arial" w:cs="Arial"/>
          <w:b/>
          <w:color w:val="000000"/>
          <w:sz w:val="20"/>
          <w:szCs w:val="20"/>
        </w:rPr>
        <w:t xml:space="preserve">EM PROGRAMAS/PROJETOS </w:t>
      </w:r>
      <w:r w:rsidR="00AB5A68">
        <w:rPr>
          <w:rFonts w:ascii="Arial" w:eastAsia="Arial" w:hAnsi="Arial" w:cs="Arial"/>
          <w:b/>
          <w:sz w:val="20"/>
          <w:szCs w:val="20"/>
        </w:rPr>
        <w:t>INDISSOCIÁVEIS DE PESQUISA, ENSINO E EXTENSÃO DO IFRS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 w:rsidP="008F036C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Eu, ______________________________________________________, responsável legal pelo estudante _____________________________________________, do IFRS – </w:t>
      </w:r>
      <w:r w:rsidR="00F025C7" w:rsidRPr="00F025C7"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_____________________________, declaro que estou ciente dos deveres, abaixo especificados, e autorizo a participação do mesmo, na condição de bolsista, no seguinte programa/projeto de extensão:</w:t>
      </w:r>
    </w:p>
    <w:p w:rsidR="00CF2525" w:rsidRDefault="008F036C" w:rsidP="008F036C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TÍTULO</w:t>
      </w:r>
      <w:r>
        <w:rPr>
          <w:rFonts w:ascii="Arial" w:eastAsia="Arial" w:hAnsi="Arial" w:cs="Arial"/>
          <w:color w:val="000000"/>
          <w:sz w:val="20"/>
          <w:szCs w:val="20"/>
        </w:rPr>
        <w:t>:  ____________________________________________________________________________</w:t>
      </w:r>
    </w:p>
    <w:p w:rsidR="00CF2525" w:rsidRDefault="008F036C" w:rsidP="008F036C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COORDENADOR</w:t>
      </w:r>
      <w:r w:rsidR="00E5105D">
        <w:rPr>
          <w:rFonts w:ascii="Arial" w:eastAsia="Arial" w:hAnsi="Arial" w:cs="Arial"/>
          <w:color w:val="000000"/>
          <w:sz w:val="20"/>
          <w:szCs w:val="20"/>
        </w:rPr>
        <w:t>: ______________________________________________________________________</w:t>
      </w:r>
    </w:p>
    <w:p w:rsidR="00CF2525" w:rsidRDefault="00E5105D" w:rsidP="008F036C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São deveres do bolsista, conforme estabelece o 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Programa Institucional de Bolsas de Extensão (PIBEX) do IFRS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I - Zelar pela qualidade acadêmica do programa ou projeto de extensão ao qual está vinculado;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 xml:space="preserve">II - Participar de todas as atividades programadas pelo Coordenador do programa ou projeto de extensão; III - Cumprir </w:t>
      </w:r>
      <w:proofErr w:type="gramStart"/>
      <w:r w:rsidRPr="004364E2">
        <w:rPr>
          <w:rFonts w:ascii="Arial" w:eastAsia="Arial" w:hAnsi="Arial" w:cs="Arial"/>
          <w:color w:val="000000"/>
          <w:sz w:val="20"/>
          <w:szCs w:val="20"/>
        </w:rPr>
        <w:t>as</w:t>
      </w:r>
      <w:proofErr w:type="gramEnd"/>
      <w:r w:rsidRPr="004364E2">
        <w:rPr>
          <w:rFonts w:ascii="Arial" w:eastAsia="Arial" w:hAnsi="Arial" w:cs="Arial"/>
          <w:color w:val="000000"/>
          <w:sz w:val="20"/>
          <w:szCs w:val="20"/>
        </w:rPr>
        <w:t xml:space="preserve"> exigências estabelecidas no Termo de Compromisso assinado por ocasião de sua seleção;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IV - Apresentar ao coordenador do programa ou projeto de extensão, depois de cumprida a metade da vigência da bolsa, o relatório parcial de atividades desenvolvidas e, ao término da vigência da bolsa, o relatório final;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V - Apresentar trabalho em evento de extensão no seu campus, relativos ao programa ou projeto que participa;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VI - Apresentar indicadores satisfatórios de desempenho acadêmico;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VII - Fazer referência à sua condição de bolsista de extensão do IFRS, nas publicações e trabalhos apresentados em eventos;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VIII - Criar, caso não possua, seu currículo na Plataforma Lattes do CNPq, incluindo sua condição de bolsista de extensão do IFRS e mantê-lo atualizado periodicamente;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IX - Cumprir as exigências do edital específico pelo qual foi selecionado como bolsista; e, X - Cumprir as demais exigências da Instituição, dentro dos prazos estabelecidos.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§1º Fica dispensada a apresentação do relatório parcial, previsto no inciso IV, quando a vigência da bolsa for inferior ao período de 6 (seis) meses.</w:t>
      </w:r>
    </w:p>
    <w:p w:rsid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§2º Em caso de desligamento, a qualquer tempo, o bolsista deverá apresentar relatório parcial das atividades realizadas.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Comprometo-me a informar qualquer descumprimento das condições acima descritas ao Departamento de Extensão do </w:t>
      </w:r>
      <w:r w:rsidRPr="00F025C7"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F036C" w:rsidRDefault="00E5105D" w:rsidP="008F036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4364E2" w:rsidRDefault="008F036C" w:rsidP="008F036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  <w:r w:rsidR="004364E2">
        <w:rPr>
          <w:rFonts w:ascii="Arial" w:eastAsia="Arial" w:hAnsi="Arial" w:cs="Arial"/>
          <w:b/>
          <w:color w:val="000000"/>
          <w:sz w:val="20"/>
          <w:szCs w:val="20"/>
        </w:rPr>
        <w:t>ssinaturas</w:t>
      </w:r>
    </w:p>
    <w:tbl>
      <w:tblPr>
        <w:tblStyle w:val="2"/>
        <w:tblW w:w="1053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20"/>
        <w:gridCol w:w="253"/>
        <w:gridCol w:w="5559"/>
      </w:tblGrid>
      <w:tr w:rsidR="004364E2" w:rsidTr="008F036C">
        <w:trPr>
          <w:trHeight w:val="188"/>
        </w:trPr>
        <w:tc>
          <w:tcPr>
            <w:tcW w:w="47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E2" w:rsidRDefault="004364E2" w:rsidP="00E6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E2" w:rsidRDefault="004364E2" w:rsidP="00E6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9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E2" w:rsidRDefault="004364E2" w:rsidP="00E6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364E2" w:rsidTr="008F036C">
        <w:trPr>
          <w:trHeight w:val="176"/>
        </w:trPr>
        <w:tc>
          <w:tcPr>
            <w:tcW w:w="4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D6A" w:rsidRDefault="004364E2" w:rsidP="002A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Responsável legal p</w:t>
            </w:r>
            <w:r w:rsidR="002A2D6A"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estudan</w:t>
            </w:r>
            <w:r w:rsidR="002A2D6A">
              <w:rPr>
                <w:rFonts w:ascii="Arial" w:eastAsia="Arial" w:hAnsi="Arial" w:cs="Arial"/>
                <w:color w:val="00000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64E2" w:rsidRDefault="002A2D6A" w:rsidP="002A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menor</w:t>
            </w:r>
            <w:r w:rsidR="004364E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18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anos</w:t>
            </w:r>
          </w:p>
        </w:tc>
        <w:tc>
          <w:tcPr>
            <w:tcW w:w="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E2" w:rsidRDefault="004364E2" w:rsidP="00E6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E2" w:rsidRDefault="004364E2" w:rsidP="00E6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 do programa/projeto de extensão</w:t>
            </w:r>
          </w:p>
        </w:tc>
      </w:tr>
      <w:tr w:rsidR="009B76FE" w:rsidTr="009B76FE">
        <w:trPr>
          <w:trHeight w:val="176"/>
        </w:trPr>
        <w:tc>
          <w:tcPr>
            <w:tcW w:w="472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6FE" w:rsidRDefault="009B76FE" w:rsidP="002A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6FE" w:rsidRDefault="009B76FE" w:rsidP="00E6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6FE" w:rsidRDefault="009B76FE" w:rsidP="00E6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43149" w:rsidRDefault="00843149" w:rsidP="00843149">
      <w:pPr>
        <w:spacing w:before="34" w:after="0" w:line="240" w:lineRule="auto"/>
        <w:ind w:left="113" w:right="-54"/>
        <w:rPr>
          <w:rFonts w:ascii="Arial" w:eastAsia="Arial" w:hAnsi="Arial" w:cs="Arial"/>
          <w:b/>
          <w:spacing w:val="-1"/>
          <w:sz w:val="18"/>
          <w:szCs w:val="20"/>
        </w:rPr>
      </w:pPr>
    </w:p>
    <w:p w:rsidR="00843149" w:rsidRDefault="00843149" w:rsidP="00843149">
      <w:pPr>
        <w:spacing w:before="34" w:after="0" w:line="240" w:lineRule="auto"/>
        <w:ind w:left="113" w:right="-54"/>
        <w:rPr>
          <w:rFonts w:ascii="Arial" w:eastAsia="Arial" w:hAnsi="Arial" w:cs="Arial"/>
          <w:b/>
          <w:spacing w:val="-1"/>
          <w:sz w:val="18"/>
          <w:szCs w:val="20"/>
        </w:rPr>
      </w:pPr>
    </w:p>
    <w:p w:rsidR="00843149" w:rsidRPr="00FF0EF0" w:rsidRDefault="00843149" w:rsidP="00843149">
      <w:pPr>
        <w:spacing w:before="34" w:after="0" w:line="240" w:lineRule="auto"/>
        <w:ind w:left="113" w:right="-54"/>
        <w:rPr>
          <w:rFonts w:ascii="Arial" w:eastAsia="Arial" w:hAnsi="Arial" w:cs="Arial"/>
          <w:sz w:val="18"/>
          <w:szCs w:val="20"/>
        </w:rPr>
      </w:pPr>
      <w:r w:rsidRPr="00FF0EF0">
        <w:rPr>
          <w:rFonts w:ascii="Arial" w:eastAsia="Arial" w:hAnsi="Arial" w:cs="Arial"/>
          <w:b/>
          <w:spacing w:val="-1"/>
          <w:sz w:val="18"/>
          <w:szCs w:val="20"/>
        </w:rPr>
        <w:t>P</w:t>
      </w:r>
      <w:r w:rsidRPr="00FF0EF0">
        <w:rPr>
          <w:rFonts w:ascii="Arial" w:eastAsia="Arial" w:hAnsi="Arial" w:cs="Arial"/>
          <w:b/>
          <w:sz w:val="18"/>
          <w:szCs w:val="20"/>
        </w:rPr>
        <w:t>a</w:t>
      </w:r>
      <w:r w:rsidRPr="00FF0EF0">
        <w:rPr>
          <w:rFonts w:ascii="Arial" w:eastAsia="Arial" w:hAnsi="Arial" w:cs="Arial"/>
          <w:b/>
          <w:spacing w:val="1"/>
          <w:sz w:val="18"/>
          <w:szCs w:val="20"/>
        </w:rPr>
        <w:t>r</w:t>
      </w:r>
      <w:r w:rsidRPr="00FF0EF0">
        <w:rPr>
          <w:rFonts w:ascii="Arial" w:eastAsia="Arial" w:hAnsi="Arial" w:cs="Arial"/>
          <w:b/>
          <w:sz w:val="18"/>
          <w:szCs w:val="20"/>
        </w:rPr>
        <w:t>a</w:t>
      </w:r>
      <w:r w:rsidRPr="00FF0EF0">
        <w:rPr>
          <w:rFonts w:ascii="Arial" w:eastAsia="Arial" w:hAnsi="Arial" w:cs="Arial"/>
          <w:b/>
          <w:spacing w:val="-4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sz w:val="18"/>
          <w:szCs w:val="20"/>
        </w:rPr>
        <w:t>uso</w:t>
      </w:r>
      <w:r w:rsidRPr="00FF0EF0">
        <w:rPr>
          <w:rFonts w:ascii="Arial" w:eastAsia="Arial" w:hAnsi="Arial" w:cs="Arial"/>
          <w:b/>
          <w:spacing w:val="-4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1"/>
          <w:sz w:val="18"/>
          <w:szCs w:val="20"/>
        </w:rPr>
        <w:t>d</w:t>
      </w:r>
      <w:r w:rsidRPr="00FF0EF0">
        <w:rPr>
          <w:rFonts w:ascii="Arial" w:eastAsia="Arial" w:hAnsi="Arial" w:cs="Arial"/>
          <w:b/>
          <w:sz w:val="18"/>
          <w:szCs w:val="20"/>
        </w:rPr>
        <w:t xml:space="preserve">o </w:t>
      </w:r>
      <w:r w:rsidR="003B6FE6">
        <w:rPr>
          <w:rFonts w:ascii="Arial" w:eastAsia="Arial" w:hAnsi="Arial" w:cs="Arial"/>
          <w:b/>
          <w:spacing w:val="-1"/>
          <w:sz w:val="18"/>
          <w:szCs w:val="20"/>
        </w:rPr>
        <w:t>Departamento</w:t>
      </w:r>
      <w:r w:rsidRPr="00FF0EF0">
        <w:rPr>
          <w:rFonts w:ascii="Arial" w:eastAsia="Arial" w:hAnsi="Arial" w:cs="Arial"/>
          <w:b/>
          <w:spacing w:val="-6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3"/>
          <w:sz w:val="18"/>
          <w:szCs w:val="20"/>
        </w:rPr>
        <w:t>d</w:t>
      </w:r>
      <w:r w:rsidRPr="00FF0EF0">
        <w:rPr>
          <w:rFonts w:ascii="Arial" w:eastAsia="Arial" w:hAnsi="Arial" w:cs="Arial"/>
          <w:b/>
          <w:sz w:val="18"/>
          <w:szCs w:val="20"/>
        </w:rPr>
        <w:t>e</w:t>
      </w:r>
      <w:r w:rsidRPr="00FF0EF0">
        <w:rPr>
          <w:rFonts w:ascii="Arial" w:eastAsia="Arial" w:hAnsi="Arial" w:cs="Arial"/>
          <w:b/>
          <w:spacing w:val="-2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1"/>
          <w:sz w:val="18"/>
          <w:szCs w:val="20"/>
        </w:rPr>
        <w:t>E</w:t>
      </w:r>
      <w:r w:rsidRPr="00FF0EF0">
        <w:rPr>
          <w:rFonts w:ascii="Arial" w:eastAsia="Arial" w:hAnsi="Arial" w:cs="Arial"/>
          <w:b/>
          <w:sz w:val="18"/>
          <w:szCs w:val="20"/>
        </w:rPr>
        <w:t>xte</w:t>
      </w:r>
      <w:r w:rsidRPr="00FF0EF0">
        <w:rPr>
          <w:rFonts w:ascii="Arial" w:eastAsia="Arial" w:hAnsi="Arial" w:cs="Arial"/>
          <w:b/>
          <w:spacing w:val="1"/>
          <w:sz w:val="18"/>
          <w:szCs w:val="20"/>
        </w:rPr>
        <w:t>n</w:t>
      </w:r>
      <w:r w:rsidRPr="00FF0EF0">
        <w:rPr>
          <w:rFonts w:ascii="Arial" w:eastAsia="Arial" w:hAnsi="Arial" w:cs="Arial"/>
          <w:b/>
          <w:sz w:val="18"/>
          <w:szCs w:val="20"/>
        </w:rPr>
        <w:t>s</w:t>
      </w:r>
      <w:r w:rsidRPr="00FF0EF0">
        <w:rPr>
          <w:rFonts w:ascii="Arial" w:eastAsia="Arial" w:hAnsi="Arial" w:cs="Arial"/>
          <w:b/>
          <w:spacing w:val="-1"/>
          <w:sz w:val="18"/>
          <w:szCs w:val="20"/>
        </w:rPr>
        <w:t>ã</w:t>
      </w:r>
      <w:r w:rsidRPr="00FF0EF0">
        <w:rPr>
          <w:rFonts w:ascii="Arial" w:eastAsia="Arial" w:hAnsi="Arial" w:cs="Arial"/>
          <w:b/>
          <w:sz w:val="18"/>
          <w:szCs w:val="20"/>
        </w:rPr>
        <w:t>o</w:t>
      </w:r>
      <w:r w:rsidRPr="00FF0EF0">
        <w:rPr>
          <w:rFonts w:ascii="Arial" w:eastAsia="Arial" w:hAnsi="Arial" w:cs="Arial"/>
          <w:b/>
          <w:spacing w:val="-9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sz w:val="18"/>
          <w:szCs w:val="20"/>
        </w:rPr>
        <w:t>do</w:t>
      </w:r>
      <w:r w:rsidRPr="00FF0EF0">
        <w:rPr>
          <w:rFonts w:ascii="Arial" w:eastAsia="Arial" w:hAnsi="Arial" w:cs="Arial"/>
          <w:b/>
          <w:spacing w:val="2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i/>
          <w:spacing w:val="3"/>
          <w:sz w:val="18"/>
          <w:szCs w:val="20"/>
        </w:rPr>
        <w:t>C</w:t>
      </w:r>
      <w:r w:rsidRPr="00FF0EF0">
        <w:rPr>
          <w:rFonts w:ascii="Arial" w:eastAsia="Arial" w:hAnsi="Arial" w:cs="Arial"/>
          <w:b/>
          <w:i/>
          <w:sz w:val="18"/>
          <w:szCs w:val="20"/>
        </w:rPr>
        <w:t>a</w:t>
      </w:r>
      <w:r w:rsidRPr="00FF0EF0">
        <w:rPr>
          <w:rFonts w:ascii="Arial" w:eastAsia="Arial" w:hAnsi="Arial" w:cs="Arial"/>
          <w:b/>
          <w:i/>
          <w:spacing w:val="1"/>
          <w:sz w:val="18"/>
          <w:szCs w:val="20"/>
        </w:rPr>
        <w:t>mpus</w:t>
      </w:r>
    </w:p>
    <w:p w:rsidR="00843149" w:rsidRPr="00FF0EF0" w:rsidRDefault="00843149" w:rsidP="00843149">
      <w:pPr>
        <w:tabs>
          <w:tab w:val="left" w:pos="3060"/>
        </w:tabs>
        <w:spacing w:after="0" w:line="240" w:lineRule="auto"/>
        <w:ind w:left="113" w:right="1096"/>
        <w:rPr>
          <w:rFonts w:ascii="Arial" w:eastAsia="Arial" w:hAnsi="Arial" w:cs="Arial"/>
          <w:sz w:val="18"/>
          <w:szCs w:val="20"/>
        </w:rPr>
      </w:pPr>
    </w:p>
    <w:p w:rsidR="00C46ADC" w:rsidRDefault="00843149" w:rsidP="00843149">
      <w:pPr>
        <w:tabs>
          <w:tab w:val="left" w:pos="3060"/>
        </w:tabs>
        <w:spacing w:after="0" w:line="240" w:lineRule="auto"/>
        <w:ind w:left="113" w:right="1096"/>
        <w:rPr>
          <w:rFonts w:ascii="Arial" w:eastAsia="Arial" w:hAnsi="Arial" w:cs="Arial"/>
          <w:sz w:val="18"/>
          <w:szCs w:val="20"/>
          <w:u w:val="single" w:color="000000"/>
        </w:rPr>
      </w:pPr>
      <w:r w:rsidRPr="00FF0EF0">
        <w:rPr>
          <w:rFonts w:ascii="Arial" w:eastAsia="Arial" w:hAnsi="Arial" w:cs="Arial"/>
          <w:sz w:val="18"/>
          <w:szCs w:val="20"/>
        </w:rPr>
        <w:t>Re</w:t>
      </w:r>
      <w:r w:rsidRPr="00FF0EF0">
        <w:rPr>
          <w:rFonts w:ascii="Arial" w:eastAsia="Arial" w:hAnsi="Arial" w:cs="Arial"/>
          <w:spacing w:val="1"/>
          <w:sz w:val="18"/>
          <w:szCs w:val="20"/>
        </w:rPr>
        <w:t>c</w:t>
      </w:r>
      <w:r w:rsidRPr="00FF0EF0">
        <w:rPr>
          <w:rFonts w:ascii="Arial" w:eastAsia="Arial" w:hAnsi="Arial" w:cs="Arial"/>
          <w:sz w:val="18"/>
          <w:szCs w:val="20"/>
        </w:rPr>
        <w:t>e</w:t>
      </w:r>
      <w:r w:rsidRPr="00FF0EF0">
        <w:rPr>
          <w:rFonts w:ascii="Arial" w:eastAsia="Arial" w:hAnsi="Arial" w:cs="Arial"/>
          <w:spacing w:val="-1"/>
          <w:sz w:val="18"/>
          <w:szCs w:val="20"/>
        </w:rPr>
        <w:t>b</w:t>
      </w:r>
      <w:r w:rsidRPr="00FF0EF0">
        <w:rPr>
          <w:rFonts w:ascii="Arial" w:eastAsia="Arial" w:hAnsi="Arial" w:cs="Arial"/>
          <w:spacing w:val="1"/>
          <w:sz w:val="18"/>
          <w:szCs w:val="20"/>
        </w:rPr>
        <w:t>i</w:t>
      </w:r>
      <w:r w:rsidRPr="00FF0EF0">
        <w:rPr>
          <w:rFonts w:ascii="Arial" w:eastAsia="Arial" w:hAnsi="Arial" w:cs="Arial"/>
          <w:sz w:val="18"/>
          <w:szCs w:val="20"/>
        </w:rPr>
        <w:t>do</w:t>
      </w:r>
      <w:r w:rsidRPr="00FF0EF0">
        <w:rPr>
          <w:rFonts w:ascii="Arial" w:eastAsia="Arial" w:hAnsi="Arial" w:cs="Arial"/>
          <w:spacing w:val="-7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sz w:val="18"/>
          <w:szCs w:val="20"/>
        </w:rPr>
        <w:t>e</w:t>
      </w:r>
      <w:r w:rsidRPr="00FF0EF0">
        <w:rPr>
          <w:rFonts w:ascii="Arial" w:eastAsia="Arial" w:hAnsi="Arial" w:cs="Arial"/>
          <w:spacing w:val="4"/>
          <w:sz w:val="18"/>
          <w:szCs w:val="20"/>
        </w:rPr>
        <w:t>m</w:t>
      </w:r>
      <w:r w:rsidRPr="00FF0EF0">
        <w:rPr>
          <w:rFonts w:ascii="Arial" w:eastAsia="Arial" w:hAnsi="Arial" w:cs="Arial"/>
          <w:sz w:val="18"/>
          <w:szCs w:val="20"/>
        </w:rPr>
        <w:t xml:space="preserve">: </w:t>
      </w:r>
      <w:r w:rsidRPr="00FF0EF0">
        <w:rPr>
          <w:rFonts w:ascii="Arial" w:eastAsia="Arial" w:hAnsi="Arial" w:cs="Arial"/>
          <w:sz w:val="18"/>
          <w:szCs w:val="20"/>
          <w:u w:val="single" w:color="000000"/>
        </w:rPr>
        <w:t xml:space="preserve">      </w:t>
      </w:r>
      <w:r w:rsidRPr="00FF0EF0">
        <w:rPr>
          <w:rFonts w:ascii="Arial" w:eastAsia="Arial" w:hAnsi="Arial" w:cs="Arial"/>
          <w:spacing w:val="52"/>
          <w:sz w:val="18"/>
          <w:szCs w:val="20"/>
          <w:u w:val="single" w:color="000000"/>
        </w:rPr>
        <w:t xml:space="preserve"> </w:t>
      </w:r>
      <w:r w:rsidRPr="00FF0EF0">
        <w:rPr>
          <w:rFonts w:ascii="Arial" w:eastAsia="Arial" w:hAnsi="Arial" w:cs="Arial"/>
          <w:sz w:val="18"/>
          <w:szCs w:val="20"/>
        </w:rPr>
        <w:t>/</w:t>
      </w:r>
      <w:r w:rsidRPr="00FF0EF0">
        <w:rPr>
          <w:rFonts w:ascii="Arial" w:eastAsia="Arial" w:hAnsi="Arial" w:cs="Arial"/>
          <w:spacing w:val="2"/>
          <w:sz w:val="18"/>
          <w:szCs w:val="20"/>
        </w:rPr>
        <w:t>_</w:t>
      </w:r>
      <w:r w:rsidRPr="00FF0EF0">
        <w:rPr>
          <w:rFonts w:ascii="Arial" w:eastAsia="Arial" w:hAnsi="Arial" w:cs="Arial"/>
          <w:sz w:val="18"/>
          <w:szCs w:val="20"/>
          <w:u w:val="single" w:color="000000"/>
        </w:rPr>
        <w:t xml:space="preserve">    </w:t>
      </w:r>
      <w:r w:rsidRPr="00FF0EF0">
        <w:rPr>
          <w:rFonts w:ascii="Arial" w:eastAsia="Arial" w:hAnsi="Arial" w:cs="Arial"/>
          <w:spacing w:val="53"/>
          <w:sz w:val="18"/>
          <w:szCs w:val="20"/>
          <w:u w:val="single" w:color="000000"/>
        </w:rPr>
        <w:t xml:space="preserve"> </w:t>
      </w:r>
      <w:r w:rsidRPr="00FF0EF0">
        <w:rPr>
          <w:rFonts w:ascii="Arial" w:eastAsia="Arial" w:hAnsi="Arial" w:cs="Arial"/>
          <w:spacing w:val="2"/>
          <w:w w:val="99"/>
          <w:sz w:val="18"/>
          <w:szCs w:val="20"/>
        </w:rPr>
        <w:t>/</w:t>
      </w:r>
      <w:r w:rsidRPr="00FF0EF0">
        <w:rPr>
          <w:rFonts w:ascii="Arial" w:eastAsia="Arial" w:hAnsi="Arial" w:cs="Arial"/>
          <w:w w:val="99"/>
          <w:sz w:val="18"/>
          <w:szCs w:val="20"/>
          <w:u w:val="single" w:color="000000"/>
        </w:rPr>
        <w:t xml:space="preserve"> </w:t>
      </w:r>
      <w:r w:rsidR="00C46ADC">
        <w:rPr>
          <w:rFonts w:ascii="Arial" w:eastAsia="Arial" w:hAnsi="Arial" w:cs="Arial"/>
          <w:sz w:val="18"/>
          <w:szCs w:val="20"/>
          <w:u w:val="single" w:color="000000"/>
        </w:rPr>
        <w:t>_____</w:t>
      </w:r>
    </w:p>
    <w:p w:rsidR="009B76FE" w:rsidRDefault="009B76FE" w:rsidP="00843149">
      <w:pPr>
        <w:tabs>
          <w:tab w:val="left" w:pos="3060"/>
        </w:tabs>
        <w:spacing w:after="0" w:line="240" w:lineRule="auto"/>
        <w:ind w:left="113" w:right="1096"/>
        <w:rPr>
          <w:rFonts w:ascii="Arial" w:eastAsia="Arial" w:hAnsi="Arial" w:cs="Arial"/>
          <w:sz w:val="18"/>
          <w:szCs w:val="20"/>
        </w:rPr>
      </w:pPr>
    </w:p>
    <w:p w:rsidR="00843149" w:rsidRPr="00FF0EF0" w:rsidRDefault="00C46ADC" w:rsidP="00843149">
      <w:pPr>
        <w:tabs>
          <w:tab w:val="left" w:pos="3060"/>
        </w:tabs>
        <w:spacing w:after="0" w:line="240" w:lineRule="auto"/>
        <w:ind w:left="113" w:right="1096"/>
        <w:rPr>
          <w:rFonts w:ascii="Arial" w:eastAsia="Arial" w:hAnsi="Arial" w:cs="Arial"/>
          <w:sz w:val="18"/>
          <w:szCs w:val="20"/>
        </w:rPr>
      </w:pPr>
      <w:r w:rsidRPr="00843149">
        <w:rPr>
          <w:rFonts w:ascii="Arial" w:eastAsia="Arial" w:hAnsi="Arial" w:cs="Arial"/>
          <w:sz w:val="18"/>
          <w:szCs w:val="20"/>
        </w:rPr>
        <w:t>Nome:</w:t>
      </w:r>
      <w:r>
        <w:rPr>
          <w:rFonts w:ascii="Arial" w:eastAsia="Arial" w:hAnsi="Arial" w:cs="Arial"/>
          <w:sz w:val="18"/>
          <w:szCs w:val="20"/>
          <w:u w:val="single" w:color="000000"/>
        </w:rPr>
        <w:t xml:space="preserve"> _______________________________              </w:t>
      </w:r>
      <w:proofErr w:type="gramStart"/>
      <w:r w:rsidRPr="00843149">
        <w:rPr>
          <w:rFonts w:ascii="Arial" w:eastAsia="Arial" w:hAnsi="Arial" w:cs="Arial"/>
          <w:sz w:val="18"/>
          <w:szCs w:val="20"/>
        </w:rPr>
        <w:t>Assinatura</w:t>
      </w:r>
      <w:r>
        <w:rPr>
          <w:rFonts w:ascii="Arial" w:eastAsia="Arial" w:hAnsi="Arial" w:cs="Arial"/>
          <w:sz w:val="18"/>
          <w:szCs w:val="20"/>
          <w:u w:val="single" w:color="000000"/>
        </w:rPr>
        <w:t>:_</w:t>
      </w:r>
      <w:proofErr w:type="gramEnd"/>
      <w:r>
        <w:rPr>
          <w:rFonts w:ascii="Arial" w:eastAsia="Arial" w:hAnsi="Arial" w:cs="Arial"/>
          <w:sz w:val="18"/>
          <w:szCs w:val="20"/>
          <w:u w:val="single" w:color="000000"/>
        </w:rPr>
        <w:t>___________________________________</w:t>
      </w:r>
      <w:r w:rsidR="00843149" w:rsidRPr="00FF0EF0">
        <w:rPr>
          <w:rFonts w:ascii="Arial" w:eastAsia="Arial" w:hAnsi="Arial" w:cs="Arial"/>
          <w:sz w:val="18"/>
          <w:szCs w:val="20"/>
        </w:rPr>
        <w:t xml:space="preserve"> </w:t>
      </w:r>
    </w:p>
    <w:p w:rsidR="00FF0EF0" w:rsidRDefault="00FF0EF0" w:rsidP="00FF0EF0">
      <w:pPr>
        <w:spacing w:before="34"/>
        <w:ind w:left="4420" w:right="4522"/>
        <w:jc w:val="center"/>
        <w:rPr>
          <w:rFonts w:ascii="Arial" w:eastAsia="Arial" w:hAnsi="Arial" w:cs="Arial"/>
          <w:b/>
          <w:spacing w:val="-5"/>
        </w:rPr>
      </w:pPr>
    </w:p>
    <w:p w:rsidR="00FF0EF0" w:rsidRDefault="00FF0EF0">
      <w:pPr>
        <w:rPr>
          <w:rFonts w:ascii="Arial" w:eastAsia="Arial" w:hAnsi="Arial" w:cs="Arial"/>
          <w:b/>
          <w:spacing w:val="-5"/>
        </w:rPr>
      </w:pPr>
    </w:p>
    <w:sectPr w:rsidR="00FF0EF0" w:rsidSect="004364E2">
      <w:headerReference w:type="default" r:id="rId8"/>
      <w:type w:val="continuous"/>
      <w:pgSz w:w="11906" w:h="16838"/>
      <w:pgMar w:top="720" w:right="720" w:bottom="720" w:left="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40" w:rsidRDefault="00775C40">
      <w:pPr>
        <w:spacing w:after="0" w:line="240" w:lineRule="auto"/>
      </w:pPr>
      <w:r>
        <w:separator/>
      </w:r>
    </w:p>
  </w:endnote>
  <w:endnote w:type="continuationSeparator" w:id="0">
    <w:p w:rsidR="00775C40" w:rsidRDefault="0077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40" w:rsidRDefault="00775C40">
      <w:pPr>
        <w:spacing w:after="0" w:line="240" w:lineRule="auto"/>
      </w:pPr>
      <w:r>
        <w:separator/>
      </w:r>
    </w:p>
  </w:footnote>
  <w:footnote w:type="continuationSeparator" w:id="0">
    <w:p w:rsidR="00775C40" w:rsidRDefault="0077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7F" w:rsidRDefault="0011047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3B8E609" wp14:editId="575DC8D3">
          <wp:simplePos x="0" y="0"/>
          <wp:positionH relativeFrom="margin">
            <wp:align>center</wp:align>
          </wp:positionH>
          <wp:positionV relativeFrom="paragraph">
            <wp:posOffset>142875</wp:posOffset>
          </wp:positionV>
          <wp:extent cx="506730" cy="539750"/>
          <wp:effectExtent l="0" t="0" r="762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047F" w:rsidRDefault="0011047F" w:rsidP="00B013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2297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1047F" w:rsidRDefault="0011047F" w:rsidP="00B013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2297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1047F" w:rsidRDefault="0011047F" w:rsidP="00B013A7">
    <w:pPr>
      <w:spacing w:before="60" w:after="0" w:line="240" w:lineRule="auto"/>
      <w:ind w:right="-2297"/>
      <w:jc w:val="center"/>
      <w:rPr>
        <w:rFonts w:ascii="Arial" w:eastAsia="Arial" w:hAnsi="Arial" w:cs="Arial"/>
        <w:sz w:val="20"/>
        <w:szCs w:val="20"/>
      </w:rPr>
    </w:pPr>
  </w:p>
  <w:p w:rsidR="0011047F" w:rsidRDefault="0011047F" w:rsidP="00296DB6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11047F" w:rsidRDefault="0011047F" w:rsidP="00296DB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11047F" w:rsidRDefault="0011047F" w:rsidP="00296DB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11047F" w:rsidRDefault="0011047F" w:rsidP="00296DB6">
    <w:pPr>
      <w:autoSpaceDE w:val="0"/>
      <w:spacing w:after="0" w:line="240" w:lineRule="auto"/>
      <w:jc w:val="center"/>
    </w:pPr>
    <w:r w:rsidRPr="00F025C7">
      <w:rPr>
        <w:rFonts w:ascii="Arial" w:hAnsi="Arial" w:cs="Arial"/>
        <w:bCs/>
        <w:i/>
        <w:sz w:val="20"/>
        <w:szCs w:val="20"/>
      </w:rPr>
      <w:t>Campus</w:t>
    </w:r>
    <w:r>
      <w:rPr>
        <w:rFonts w:ascii="Arial" w:hAnsi="Arial" w:cs="Arial"/>
        <w:bCs/>
        <w:sz w:val="20"/>
        <w:szCs w:val="20"/>
      </w:rPr>
      <w:t xml:space="preserve"> Sertão</w:t>
    </w:r>
  </w:p>
  <w:p w:rsidR="0011047F" w:rsidRDefault="0011047F" w:rsidP="00296DB6">
    <w:pPr>
      <w:pStyle w:val="Rodap"/>
      <w:jc w:val="center"/>
    </w:pPr>
    <w:r>
      <w:rPr>
        <w:rFonts w:ascii="Arial" w:hAnsi="Arial" w:cs="Arial"/>
        <w:sz w:val="16"/>
        <w:szCs w:val="16"/>
      </w:rPr>
      <w:t>Rodovi</w:t>
    </w:r>
    <w:r>
      <w:rPr>
        <w:rFonts w:ascii="Arial" w:hAnsi="Arial" w:cs="Arial"/>
        <w:color w:val="000000"/>
        <w:sz w:val="16"/>
        <w:szCs w:val="16"/>
      </w:rPr>
      <w:t xml:space="preserve">a RS 135, Km 25 – Distrito Eng. Luiz </w:t>
    </w:r>
    <w:proofErr w:type="spellStart"/>
    <w:r>
      <w:rPr>
        <w:rFonts w:ascii="Arial" w:hAnsi="Arial" w:cs="Arial"/>
        <w:color w:val="000000"/>
        <w:sz w:val="16"/>
        <w:szCs w:val="16"/>
      </w:rPr>
      <w:t>Englert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– Caixa Postal 21 – Sertão/RS – CEP 99170-000</w:t>
    </w:r>
  </w:p>
  <w:p w:rsidR="0011047F" w:rsidRDefault="0011047F" w:rsidP="00296DB6">
    <w:pPr>
      <w:pStyle w:val="Rodap"/>
      <w:autoSpaceDE w:val="0"/>
      <w:jc w:val="center"/>
    </w:pPr>
    <w:r>
      <w:rPr>
        <w:rFonts w:ascii="Arial" w:hAnsi="Arial" w:cs="Arial"/>
        <w:color w:val="000000"/>
        <w:sz w:val="16"/>
        <w:szCs w:val="16"/>
      </w:rPr>
      <w:t xml:space="preserve">Telefone: </w:t>
    </w:r>
    <w:r>
      <w:rPr>
        <w:rFonts w:ascii="Arial" w:hAnsi="Arial" w:cs="Arial"/>
        <w:bCs/>
        <w:color w:val="000000"/>
        <w:sz w:val="16"/>
        <w:szCs w:val="16"/>
      </w:rPr>
      <w:t>(54) 3345 8029</w:t>
    </w:r>
    <w:r>
      <w:rPr>
        <w:rFonts w:ascii="Arial" w:hAnsi="Arial" w:cs="Arial"/>
        <w:color w:val="000000"/>
        <w:sz w:val="16"/>
        <w:szCs w:val="16"/>
      </w:rPr>
      <w:t xml:space="preserve"> – www.sertao.ifrs.edu.br – E-mail: dex@sertao.ifrs.edu.br</w:t>
    </w:r>
  </w:p>
  <w:p w:rsidR="0011047F" w:rsidRDefault="0011047F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25"/>
    <w:rsid w:val="0011047F"/>
    <w:rsid w:val="00167C1A"/>
    <w:rsid w:val="001770DE"/>
    <w:rsid w:val="00183366"/>
    <w:rsid w:val="00296DB6"/>
    <w:rsid w:val="002A2D6A"/>
    <w:rsid w:val="003379E4"/>
    <w:rsid w:val="00344F92"/>
    <w:rsid w:val="00364832"/>
    <w:rsid w:val="00367719"/>
    <w:rsid w:val="00375717"/>
    <w:rsid w:val="003B6FE6"/>
    <w:rsid w:val="003D161A"/>
    <w:rsid w:val="004364E2"/>
    <w:rsid w:val="004645CF"/>
    <w:rsid w:val="0047714C"/>
    <w:rsid w:val="00477987"/>
    <w:rsid w:val="004B793A"/>
    <w:rsid w:val="004F177A"/>
    <w:rsid w:val="005A74C7"/>
    <w:rsid w:val="006478A0"/>
    <w:rsid w:val="006862F7"/>
    <w:rsid w:val="006B66D8"/>
    <w:rsid w:val="00774AD0"/>
    <w:rsid w:val="00775C40"/>
    <w:rsid w:val="007F2CEE"/>
    <w:rsid w:val="00824DBF"/>
    <w:rsid w:val="00843149"/>
    <w:rsid w:val="00880D17"/>
    <w:rsid w:val="008A2967"/>
    <w:rsid w:val="008D3691"/>
    <w:rsid w:val="008F036C"/>
    <w:rsid w:val="0091334A"/>
    <w:rsid w:val="0097563A"/>
    <w:rsid w:val="00990298"/>
    <w:rsid w:val="009B76FE"/>
    <w:rsid w:val="009F7D10"/>
    <w:rsid w:val="00A52CBA"/>
    <w:rsid w:val="00A728C7"/>
    <w:rsid w:val="00A80352"/>
    <w:rsid w:val="00AB5A68"/>
    <w:rsid w:val="00AF4751"/>
    <w:rsid w:val="00AF64F6"/>
    <w:rsid w:val="00B013A7"/>
    <w:rsid w:val="00B50671"/>
    <w:rsid w:val="00B550CB"/>
    <w:rsid w:val="00B67DC2"/>
    <w:rsid w:val="00B96040"/>
    <w:rsid w:val="00B97D2B"/>
    <w:rsid w:val="00C46ADC"/>
    <w:rsid w:val="00C52060"/>
    <w:rsid w:val="00C95F8D"/>
    <w:rsid w:val="00CD4692"/>
    <w:rsid w:val="00CF2525"/>
    <w:rsid w:val="00D24733"/>
    <w:rsid w:val="00E5105D"/>
    <w:rsid w:val="00E52740"/>
    <w:rsid w:val="00EC5958"/>
    <w:rsid w:val="00EF1CA6"/>
    <w:rsid w:val="00F025C7"/>
    <w:rsid w:val="00F105A3"/>
    <w:rsid w:val="00F345AB"/>
    <w:rsid w:val="00F62803"/>
    <w:rsid w:val="00FE2EB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326E4"/>
  <w15:docId w15:val="{2F9B8CF4-8057-4269-9B6D-76763E52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arter"/>
    <w:unhideWhenUsed/>
    <w:rsid w:val="00C52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2060"/>
  </w:style>
  <w:style w:type="paragraph" w:styleId="Cabealho">
    <w:name w:val="header"/>
    <w:basedOn w:val="Normal"/>
    <w:link w:val="CabealhoCarter"/>
    <w:unhideWhenUsed/>
    <w:rsid w:val="00C52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2060"/>
  </w:style>
  <w:style w:type="paragraph" w:customStyle="1" w:styleId="Normal1">
    <w:name w:val="Normal1"/>
    <w:rsid w:val="00C52060"/>
    <w:pPr>
      <w:suppressAutoHyphens/>
    </w:pPr>
    <w:rPr>
      <w:color w:val="000000"/>
      <w:szCs w:val="20"/>
      <w:lang w:eastAsia="zh-CN"/>
    </w:rPr>
  </w:style>
  <w:style w:type="paragraph" w:customStyle="1" w:styleId="LO-normal">
    <w:name w:val="LO-normal"/>
    <w:rsid w:val="00FE2E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styleId="PargrafodaLista">
    <w:name w:val="List Paragraph"/>
    <w:basedOn w:val="Normal"/>
    <w:uiPriority w:val="34"/>
    <w:qFormat/>
    <w:rsid w:val="00FF0EF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B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frs.edu.br/wp-content/uploads/2017/07/2015210181610291resolucao_18_15_com_anex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5E06-C47B-42B1-BBE5-AA252BCB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Toigo Trentin</dc:creator>
  <cp:keywords/>
  <dc:description/>
  <cp:lastModifiedBy>Rosângela Poletto</cp:lastModifiedBy>
  <cp:revision>4</cp:revision>
  <cp:lastPrinted>2019-04-15T12:26:00Z</cp:lastPrinted>
  <dcterms:created xsi:type="dcterms:W3CDTF">2019-04-15T12:54:00Z</dcterms:created>
  <dcterms:modified xsi:type="dcterms:W3CDTF">2019-04-15T13:32:00Z</dcterms:modified>
</cp:coreProperties>
</file>