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CF2525" w:rsidP="00F96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  <w:sectPr w:rsidR="00CF2525" w:rsidSect="00183366">
          <w:headerReference w:type="default" r:id="rId7"/>
          <w:pgSz w:w="11906" w:h="16838"/>
          <w:pgMar w:top="2834" w:right="850" w:bottom="1133" w:left="1700" w:header="567" w:footer="567" w:gutter="0"/>
          <w:cols w:space="720"/>
        </w:sectPr>
      </w:pPr>
    </w:p>
    <w:p w:rsidR="00F960EB" w:rsidRDefault="00F960EB" w:rsidP="00F9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F960EB" w:rsidRDefault="00F960EB" w:rsidP="00F960E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Pr="0097563A">
        <w:rPr>
          <w:rFonts w:ascii="Arial" w:eastAsia="Arial" w:hAnsi="Arial" w:cs="Arial"/>
          <w:b/>
          <w:sz w:val="20"/>
          <w:szCs w:val="20"/>
        </w:rPr>
        <w:t>Sertão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7563A">
        <w:rPr>
          <w:rFonts w:ascii="Arial" w:eastAsia="Arial" w:hAnsi="Arial" w:cs="Arial"/>
          <w:b/>
          <w:sz w:val="20"/>
          <w:szCs w:val="20"/>
        </w:rPr>
        <w:t>nº 01</w:t>
      </w:r>
      <w:r>
        <w:rPr>
          <w:rFonts w:ascii="Arial" w:eastAsia="Arial" w:hAnsi="Arial" w:cs="Arial"/>
          <w:b/>
          <w:sz w:val="20"/>
          <w:szCs w:val="20"/>
        </w:rPr>
        <w:t>8</w:t>
      </w:r>
      <w:r w:rsidRPr="0097563A">
        <w:rPr>
          <w:rFonts w:ascii="Arial" w:eastAsia="Arial" w:hAnsi="Arial" w:cs="Arial"/>
          <w:b/>
          <w:sz w:val="20"/>
          <w:szCs w:val="20"/>
        </w:rPr>
        <w:t xml:space="preserve">/2019 - Seleção de bolsistas </w:t>
      </w:r>
      <w:r>
        <w:rPr>
          <w:rFonts w:ascii="Arial" w:eastAsia="Arial" w:hAnsi="Arial" w:cs="Arial"/>
          <w:b/>
          <w:sz w:val="20"/>
          <w:szCs w:val="20"/>
        </w:rPr>
        <w:t>de Projetos Indissociáveis</w:t>
      </w:r>
      <w:r w:rsidRPr="0097563A">
        <w:rPr>
          <w:rFonts w:ascii="Arial" w:eastAsia="Arial" w:hAnsi="Arial" w:cs="Arial"/>
          <w:b/>
          <w:sz w:val="20"/>
          <w:szCs w:val="20"/>
        </w:rPr>
        <w:t xml:space="preserve"> 2019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FORMULÁRIO DE INSCRIÇÃO</w:t>
      </w:r>
      <w:r w:rsidR="0037571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375717" w:rsidRPr="00375717">
        <w:rPr>
          <w:rFonts w:ascii="Arial" w:eastAsia="Arial" w:hAnsi="Arial" w:cs="Arial"/>
          <w:b/>
          <w:color w:val="000000"/>
          <w:sz w:val="20"/>
          <w:szCs w:val="20"/>
        </w:rPr>
        <w:t>E CADASTRO DE BOLSISTA DE EXTENSÃO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Dados do programa/projeto de extensão</w:t>
      </w:r>
    </w:p>
    <w:tbl>
      <w:tblPr>
        <w:tblStyle w:val="4"/>
        <w:tblW w:w="946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135"/>
      </w:tblGrid>
      <w:tr w:rsidR="00CF252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programa/projeto de extensão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(a)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da bolsa para o qual está se candidatando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estudante</w:t>
      </w:r>
    </w:p>
    <w:tbl>
      <w:tblPr>
        <w:tblStyle w:val="3"/>
        <w:tblW w:w="948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135"/>
      </w:tblGrid>
      <w:tr w:rsidR="00CF252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da carteira de identidade/</w:t>
            </w:r>
          </w:p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órgão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Declaração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960EB" w:rsidRDefault="00F960EB" w:rsidP="00F9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estou ciente das normas </w:t>
      </w:r>
      <w:r w:rsidRPr="00BA2784">
        <w:rPr>
          <w:rFonts w:ascii="Arial" w:eastAsia="Arial" w:hAnsi="Arial" w:cs="Arial"/>
          <w:sz w:val="20"/>
          <w:szCs w:val="20"/>
        </w:rPr>
        <w:t xml:space="preserve">contidas no </w:t>
      </w:r>
      <w:r w:rsidRPr="00BA2784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BA2784">
        <w:rPr>
          <w:rFonts w:ascii="Arial" w:eastAsia="Arial" w:hAnsi="Arial" w:cs="Arial"/>
          <w:b/>
          <w:i/>
          <w:sz w:val="20"/>
          <w:szCs w:val="20"/>
        </w:rPr>
        <w:t xml:space="preserve">Campus Sertão </w:t>
      </w:r>
      <w:r w:rsidRPr="00BA2784">
        <w:rPr>
          <w:rFonts w:ascii="Arial" w:eastAsia="Arial" w:hAnsi="Arial" w:cs="Arial"/>
          <w:b/>
          <w:sz w:val="20"/>
          <w:szCs w:val="20"/>
        </w:rPr>
        <w:t xml:space="preserve">nº 018/2019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Seleção de bolsistas de </w:t>
      </w:r>
      <w:r>
        <w:rPr>
          <w:rFonts w:ascii="Arial" w:eastAsia="Arial" w:hAnsi="Arial" w:cs="Arial"/>
          <w:b/>
          <w:sz w:val="20"/>
          <w:szCs w:val="20"/>
        </w:rPr>
        <w:t>apoio a Projetos Indissociáveis de Pesquisa, Ensino e Extensão</w:t>
      </w:r>
      <w:r>
        <w:rPr>
          <w:rFonts w:ascii="Arial" w:eastAsia="Arial" w:hAnsi="Arial" w:cs="Arial"/>
          <w:b/>
          <w:color w:val="000000"/>
          <w:sz w:val="20"/>
          <w:szCs w:val="20"/>
        </w:rPr>
        <w:t>- 201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tenho disponibilidade de carga horária semanal necessária ao desenvolvimento do Plano de Trabalho vinculado ao programa/projeto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ao qual estou me candidatando.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Assinatura</w:t>
      </w:r>
    </w:p>
    <w:p w:rsidR="00F960EB" w:rsidRDefault="00F9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F9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</w:t>
      </w:r>
      <w:r w:rsidR="00E5105D">
        <w:rPr>
          <w:rFonts w:ascii="Arial" w:eastAsia="Arial" w:hAnsi="Arial" w:cs="Arial"/>
          <w:color w:val="000000"/>
          <w:sz w:val="20"/>
          <w:szCs w:val="20"/>
        </w:rPr>
        <w:t xml:space="preserve">_________________________      </w:t>
      </w:r>
    </w:p>
    <w:p w:rsidR="00325D41" w:rsidRDefault="00E5105D" w:rsidP="00325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18"/>
          <w:szCs w:val="20"/>
          <w:u w:val="single" w:color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Estudante</w:t>
      </w:r>
      <w:r w:rsidR="00325D41">
        <w:rPr>
          <w:rFonts w:ascii="Arial" w:eastAsia="Arial" w:hAnsi="Arial" w:cs="Arial"/>
          <w:sz w:val="18"/>
          <w:szCs w:val="20"/>
          <w:u w:val="single" w:color="000000"/>
        </w:rPr>
        <w:t xml:space="preserve"> </w:t>
      </w:r>
    </w:p>
    <w:p w:rsidR="00CF2525" w:rsidRDefault="00CF2525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</w:p>
    <w:sectPr w:rsidR="00CF2525" w:rsidSect="004364E2"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DF" w:rsidRDefault="00952EDF">
      <w:pPr>
        <w:spacing w:after="0" w:line="240" w:lineRule="auto"/>
      </w:pPr>
      <w:r>
        <w:separator/>
      </w:r>
    </w:p>
  </w:endnote>
  <w:endnote w:type="continuationSeparator" w:id="0">
    <w:p w:rsidR="00952EDF" w:rsidRDefault="0095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DF" w:rsidRDefault="00952EDF">
      <w:pPr>
        <w:spacing w:after="0" w:line="240" w:lineRule="auto"/>
      </w:pPr>
      <w:r>
        <w:separator/>
      </w:r>
    </w:p>
  </w:footnote>
  <w:footnote w:type="continuationSeparator" w:id="0">
    <w:p w:rsidR="00952EDF" w:rsidRDefault="0095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6DB6"/>
    <w:rsid w:val="002A2D6A"/>
    <w:rsid w:val="00325D41"/>
    <w:rsid w:val="003379E4"/>
    <w:rsid w:val="00344F92"/>
    <w:rsid w:val="00364832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A74C7"/>
    <w:rsid w:val="006862F7"/>
    <w:rsid w:val="006B66D8"/>
    <w:rsid w:val="006C16C8"/>
    <w:rsid w:val="00774AD0"/>
    <w:rsid w:val="00824DBF"/>
    <w:rsid w:val="00843149"/>
    <w:rsid w:val="00880D17"/>
    <w:rsid w:val="008A2967"/>
    <w:rsid w:val="008D3691"/>
    <w:rsid w:val="008F036C"/>
    <w:rsid w:val="0091334A"/>
    <w:rsid w:val="00952EDF"/>
    <w:rsid w:val="0097563A"/>
    <w:rsid w:val="00990298"/>
    <w:rsid w:val="009B76FE"/>
    <w:rsid w:val="009F7D10"/>
    <w:rsid w:val="00A728C7"/>
    <w:rsid w:val="00A80352"/>
    <w:rsid w:val="00AF64F6"/>
    <w:rsid w:val="00B013A7"/>
    <w:rsid w:val="00B50671"/>
    <w:rsid w:val="00B550CB"/>
    <w:rsid w:val="00B67DC2"/>
    <w:rsid w:val="00B96040"/>
    <w:rsid w:val="00B97D2B"/>
    <w:rsid w:val="00C46ADC"/>
    <w:rsid w:val="00C52060"/>
    <w:rsid w:val="00C95F8D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960EB"/>
    <w:rsid w:val="00FE2EB8"/>
    <w:rsid w:val="00FF0DB5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24C0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7E84-39BC-4639-84F1-B5D0175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4</cp:revision>
  <cp:lastPrinted>2019-04-15T12:28:00Z</cp:lastPrinted>
  <dcterms:created xsi:type="dcterms:W3CDTF">2019-04-15T12:53:00Z</dcterms:created>
  <dcterms:modified xsi:type="dcterms:W3CDTF">2019-04-15T13:31:00Z</dcterms:modified>
</cp:coreProperties>
</file>