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73F8" w14:textId="28256827" w:rsidR="00FF16C2" w:rsidRDefault="00000000">
      <w:pPr>
        <w:widowControl w:val="0"/>
        <w:spacing w:after="0" w:line="240" w:lineRule="auto"/>
        <w:ind w:left="142" w:right="134"/>
        <w:jc w:val="center"/>
        <w:rPr>
          <w:color w:val="000009"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4A63AB17" w14:textId="77777777" w:rsidR="00FF16C2" w:rsidRDefault="00000000">
      <w:pPr>
        <w:widowControl w:val="0"/>
        <w:spacing w:after="0" w:line="240" w:lineRule="auto"/>
        <w:ind w:left="142" w:right="134"/>
        <w:jc w:val="center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FORMULÁRIO PARA RECURSO</w:t>
      </w:r>
    </w:p>
    <w:p w14:paraId="6CA75B75" w14:textId="6C6308FE" w:rsidR="00FF16C2" w:rsidRDefault="00000000">
      <w:pPr>
        <w:widowControl w:val="0"/>
        <w:spacing w:after="0"/>
        <w:ind w:left="119" w:right="123"/>
        <w:jc w:val="center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PROCESSO SELETIVO SIMPLIFICADO – EDITAL Nº </w:t>
      </w:r>
      <w:r w:rsidR="001870EC">
        <w:rPr>
          <w:b/>
          <w:color w:val="000009"/>
          <w:sz w:val="24"/>
          <w:szCs w:val="24"/>
        </w:rPr>
        <w:t>0</w:t>
      </w:r>
      <w:r w:rsidR="00AB58A2">
        <w:rPr>
          <w:b/>
          <w:color w:val="000009"/>
          <w:sz w:val="24"/>
          <w:szCs w:val="24"/>
        </w:rPr>
        <w:t>5</w:t>
      </w:r>
      <w:r w:rsidR="001870EC">
        <w:rPr>
          <w:b/>
          <w:color w:val="000009"/>
          <w:sz w:val="24"/>
          <w:szCs w:val="24"/>
        </w:rPr>
        <w:t>/2025</w:t>
      </w:r>
    </w:p>
    <w:p w14:paraId="6F97CD87" w14:textId="2DB4A902" w:rsidR="00AE7B1F" w:rsidRDefault="00AE7B1F" w:rsidP="00AE7B1F">
      <w:pPr>
        <w:widowControl w:val="0"/>
        <w:spacing w:before="34" w:after="0" w:line="250" w:lineRule="auto"/>
        <w:ind w:left="116" w:right="81"/>
        <w:jc w:val="center"/>
      </w:pPr>
      <w:hyperlink r:id="rId8" w:history="1">
        <w:r w:rsidRPr="00E51549">
          <w:rPr>
            <w:rStyle w:val="Hiperligao"/>
          </w:rPr>
          <w:t>https://forms.gle/6o7zUJhiEpcGvmWM8</w:t>
        </w:r>
      </w:hyperlink>
    </w:p>
    <w:p w14:paraId="3ECD9912" w14:textId="4D346F1F" w:rsidR="00FF16C2" w:rsidRDefault="00000000">
      <w:pPr>
        <w:widowControl w:val="0"/>
        <w:spacing w:before="34" w:after="0" w:line="250" w:lineRule="auto"/>
        <w:ind w:left="116" w:right="8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Pelo presente </w:t>
      </w:r>
      <w:r>
        <w:rPr>
          <w:b/>
          <w:color w:val="000009"/>
          <w:sz w:val="24"/>
          <w:szCs w:val="24"/>
        </w:rPr>
        <w:t>TERMO</w:t>
      </w:r>
      <w:r>
        <w:rPr>
          <w:color w:val="000009"/>
          <w:sz w:val="24"/>
          <w:szCs w:val="24"/>
        </w:rPr>
        <w:t xml:space="preserve">, eu,    </w:t>
      </w:r>
      <w:r>
        <w:rPr>
          <w:color w:val="000009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  <w:sz w:val="24"/>
          <w:szCs w:val="24"/>
        </w:rPr>
        <w:t>,   CPF nº</w:t>
      </w:r>
      <w:r>
        <w:rPr>
          <w:color w:val="000009"/>
          <w:sz w:val="24"/>
          <w:szCs w:val="24"/>
          <w:u w:val="single"/>
        </w:rPr>
        <w:t xml:space="preserve">                                 </w:t>
      </w:r>
      <w:r>
        <w:rPr>
          <w:color w:val="000009"/>
          <w:sz w:val="24"/>
          <w:szCs w:val="24"/>
        </w:rPr>
        <w:t xml:space="preserve">__________________________________, inscrito(a) para concorrer a 01 vaga de Professor Substituto na área de ____________________________________________, oferecida por meio do </w:t>
      </w:r>
      <w:r>
        <w:rPr>
          <w:sz w:val="24"/>
          <w:szCs w:val="24"/>
        </w:rPr>
        <w:t>Edital nº 23, de 14  de outubro de 2024</w:t>
      </w:r>
      <w:r>
        <w:rPr>
          <w:color w:val="000009"/>
          <w:sz w:val="24"/>
          <w:szCs w:val="24"/>
        </w:rPr>
        <w:t xml:space="preserve">, venho </w:t>
      </w:r>
      <w:r>
        <w:rPr>
          <w:b/>
          <w:color w:val="000009"/>
          <w:sz w:val="24"/>
          <w:szCs w:val="24"/>
        </w:rPr>
        <w:t xml:space="preserve">RECORRER, </w:t>
      </w:r>
      <w:r>
        <w:rPr>
          <w:color w:val="000009"/>
          <w:sz w:val="24"/>
          <w:szCs w:val="24"/>
        </w:rPr>
        <w:t xml:space="preserve">nos prazos estipulados neste edital, da </w:t>
      </w:r>
      <w:r>
        <w:rPr>
          <w:b/>
          <w:color w:val="000009"/>
          <w:sz w:val="24"/>
          <w:szCs w:val="24"/>
        </w:rPr>
        <w:t xml:space="preserve">Divulgação de _______________________________________________ </w:t>
      </w:r>
    </w:p>
    <w:p w14:paraId="707624E6" w14:textId="77777777" w:rsidR="00FF16C2" w:rsidRDefault="00000000">
      <w:pPr>
        <w:widowControl w:val="0"/>
        <w:spacing w:before="34" w:after="0" w:line="250" w:lineRule="auto"/>
        <w:ind w:left="116" w:right="81"/>
        <w:jc w:val="both"/>
        <w:rPr>
          <w:color w:val="000009"/>
          <w:sz w:val="24"/>
          <w:szCs w:val="24"/>
        </w:rPr>
      </w:pPr>
      <w:r>
        <w:rPr>
          <w:b/>
          <w:sz w:val="24"/>
          <w:szCs w:val="24"/>
        </w:rPr>
        <w:t>(homologação preliminar das inscrições/resultado da prova de títulos/resultado do procedimento de heteroidentificação complementar/resultado preliminar final)</w:t>
      </w:r>
      <w:r>
        <w:rPr>
          <w:b/>
          <w:color w:val="000009"/>
          <w:sz w:val="24"/>
          <w:szCs w:val="24"/>
        </w:rPr>
        <w:t xml:space="preserve">, </w:t>
      </w:r>
      <w:r>
        <w:rPr>
          <w:color w:val="000009"/>
          <w:sz w:val="24"/>
          <w:szCs w:val="24"/>
        </w:rPr>
        <w:t>pelas razões abaixo expostas:</w:t>
      </w:r>
    </w:p>
    <w:p w14:paraId="7F7271D4" w14:textId="77777777" w:rsidR="00FF16C2" w:rsidRDefault="00FF16C2">
      <w:pPr>
        <w:widowControl w:val="0"/>
        <w:spacing w:before="34" w:after="0" w:line="250" w:lineRule="auto"/>
        <w:ind w:left="116" w:right="81"/>
        <w:jc w:val="both"/>
        <w:rPr>
          <w:color w:val="000009"/>
          <w:sz w:val="24"/>
          <w:szCs w:val="24"/>
        </w:rPr>
      </w:pPr>
    </w:p>
    <w:p w14:paraId="6485CFF8" w14:textId="77777777" w:rsidR="00FF16C2" w:rsidRDefault="00000000">
      <w:pPr>
        <w:widowControl w:val="0"/>
        <w:spacing w:before="34" w:after="0" w:line="360" w:lineRule="auto"/>
        <w:ind w:left="116" w:right="9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843F8" w14:textId="77777777" w:rsidR="00FF16C2" w:rsidRDefault="00FF16C2">
      <w:pPr>
        <w:widowControl w:val="0"/>
        <w:spacing w:before="34" w:after="0" w:line="250" w:lineRule="auto"/>
        <w:ind w:left="116" w:right="92"/>
        <w:rPr>
          <w:color w:val="000009"/>
          <w:sz w:val="24"/>
          <w:szCs w:val="24"/>
        </w:rPr>
      </w:pPr>
    </w:p>
    <w:p w14:paraId="12A469FF" w14:textId="5E98A7F9" w:rsidR="00FF16C2" w:rsidRDefault="00000000">
      <w:pPr>
        <w:widowControl w:val="0"/>
        <w:spacing w:before="34" w:after="0" w:line="250" w:lineRule="auto"/>
        <w:ind w:left="116" w:right="92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Estou ciente de que o não atendimento das regras relativas à interposição de Recursos contidas no </w:t>
      </w:r>
      <w:r>
        <w:rPr>
          <w:sz w:val="24"/>
          <w:szCs w:val="24"/>
        </w:rPr>
        <w:t xml:space="preserve">Edital nº </w:t>
      </w:r>
      <w:r w:rsidR="00B3383E">
        <w:rPr>
          <w:sz w:val="24"/>
          <w:szCs w:val="24"/>
        </w:rPr>
        <w:t>05/</w:t>
      </w:r>
      <w:r w:rsidR="001870EC">
        <w:rPr>
          <w:sz w:val="24"/>
          <w:szCs w:val="24"/>
        </w:rPr>
        <w:t>2025</w:t>
      </w:r>
      <w:r>
        <w:rPr>
          <w:color w:val="000009"/>
          <w:sz w:val="24"/>
          <w:szCs w:val="24"/>
        </w:rPr>
        <w:t>, poderá ensejar o INDEFERIMENTO deste.</w:t>
      </w:r>
    </w:p>
    <w:p w14:paraId="48831A80" w14:textId="77777777" w:rsidR="00FF16C2" w:rsidRDefault="00FF16C2">
      <w:pPr>
        <w:widowControl w:val="0"/>
        <w:spacing w:after="0"/>
        <w:rPr>
          <w:color w:val="000000"/>
          <w:sz w:val="24"/>
          <w:szCs w:val="24"/>
        </w:rPr>
      </w:pPr>
    </w:p>
    <w:p w14:paraId="689C898C" w14:textId="77777777" w:rsidR="00FF16C2" w:rsidRDefault="00000000">
      <w:pPr>
        <w:widowControl w:val="0"/>
        <w:spacing w:after="0"/>
        <w:ind w:left="116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  </w:t>
      </w:r>
    </w:p>
    <w:p w14:paraId="5855B306" w14:textId="77777777" w:rsidR="00FF16C2" w:rsidRDefault="00000000">
      <w:pPr>
        <w:widowControl w:val="0"/>
        <w:spacing w:after="0"/>
        <w:ind w:left="116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  <w:t xml:space="preserve">         Data:</w:t>
      </w:r>
    </w:p>
    <w:p w14:paraId="6AC1CDFC" w14:textId="77777777" w:rsidR="00FF16C2" w:rsidRDefault="00FF16C2">
      <w:pPr>
        <w:widowControl w:val="0"/>
        <w:spacing w:after="0"/>
        <w:rPr>
          <w:color w:val="000000"/>
          <w:sz w:val="24"/>
          <w:szCs w:val="24"/>
        </w:rPr>
      </w:pPr>
    </w:p>
    <w:p w14:paraId="28083076" w14:textId="77777777" w:rsidR="00FF16C2" w:rsidRDefault="00000000">
      <w:pPr>
        <w:widowControl w:val="0"/>
        <w:tabs>
          <w:tab w:val="left" w:pos="3023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______________________________________________________</w:t>
      </w:r>
    </w:p>
    <w:p w14:paraId="5D37F8A1" w14:textId="77777777" w:rsidR="00FF16C2" w:rsidRDefault="00000000">
      <w:pPr>
        <w:widowControl w:val="0"/>
        <w:tabs>
          <w:tab w:val="left" w:pos="3023"/>
        </w:tabs>
        <w:spacing w:after="0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   (Assinatura do Requerente)</w:t>
      </w:r>
    </w:p>
    <w:p w14:paraId="474A298E" w14:textId="77777777" w:rsidR="00FF16C2" w:rsidRDefault="00FF16C2">
      <w:pPr>
        <w:widowControl w:val="0"/>
        <w:spacing w:before="34" w:after="0" w:line="240" w:lineRule="auto"/>
        <w:ind w:left="116"/>
        <w:rPr>
          <w:color w:val="000000"/>
          <w:sz w:val="24"/>
          <w:szCs w:val="24"/>
        </w:rPr>
      </w:pPr>
    </w:p>
    <w:p w14:paraId="03290A1A" w14:textId="77777777" w:rsidR="00FF16C2" w:rsidRDefault="00FF16C2">
      <w:pPr>
        <w:spacing w:after="0" w:line="240" w:lineRule="auto"/>
        <w:jc w:val="center"/>
        <w:rPr>
          <w:b/>
          <w:color w:val="00000A"/>
          <w:sz w:val="24"/>
          <w:szCs w:val="24"/>
        </w:rPr>
      </w:pPr>
    </w:p>
    <w:p w14:paraId="58752EEE" w14:textId="77777777" w:rsidR="00FF16C2" w:rsidRDefault="00FF16C2">
      <w:pPr>
        <w:spacing w:after="0" w:line="240" w:lineRule="auto"/>
        <w:jc w:val="center"/>
        <w:rPr>
          <w:b/>
          <w:color w:val="00000A"/>
          <w:sz w:val="24"/>
          <w:szCs w:val="24"/>
        </w:rPr>
      </w:pPr>
    </w:p>
    <w:p w14:paraId="374ED1F8" w14:textId="21354877" w:rsidR="00FF16C2" w:rsidRDefault="00FF16C2" w:rsidP="00AE0710">
      <w:pPr>
        <w:spacing w:after="0" w:line="240" w:lineRule="auto"/>
        <w:rPr>
          <w:color w:val="00000A"/>
          <w:sz w:val="24"/>
          <w:szCs w:val="24"/>
        </w:rPr>
      </w:pPr>
    </w:p>
    <w:p w14:paraId="65D9EDB5" w14:textId="2644600C" w:rsidR="00FF16C2" w:rsidRDefault="00FF16C2">
      <w:pPr>
        <w:widowControl w:val="0"/>
        <w:spacing w:after="0"/>
        <w:jc w:val="center"/>
        <w:rPr>
          <w:sz w:val="24"/>
          <w:szCs w:val="24"/>
        </w:rPr>
      </w:pPr>
    </w:p>
    <w:sectPr w:rsidR="00FF16C2">
      <w:headerReference w:type="default" r:id="rId9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1EC8C" w14:textId="77777777" w:rsidR="003E1A0E" w:rsidRDefault="003E1A0E">
      <w:pPr>
        <w:spacing w:after="0" w:line="240" w:lineRule="auto"/>
      </w:pPr>
      <w:r>
        <w:separator/>
      </w:r>
    </w:p>
  </w:endnote>
  <w:endnote w:type="continuationSeparator" w:id="0">
    <w:p w14:paraId="21B0287D" w14:textId="77777777" w:rsidR="003E1A0E" w:rsidRDefault="003E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149C" w14:textId="77777777" w:rsidR="003E1A0E" w:rsidRDefault="003E1A0E">
      <w:pPr>
        <w:spacing w:after="0" w:line="240" w:lineRule="auto"/>
      </w:pPr>
      <w:r>
        <w:separator/>
      </w:r>
    </w:p>
  </w:footnote>
  <w:footnote w:type="continuationSeparator" w:id="0">
    <w:p w14:paraId="0AA3E339" w14:textId="77777777" w:rsidR="003E1A0E" w:rsidRDefault="003E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A054" w14:textId="77777777" w:rsidR="00FF16C2" w:rsidRDefault="00FF16C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22DB8977" w14:textId="77777777" w:rsidR="00FF16C2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E5CF4F2" wp14:editId="0F2DC042">
          <wp:extent cx="527050" cy="584835"/>
          <wp:effectExtent l="0" t="0" r="0" b="0"/>
          <wp:docPr id="1000327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3550A1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27630562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1CD252BA" w14:textId="77777777" w:rsidR="00FF16C2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4BBC600B" w14:textId="77777777" w:rsidR="00FF16C2" w:rsidRDefault="00FF16C2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7E9"/>
    <w:multiLevelType w:val="hybridMultilevel"/>
    <w:tmpl w:val="12BADEEA"/>
    <w:lvl w:ilvl="0" w:tplc="B660FFDA">
      <w:start w:val="8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559529C"/>
    <w:multiLevelType w:val="multilevel"/>
    <w:tmpl w:val="EB747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0A6F8D"/>
    <w:multiLevelType w:val="hybridMultilevel"/>
    <w:tmpl w:val="D524857A"/>
    <w:lvl w:ilvl="0" w:tplc="D9B8E4C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D5BCA"/>
    <w:multiLevelType w:val="hybridMultilevel"/>
    <w:tmpl w:val="7A12A2D2"/>
    <w:lvl w:ilvl="0" w:tplc="5EAECF62">
      <w:start w:val="8"/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28C551A"/>
    <w:multiLevelType w:val="multilevel"/>
    <w:tmpl w:val="4072D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9315412">
    <w:abstractNumId w:val="4"/>
  </w:num>
  <w:num w:numId="2" w16cid:durableId="1564026118">
    <w:abstractNumId w:val="1"/>
  </w:num>
  <w:num w:numId="3" w16cid:durableId="91977898">
    <w:abstractNumId w:val="0"/>
  </w:num>
  <w:num w:numId="4" w16cid:durableId="588544706">
    <w:abstractNumId w:val="3"/>
  </w:num>
  <w:num w:numId="5" w16cid:durableId="1640381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85479"/>
    <w:rsid w:val="000B4FA9"/>
    <w:rsid w:val="000C302E"/>
    <w:rsid w:val="000C7A5F"/>
    <w:rsid w:val="000D79C6"/>
    <w:rsid w:val="00106F12"/>
    <w:rsid w:val="001211C7"/>
    <w:rsid w:val="0017108E"/>
    <w:rsid w:val="0018558C"/>
    <w:rsid w:val="001870EC"/>
    <w:rsid w:val="00192437"/>
    <w:rsid w:val="001B56CD"/>
    <w:rsid w:val="001C7D2D"/>
    <w:rsid w:val="002203FE"/>
    <w:rsid w:val="00247831"/>
    <w:rsid w:val="00255712"/>
    <w:rsid w:val="00264959"/>
    <w:rsid w:val="002B5802"/>
    <w:rsid w:val="002B5E1F"/>
    <w:rsid w:val="00331E93"/>
    <w:rsid w:val="003B6873"/>
    <w:rsid w:val="003C3C9C"/>
    <w:rsid w:val="003E1A0E"/>
    <w:rsid w:val="004A41CE"/>
    <w:rsid w:val="004E05F0"/>
    <w:rsid w:val="00521552"/>
    <w:rsid w:val="00522967"/>
    <w:rsid w:val="005D5FD8"/>
    <w:rsid w:val="00645DF0"/>
    <w:rsid w:val="00697499"/>
    <w:rsid w:val="006C4B72"/>
    <w:rsid w:val="006E6118"/>
    <w:rsid w:val="00702F28"/>
    <w:rsid w:val="007B40FF"/>
    <w:rsid w:val="007C27E5"/>
    <w:rsid w:val="007D3E73"/>
    <w:rsid w:val="007F7678"/>
    <w:rsid w:val="008C5D27"/>
    <w:rsid w:val="00967192"/>
    <w:rsid w:val="00A24D7D"/>
    <w:rsid w:val="00A645CA"/>
    <w:rsid w:val="00AB58A2"/>
    <w:rsid w:val="00AE0710"/>
    <w:rsid w:val="00AE7B1F"/>
    <w:rsid w:val="00B1327F"/>
    <w:rsid w:val="00B3383E"/>
    <w:rsid w:val="00C17C55"/>
    <w:rsid w:val="00C76C3C"/>
    <w:rsid w:val="00C938D7"/>
    <w:rsid w:val="00D23F2E"/>
    <w:rsid w:val="00E53D3A"/>
    <w:rsid w:val="00EA221B"/>
    <w:rsid w:val="00ED5C2B"/>
    <w:rsid w:val="00EE5394"/>
    <w:rsid w:val="00F039B3"/>
    <w:rsid w:val="00F24F21"/>
    <w:rsid w:val="00F34B7F"/>
    <w:rsid w:val="00F43F38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CE7"/>
  <w15:docId w15:val="{CB87AA00-0902-4941-ACB4-63EA8EE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F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o7zUJhiEpcGvmWM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Servidor</dc:creator>
  <cp:lastModifiedBy>Cristian Sezer Rheinheimer</cp:lastModifiedBy>
  <cp:revision>4</cp:revision>
  <cp:lastPrinted>2025-03-20T19:06:00Z</cp:lastPrinted>
  <dcterms:created xsi:type="dcterms:W3CDTF">2025-03-20T19:04:00Z</dcterms:created>
  <dcterms:modified xsi:type="dcterms:W3CDTF">2025-03-21T16:31:00Z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