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09"/>
        </w:tabs>
        <w:spacing w:after="200" w:line="240" w:lineRule="auto"/>
        <w:jc w:val="center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tabs>
          <w:tab w:val="left" w:pos="709"/>
        </w:tabs>
        <w:spacing w:after="200" w:line="240" w:lineRule="auto"/>
        <w:jc w:val="center"/>
        <w:rPr>
          <w:rFonts w:ascii="Calibri" w:cs="Calibri" w:eastAsia="Calibri" w:hAnsi="Calibri"/>
          <w:color w:val="00000a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 SOLICITAÇÃO DE INSCRIÇÃO</w:t>
        <w:br w:type="textWrapping"/>
        <w:t xml:space="preserve">PROCESSO SELETIVO SIMPLIFICADO – EDITAL N° 19/2021-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a"/>
          <w:sz w:val="24"/>
          <w:szCs w:val="24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color w:val="00000a"/>
          <w:sz w:val="24"/>
          <w:szCs w:val="24"/>
          <w:rtl w:val="0"/>
        </w:rPr>
        <w:t xml:space="preserve">Rolante</w:t>
      </w:r>
      <w:r w:rsidDel="00000000" w:rsidR="00000000" w:rsidRPr="00000000">
        <w:rPr>
          <w:rtl w:val="0"/>
        </w:rPr>
      </w:r>
    </w:p>
    <w:tbl>
      <w:tblPr>
        <w:tblStyle w:val="Table1"/>
        <w:tblW w:w="9416.0" w:type="dxa"/>
        <w:jc w:val="left"/>
        <w:tblInd w:w="98.0" w:type="dxa"/>
        <w:tblLayout w:type="fixed"/>
        <w:tblLook w:val="0000"/>
      </w:tblPr>
      <w:tblGrid>
        <w:gridCol w:w="2627"/>
        <w:gridCol w:w="1269"/>
        <w:gridCol w:w="1737"/>
        <w:gridCol w:w="286"/>
        <w:gridCol w:w="2291"/>
        <w:gridCol w:w="1206"/>
        <w:tblGridChange w:id="0">
          <w:tblGrid>
            <w:gridCol w:w="2627"/>
            <w:gridCol w:w="1269"/>
            <w:gridCol w:w="1737"/>
            <w:gridCol w:w="286"/>
            <w:gridCol w:w="2291"/>
            <w:gridCol w:w="1206"/>
          </w:tblGrid>
        </w:tblGridChange>
      </w:tblGrid>
      <w:tr>
        <w:trPr>
          <w:cantSplit w:val="0"/>
          <w:trHeight w:val="335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03">
            <w:pPr>
              <w:spacing w:line="276" w:lineRule="auto"/>
              <w:ind w:right="1068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6">
            <w:pPr>
              <w:spacing w:before="6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N° DE INSCRIÇÃO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(para uso da comissão):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tabs>
                <w:tab w:val="left" w:pos="2763"/>
              </w:tabs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ab/>
            </w:r>
          </w:p>
        </w:tc>
      </w:tr>
      <w:tr>
        <w:trPr>
          <w:cantSplit w:val="0"/>
          <w:trHeight w:val="754" w:hRule="atLeast"/>
          <w:tblHeader w:val="0"/>
        </w:trPr>
        <w:tc>
          <w:tcPr>
            <w:gridSpan w:val="3"/>
            <w:tcBorders>
              <w:top w:color="000000" w:space="0" w:sz="6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0C">
            <w:pPr>
              <w:spacing w:line="276" w:lineRule="auto"/>
              <w:ind w:left="102" w:right="106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CANDIDATO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ind w:left="5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shd w:fill="d9d9d9" w:val="clear"/>
                <w:rtl w:val="0"/>
              </w:rPr>
              <w:t xml:space="preserve">ENDEREÇO (Rua, Avenida, Praça, Número, Apartamento, etc.)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BAIRRO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5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ind w:left="102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ind w:left="1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5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FONE RESIDENCIAL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FONE CELULAR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ind w:left="102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ind w:left="102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E-MAIL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d9d9d9" w:val="clear"/>
          </w:tcPr>
          <w:p w:rsidR="00000000" w:rsidDel="00000000" w:rsidP="00000000" w:rsidRDefault="00000000" w:rsidRPr="00000000" w14:paraId="0000004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5" w:val="single"/>
              <w:bottom w:color="000000" w:space="0" w:sz="4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TITULAÇÃO (PREENCHIMENTO OBRIGATÓRIO)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07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54">
            <w:pPr>
              <w:tabs>
                <w:tab w:val="left" w:pos="9440"/>
              </w:tabs>
              <w:spacing w:line="240" w:lineRule="auto"/>
              <w:ind w:left="102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tabs>
                <w:tab w:val="left" w:pos="9440"/>
              </w:tabs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Graduação em: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tabs>
                <w:tab w:val="left" w:pos="9440"/>
              </w:tabs>
              <w:spacing w:line="240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tabs>
                <w:tab w:val="left" w:pos="9460"/>
              </w:tabs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Especialização em: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tabs>
                <w:tab w:val="left" w:pos="9460"/>
              </w:tabs>
              <w:spacing w:line="276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tabs>
                <w:tab w:val="left" w:pos="9460"/>
              </w:tabs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Mestrado em: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tabs>
                <w:tab w:val="left" w:pos="9460"/>
              </w:tabs>
              <w:spacing w:line="276" w:lineRule="auto"/>
              <w:ind w:left="72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tabs>
                <w:tab w:val="left" w:pos="9460"/>
              </w:tabs>
              <w:spacing w:line="276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Doutorado em: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 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6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6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38100</wp:posOffset>
                      </wp:positionV>
                      <wp:extent cx="5973445" cy="2222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7344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63">
      <w:pPr>
        <w:spacing w:after="200"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9416.0" w:type="dxa"/>
        <w:jc w:val="left"/>
        <w:tblInd w:w="95.0" w:type="dxa"/>
        <w:tblLayout w:type="fixed"/>
        <w:tblLook w:val="0000"/>
      </w:tblPr>
      <w:tblGrid>
        <w:gridCol w:w="9416"/>
        <w:tblGridChange w:id="0">
          <w:tblGrid>
            <w:gridCol w:w="9416"/>
          </w:tblGrid>
        </w:tblGridChange>
      </w:tblGrid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9d9d9" w:val="clear"/>
          </w:tcPr>
          <w:p w:rsidR="00000000" w:rsidDel="00000000" w:rsidP="00000000" w:rsidRDefault="00000000" w:rsidRPr="00000000" w14:paraId="00000064">
            <w:pPr>
              <w:spacing w:after="200" w:line="276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PESSOA COM DEFICIÊNCIA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5">
            <w:pPr>
              <w:spacing w:line="240" w:lineRule="auto"/>
              <w:ind w:left="102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127000</wp:posOffset>
                      </wp:positionV>
                      <wp:extent cx="208280" cy="20891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6">
            <w:pPr>
              <w:spacing w:line="240" w:lineRule="auto"/>
              <w:ind w:left="102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Não                 Sim        Especificar: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ind w:left="102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  <w:shd w:fill="dbdbdb" w:val="clear"/>
          </w:tcPr>
          <w:p w:rsidR="00000000" w:rsidDel="00000000" w:rsidP="00000000" w:rsidRDefault="00000000" w:rsidRPr="00000000" w14:paraId="00000068">
            <w:pPr>
              <w:spacing w:line="240" w:lineRule="auto"/>
              <w:ind w:right="-568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a"/>
                <w:sz w:val="24"/>
                <w:szCs w:val="24"/>
                <w:rtl w:val="0"/>
              </w:rPr>
              <w:t xml:space="preserve">  CANDIDATO NEGRO                     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40" w:lineRule="auto"/>
              <w:ind w:left="102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ind w:left="200" w:right="-56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142875</wp:posOffset>
                      </wp:positionV>
                      <wp:extent cx="208280" cy="20891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142875</wp:posOffset>
                      </wp:positionV>
                      <wp:extent cx="208280" cy="20891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142875</wp:posOffset>
                      </wp:positionV>
                      <wp:extent cx="208280" cy="20891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142875</wp:posOffset>
                      </wp:positionV>
                      <wp:extent cx="208280" cy="20891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8280" cy="20891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200" w:right="-56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Não                 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rtl w:val="0"/>
              </w:rPr>
              <w:t xml:space="preserve"> Sim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*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ind w:left="200" w:right="-568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ind w:right="-568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* E</w:t>
            </w:r>
            <w:r w:rsidDel="00000000" w:rsidR="00000000" w:rsidRPr="00000000">
              <w:rPr>
                <w:rFonts w:ascii="Calibri" w:cs="Calibri" w:eastAsia="Calibri" w:hAnsi="Calibri"/>
                <w:color w:val="00000a"/>
                <w:sz w:val="24"/>
                <w:szCs w:val="24"/>
                <w:rtl w:val="0"/>
              </w:rPr>
              <w:t xml:space="preserve">m caso positivo, preencher a autodeclaração disponível no Anexo II.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22" w:hRule="atLeast"/>
          <w:tblHeader w:val="0"/>
        </w:trPr>
        <w:tc>
          <w:tcPr>
            <w:tcBorders>
              <w:top w:color="000000" w:space="0" w:sz="4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E">
            <w:pPr>
              <w:spacing w:before="1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ind w:left="50" w:right="39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Solicito a esta Comissão de Seleção minha inscrição no Processo Seletivo Simplificado para a Contratação de Professor Substituto, de acordo com os dados acima.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ind w:left="50" w:right="39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 o envio de minha solicitação de inscrição, declaro estar ciente, bem como concordar plenamente com todos os termos do Edital de Contratação de Professor Substituto nº 19/2021.</w:t>
            </w:r>
          </w:p>
          <w:p w:rsidR="00000000" w:rsidDel="00000000" w:rsidP="00000000" w:rsidRDefault="00000000" w:rsidRPr="00000000" w14:paraId="00000071">
            <w:pPr>
              <w:spacing w:line="276" w:lineRule="auto"/>
              <w:ind w:left="50" w:right="3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</w:t>
            </w:r>
          </w:p>
          <w:p w:rsidR="00000000" w:rsidDel="00000000" w:rsidP="00000000" w:rsidRDefault="00000000" w:rsidRPr="00000000" w14:paraId="00000072">
            <w:pPr>
              <w:spacing w:line="276" w:lineRule="auto"/>
              <w:ind w:left="50" w:right="39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ind w:left="50" w:right="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    ------------------------------------------------------------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ind w:left="50" w:right="39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                                         Assinatura do candidato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ind w:left="50" w:right="39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before="240" w:line="240" w:lineRule="auto"/>
        <w:ind w:right="-568"/>
        <w:rPr>
          <w:rFonts w:ascii="Calibri" w:cs="Calibri" w:eastAsia="Calibri" w:hAnsi="Calibri"/>
          <w:b w:val="1"/>
          <w:color w:val="00000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widowControl w:val="0"/>
      <w:spacing w:line="240" w:lineRule="auto"/>
      <w:ind w:left="4200" w:firstLine="0"/>
      <w:rPr>
        <w:sz w:val="20"/>
        <w:szCs w:val="20"/>
      </w:rPr>
    </w:pPr>
    <w:r w:rsidDel="00000000" w:rsidR="00000000" w:rsidRPr="00000000">
      <w:rPr>
        <w:sz w:val="20"/>
        <w:szCs w:val="20"/>
      </w:rPr>
      <w:drawing>
        <wp:inline distB="0" distT="0" distL="114300" distR="114300">
          <wp:extent cx="527050" cy="58483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widowControl w:val="0"/>
      <w:spacing w:line="240" w:lineRule="auto"/>
      <w:ind w:left="142" w:right="136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79">
    <w:pPr>
      <w:widowControl w:val="0"/>
      <w:spacing w:line="240" w:lineRule="auto"/>
      <w:ind w:left="142" w:right="136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7A">
    <w:pPr>
      <w:widowControl w:val="0"/>
      <w:spacing w:line="240" w:lineRule="auto"/>
      <w:ind w:left="142" w:right="136"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7B">
    <w:pPr>
      <w:widowControl w:val="0"/>
      <w:spacing w:line="240" w:lineRule="auto"/>
      <w:ind w:left="4200" w:firstLine="0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