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ANEXO III</w:t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MODELO DE DECLARAÇÃO DE VENDA</w:t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proposto para Fornecedor Individual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PARA Nº 08/2024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IFRS-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RESTINGA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PRODUÇÃO PRÓPRIA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FORNECEDOR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127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27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bookmarkStart w:colFirst="0" w:colLast="0" w:name="kix.qgned5gmj6p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AGRICULTOR, inscrito sob CPF nº </w:t>
      </w:r>
      <w:bookmarkStart w:colFirst="0" w:colLast="0" w:name="kix.8svx6kyzrt1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                        , detentor da DAP Física nº </w:t>
      </w:r>
      <w:bookmarkStart w:colFirst="0" w:colLast="0" w:name="kix.mgjhkzcijy20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                     , declaro, para os devidos fins, que os gêneros alimentícios constantes do Projeto de Venda apresentado em meu nome são produzidos em minha Unidade de Produção Familiar.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1320800</wp:posOffset>
            </wp:positionH>
            <wp:positionV relativeFrom="paragraph">
              <wp:posOffset>406400</wp:posOffset>
            </wp:positionV>
            <wp:extent cx="1351280" cy="12700"/>
            <wp:effectExtent b="0" l="0" r="0" t="0"/>
            <wp:wrapNone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4559300</wp:posOffset>
            </wp:positionH>
            <wp:positionV relativeFrom="paragraph">
              <wp:posOffset>406400</wp:posOffset>
            </wp:positionV>
            <wp:extent cx="1257935" cy="127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mv873yjds1na" w:id="3"/>
    <w:bookmarkEnd w:id="3"/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(Município/UF), </w:t>
      </w:r>
      <w:bookmarkStart w:colFirst="0" w:colLast="0" w:name="kix.3j2r2vr2uicy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DD de </w:t>
      </w:r>
      <w:bookmarkStart w:colFirst="0" w:colLast="0" w:name="kix.214t4ldzpf9m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mês de 2024.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127000</wp:posOffset>
            </wp:positionV>
            <wp:extent cx="306705" cy="1270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4584700</wp:posOffset>
            </wp:positionH>
            <wp:positionV relativeFrom="paragraph">
              <wp:posOffset>139700</wp:posOffset>
            </wp:positionV>
            <wp:extent cx="694690" cy="12700"/>
            <wp:effectExtent b="0" l="0" r="0" t="0"/>
            <wp:wrapNone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(ASSINATURA)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AGRICULTOR FAMILIAR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