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7"/>
        <w:widowControl w:val="false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after="0" w:line="240" w:lineRule="auto"/>
        <w:ind/>
        <w:jc w:val="center"/>
        <w:rPr>
          <w:rFonts w:ascii="Calibri" w:hAnsi="Calibri" w:eastAsia="Calibri" w:cs="Calibri"/>
          <w:b/>
          <w:color w:val="000000"/>
          <w:sz w:val="24"/>
          <w:szCs w:val="24"/>
        </w:rPr>
      </w:pPr>
      <w:r>
        <w:rPr>
          <w:rFonts w:ascii="Calibri" w:hAnsi="Calibri" w:eastAsia="Calibri" w:cs="Calibri"/>
          <w:b/>
          <w:color w:val="000000"/>
          <w:sz w:val="24"/>
          <w:szCs w:val="24"/>
        </w:rPr>
        <w:t xml:space="preserve">ANEXO I</w:t>
      </w:r>
      <w:r>
        <w:rPr>
          <w:rFonts w:ascii="Calibri" w:hAnsi="Calibri" w:eastAsia="Calibri" w:cs="Calibri"/>
          <w:b/>
          <w:color w:val="000000"/>
          <w:sz w:val="24"/>
          <w:szCs w:val="24"/>
        </w:rPr>
      </w:r>
      <w:r>
        <w:rPr>
          <w:rFonts w:ascii="Calibri" w:hAnsi="Calibri" w:eastAsia="Calibri" w:cs="Calibri"/>
          <w:b/>
          <w:color w:val="000000"/>
          <w:sz w:val="24"/>
          <w:szCs w:val="24"/>
        </w:rPr>
      </w:r>
    </w:p>
    <w:p>
      <w:pPr>
        <w:pStyle w:val="757"/>
        <w:widowControl w:val="false"/>
        <w:pBdr/>
        <w:spacing w:after="0" w:line="240" w:lineRule="auto"/>
        <w:ind w:right="1316" w:left="1222"/>
        <w:jc w:val="center"/>
        <w:rPr>
          <w:rFonts w:ascii="Calibri" w:hAnsi="Calibri" w:eastAsia="Calibri" w:cs="Calibri"/>
          <w:b/>
          <w:color w:val="000009"/>
          <w:sz w:val="24"/>
          <w:szCs w:val="24"/>
        </w:rPr>
      </w:pPr>
      <w:r>
        <w:rPr>
          <w:rFonts w:ascii="Calibri" w:hAnsi="Calibri" w:eastAsia="Calibri" w:cs="Calibri"/>
          <w:b/>
          <w:color w:val="000009"/>
          <w:sz w:val="24"/>
          <w:szCs w:val="24"/>
        </w:rPr>
        <w:t xml:space="preserve">SOLICITAÇÃO DE INSCRIÇÃO</w:t>
      </w:r>
      <w:r>
        <w:rPr>
          <w:rFonts w:ascii="Calibri" w:hAnsi="Calibri" w:eastAsia="Calibri" w:cs="Calibri"/>
          <w:b/>
          <w:color w:val="000009"/>
          <w:sz w:val="24"/>
          <w:szCs w:val="24"/>
        </w:rPr>
      </w:r>
      <w:r>
        <w:rPr>
          <w:rFonts w:ascii="Calibri" w:hAnsi="Calibri" w:eastAsia="Calibri" w:cs="Calibri"/>
          <w:b/>
          <w:color w:val="000009"/>
          <w:sz w:val="24"/>
          <w:szCs w:val="24"/>
        </w:rPr>
      </w:r>
    </w:p>
    <w:p>
      <w:pPr>
        <w:pStyle w:val="748"/>
        <w:keepNext w:val="false"/>
        <w:keepLines w:val="false"/>
        <w:widowControl w:val="false"/>
        <w:pBdr/>
        <w:spacing w:after="0" w:before="3" w:line="240" w:lineRule="auto"/>
        <w:ind w:right="5"/>
        <w:jc w:val="center"/>
        <w:rPr>
          <w:rFonts w:ascii="Calibri" w:hAnsi="Calibri" w:eastAsia="Calibri" w:cs="Calibri"/>
          <w:color w:val="000009"/>
          <w:sz w:val="24"/>
          <w:szCs w:val="24"/>
        </w:rPr>
      </w:pPr>
      <w:r/>
      <w:bookmarkStart w:id="0" w:name="_4tdw4y1ty50n"/>
      <w:r/>
      <w:bookmarkEnd w:id="0"/>
      <w:r>
        <w:rPr>
          <w:rFonts w:ascii="Calibri" w:hAnsi="Calibri" w:eastAsia="Calibri" w:cs="Calibri"/>
          <w:color w:val="000009"/>
          <w:sz w:val="24"/>
          <w:szCs w:val="24"/>
        </w:rPr>
        <w:t xml:space="preserve">PROCESSO SELETIVO SIMPLIFICADO – EDITAL N° 0</w:t>
      </w:r>
      <w:r>
        <w:rPr>
          <w:rFonts w:ascii="Calibri" w:hAnsi="Calibri" w:eastAsia="Calibri" w:cs="Calibri"/>
          <w:color w:val="000009"/>
          <w:sz w:val="24"/>
          <w:szCs w:val="24"/>
        </w:rPr>
        <w:t xml:space="preserve">40</w:t>
      </w:r>
      <w:r>
        <w:rPr>
          <w:rFonts w:ascii="Calibri" w:hAnsi="Calibri" w:eastAsia="Calibri" w:cs="Calibri"/>
          <w:color w:val="000009"/>
          <w:sz w:val="24"/>
          <w:szCs w:val="24"/>
        </w:rPr>
        <w:t xml:space="preserve">/2023</w:t>
      </w:r>
      <w:r>
        <w:rPr>
          <w:rFonts w:ascii="Calibri" w:hAnsi="Calibri" w:eastAsia="Calibri" w:cs="Calibri"/>
          <w:color w:val="000009"/>
          <w:sz w:val="24"/>
          <w:szCs w:val="24"/>
        </w:rPr>
      </w:r>
      <w:r>
        <w:rPr>
          <w:rFonts w:ascii="Calibri" w:hAnsi="Calibri" w:eastAsia="Calibri" w:cs="Calibri"/>
          <w:color w:val="000009"/>
          <w:sz w:val="24"/>
          <w:szCs w:val="24"/>
        </w:rPr>
      </w:r>
    </w:p>
    <w:p>
      <w:pPr>
        <w:pStyle w:val="757"/>
        <w:widowControl w:val="false"/>
        <w:pBdr/>
        <w:spacing w:after="0" w:line="240" w:lineRule="auto"/>
        <w:ind/>
        <w:rPr>
          <w:rFonts w:ascii="Calibri" w:hAnsi="Calibri" w:eastAsia="Calibri" w:cs="Calibri"/>
          <w:b/>
          <w:sz w:val="20"/>
          <w:szCs w:val="20"/>
        </w:rPr>
      </w:pPr>
      <w:r>
        <w:rPr>
          <w:rFonts w:ascii="Calibri" w:hAnsi="Calibri" w:eastAsia="Calibri" w:cs="Calibri"/>
          <w:b/>
          <w:sz w:val="20"/>
          <w:szCs w:val="20"/>
        </w:rPr>
      </w:r>
      <w:r>
        <w:rPr>
          <w:rFonts w:ascii="Calibri" w:hAnsi="Calibri" w:eastAsia="Calibri" w:cs="Calibri"/>
          <w:b/>
          <w:sz w:val="20"/>
          <w:szCs w:val="20"/>
        </w:rPr>
      </w:r>
    </w:p>
    <w:p>
      <w:pPr>
        <w:pStyle w:val="757"/>
        <w:widowControl w:val="false"/>
        <w:pBdr/>
        <w:spacing w:after="0" w:before="11" w:line="240" w:lineRule="auto"/>
        <w:ind/>
        <w:rPr>
          <w:rFonts w:ascii="Calibri" w:hAnsi="Calibri" w:eastAsia="Calibri" w:cs="Calibri"/>
          <w:b/>
          <w:sz w:val="14"/>
          <w:szCs w:val="14"/>
        </w:rPr>
      </w:pPr>
      <w:r>
        <w:rPr>
          <w:rFonts w:ascii="Calibri" w:hAnsi="Calibri" w:eastAsia="Calibri" w:cs="Calibri"/>
          <w:b/>
          <w:sz w:val="14"/>
          <w:szCs w:val="14"/>
        </w:rPr>
      </w:r>
      <w:r>
        <w:rPr>
          <w:rFonts w:ascii="Calibri" w:hAnsi="Calibri" w:eastAsia="Calibri" w:cs="Calibri"/>
          <w:b/>
          <w:sz w:val="14"/>
          <w:szCs w:val="14"/>
        </w:rPr>
      </w:r>
    </w:p>
    <w:tbl>
      <w:tblPr>
        <w:tblW w:w="9416" w:type="dxa"/>
        <w:tblInd w:w="40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628"/>
        <w:gridCol w:w="1268"/>
        <w:gridCol w:w="1736"/>
        <w:gridCol w:w="286"/>
        <w:gridCol w:w="2292"/>
        <w:gridCol w:w="1206"/>
      </w:tblGrid>
      <w:tr>
        <w:trPr>
          <w:trHeight w:val="319"/>
        </w:trPr>
        <w:tc>
          <w:tcPr>
            <w:gridSpan w:val="3"/>
            <w:shd w:val="clear" w:color="auto" w:fill="d8d8d8"/>
            <w:tcBorders/>
            <w:tcW w:w="5632" w:type="dxa"/>
            <w:vAlign w:val="top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before="4" w:line="240" w:lineRule="auto"/>
              <w:ind w:left="110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ÁREA DE ESTUDO / DISCIPLINA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</w:p>
        </w:tc>
        <w:tc>
          <w:tcPr>
            <w:gridSpan w:val="3"/>
            <w:tcBorders/>
            <w:tcW w:w="3784" w:type="dxa"/>
            <w:vAlign w:val="top"/>
            <w:vMerge w:val="restart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before="9" w:line="240" w:lineRule="auto"/>
              <w:ind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</w:p>
          <w:p>
            <w:pPr>
              <w:pStyle w:val="757"/>
              <w:widowControl w:val="false"/>
              <w:pBdr/>
              <w:spacing w:after="0" w:line="240" w:lineRule="auto"/>
              <w:ind w:left="220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N° DE INSCRIÇÃO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</w:p>
          <w:p>
            <w:pPr>
              <w:pStyle w:val="757"/>
              <w:widowControl w:val="false"/>
              <w:pBdr/>
              <w:spacing w:after="0" w:before="1" w:line="281" w:lineRule="auto"/>
              <w:ind w:left="218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(para uso da comissão):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</w:p>
        </w:tc>
      </w:tr>
      <w:tr>
        <w:trPr>
          <w:trHeight w:val="562"/>
        </w:trPr>
        <w:tc>
          <w:tcPr>
            <w:gridSpan w:val="3"/>
            <w:tcBorders/>
            <w:tcW w:w="5632" w:type="dxa"/>
            <w:vAlign w:val="top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gridSpan w:val="3"/>
            <w:tcBorders/>
            <w:tcW w:w="3784" w:type="dxa"/>
            <w:vAlign w:val="top"/>
            <w:vMerge w:val="continue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/>
              <w:ind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>
          <w:trHeight w:val="292"/>
        </w:trPr>
        <w:tc>
          <w:tcPr>
            <w:gridSpan w:val="6"/>
            <w:shd w:val="clear" w:color="auto" w:fill="d8d8d8"/>
            <w:tcBorders>
              <w:bottom w:val="single" w:color="000000" w:sz="4" w:space="0"/>
            </w:tcBorders>
            <w:tcW w:w="9416" w:type="dxa"/>
            <w:vAlign w:val="top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before="4" w:line="269" w:lineRule="auto"/>
              <w:ind w:left="110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NOME DO CANDIDATO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</w:p>
        </w:tc>
      </w:tr>
      <w:tr>
        <w:trPr>
          <w:trHeight w:val="643"/>
        </w:trPr>
        <w:tc>
          <w:tcPr>
            <w:gridSpan w:val="6"/>
            <w:tcBorders>
              <w:top w:val="single" w:color="000000" w:sz="4" w:space="0"/>
              <w:bottom w:val="single" w:color="000000" w:sz="4" w:space="0"/>
            </w:tcBorders>
            <w:tcW w:w="9416" w:type="dxa"/>
            <w:vAlign w:val="top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>
          <w:trHeight w:val="289"/>
        </w:trPr>
        <w:tc>
          <w:tcPr>
            <w:gridSpan w:val="6"/>
            <w:shd w:val="clear" w:color="auto" w:fill="d8d8d8"/>
            <w:tcBorders>
              <w:top w:val="single" w:color="000000" w:sz="4" w:space="0"/>
              <w:bottom w:val="single" w:color="000000" w:sz="4" w:space="0"/>
            </w:tcBorders>
            <w:tcW w:w="9416" w:type="dxa"/>
            <w:vAlign w:val="top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before="1" w:line="269" w:lineRule="auto"/>
              <w:ind w:left="163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ENDEREÇO (Rua, Avenida, Praça, Número, Apartamento, etc.)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</w:p>
        </w:tc>
      </w:tr>
      <w:tr>
        <w:trPr>
          <w:trHeight w:val="638"/>
        </w:trPr>
        <w:tc>
          <w:tcPr>
            <w:gridSpan w:val="6"/>
            <w:tcBorders>
              <w:top w:val="single" w:color="000000" w:sz="4" w:space="0"/>
            </w:tcBorders>
            <w:tcW w:w="9416" w:type="dxa"/>
            <w:vAlign w:val="top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>
          <w:trHeight w:val="292"/>
        </w:trPr>
        <w:tc>
          <w:tcPr>
            <w:gridSpan w:val="2"/>
            <w:shd w:val="clear" w:color="auto" w:fill="d8d8d8"/>
            <w:tcBorders>
              <w:bottom w:val="single" w:color="000000" w:sz="4" w:space="0"/>
            </w:tcBorders>
            <w:tcW w:w="3896" w:type="dxa"/>
            <w:vAlign w:val="top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before="4" w:line="269" w:lineRule="auto"/>
              <w:ind w:left="164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BAIRRO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</w:p>
        </w:tc>
        <w:tc>
          <w:tcPr>
            <w:gridSpan w:val="3"/>
            <w:shd w:val="clear" w:color="auto" w:fill="d8d8d8"/>
            <w:tcBorders>
              <w:bottom w:val="single" w:color="000000" w:sz="4" w:space="0"/>
            </w:tcBorders>
            <w:tcW w:w="4314" w:type="dxa"/>
            <w:vAlign w:val="top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before="4" w:line="269" w:lineRule="auto"/>
              <w:ind w:left="164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CIDADE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</w:p>
        </w:tc>
        <w:tc>
          <w:tcPr>
            <w:shd w:val="clear" w:color="auto" w:fill="d8d8d8"/>
            <w:tcBorders>
              <w:bottom w:val="single" w:color="000000" w:sz="4" w:space="0"/>
              <w:right w:val="single" w:color="000000" w:sz="4" w:space="0"/>
            </w:tcBorders>
            <w:tcW w:w="1206" w:type="dxa"/>
            <w:vAlign w:val="top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before="4" w:line="269" w:lineRule="auto"/>
              <w:ind w:left="164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UF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</w:p>
        </w:tc>
      </w:tr>
      <w:tr>
        <w:trPr>
          <w:trHeight w:val="572"/>
        </w:trPr>
        <w:tc>
          <w:tcPr>
            <w:gridSpan w:val="2"/>
            <w:tcBorders>
              <w:top w:val="single" w:color="000000" w:sz="4" w:space="0"/>
            </w:tcBorders>
            <w:tcW w:w="3896" w:type="dxa"/>
            <w:vAlign w:val="top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gridSpan w:val="3"/>
            <w:tcBorders>
              <w:top w:val="single" w:color="000000" w:sz="4" w:space="0"/>
            </w:tcBorders>
            <w:tcW w:w="4314" w:type="dxa"/>
            <w:vAlign w:val="top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06" w:type="dxa"/>
            <w:vAlign w:val="top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>
          <w:trHeight w:val="290"/>
        </w:trPr>
        <w:tc>
          <w:tcPr>
            <w:shd w:val="clear" w:color="auto" w:fill="d8d8d8"/>
            <w:tcBorders>
              <w:bottom w:val="single" w:color="000000" w:sz="4" w:space="0"/>
            </w:tcBorders>
            <w:tcW w:w="2628" w:type="dxa"/>
            <w:vAlign w:val="top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before="2" w:line="269" w:lineRule="auto"/>
              <w:ind w:left="164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CEP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</w:p>
        </w:tc>
        <w:tc>
          <w:tcPr>
            <w:gridSpan w:val="3"/>
            <w:shd w:val="clear" w:color="auto" w:fill="d8d8d8"/>
            <w:tcBorders>
              <w:bottom w:val="single" w:color="000000" w:sz="4" w:space="0"/>
            </w:tcBorders>
            <w:tcW w:w="3290" w:type="dxa"/>
            <w:vAlign w:val="top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before="2" w:line="269" w:lineRule="auto"/>
              <w:ind w:left="164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FONE RESIDENCIAL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</w:p>
        </w:tc>
        <w:tc>
          <w:tcPr>
            <w:gridSpan w:val="2"/>
            <w:shd w:val="clear" w:color="auto" w:fill="d8d8d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498" w:type="dxa"/>
            <w:vAlign w:val="top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before="2" w:line="269" w:lineRule="auto"/>
              <w:ind w:left="164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FONE CELULAR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</w:p>
        </w:tc>
      </w:tr>
      <w:tr>
        <w:trPr>
          <w:trHeight w:val="520"/>
        </w:trPr>
        <w:tc>
          <w:tcPr>
            <w:tcBorders>
              <w:top w:val="single" w:color="000000" w:sz="4" w:space="0"/>
            </w:tcBorders>
            <w:tcW w:w="2628" w:type="dxa"/>
            <w:vAlign w:val="top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gridSpan w:val="3"/>
            <w:tcBorders>
              <w:top w:val="single" w:color="000000" w:sz="4" w:space="0"/>
            </w:tcBorders>
            <w:tcW w:w="3290" w:type="dxa"/>
            <w:vAlign w:val="top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right w:val="single" w:color="000000" w:sz="4" w:space="0"/>
            </w:tcBorders>
            <w:tcW w:w="3498" w:type="dxa"/>
            <w:vAlign w:val="top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>
          <w:trHeight w:val="292"/>
        </w:trPr>
        <w:tc>
          <w:tcPr>
            <w:gridSpan w:val="4"/>
            <w:shd w:val="clear" w:color="auto" w:fill="d8d8d8"/>
            <w:tcBorders>
              <w:bottom w:val="single" w:color="000000" w:sz="4" w:space="0"/>
            </w:tcBorders>
            <w:tcW w:w="5918" w:type="dxa"/>
            <w:vAlign w:val="top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before="4" w:line="269" w:lineRule="auto"/>
              <w:ind w:left="164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E-MAIL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</w:p>
        </w:tc>
        <w:tc>
          <w:tcPr>
            <w:gridSpan w:val="2"/>
            <w:shd w:val="clear" w:color="auto" w:fill="d8d8d8"/>
            <w:tcBorders>
              <w:bottom w:val="single" w:color="000000" w:sz="4" w:space="0"/>
            </w:tcBorders>
            <w:tcW w:w="3498" w:type="dxa"/>
            <w:vAlign w:val="top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before="4" w:line="269" w:lineRule="auto"/>
              <w:ind w:left="164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DATA DE NASCIMENTO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</w:p>
        </w:tc>
      </w:tr>
      <w:tr>
        <w:trPr>
          <w:trHeight w:val="560"/>
        </w:trPr>
        <w:tc>
          <w:tcPr>
            <w:gridSpan w:val="4"/>
            <w:tcBorders>
              <w:top w:val="single" w:color="000000" w:sz="4" w:space="0"/>
              <w:bottom w:val="single" w:color="000000" w:sz="4" w:space="0"/>
            </w:tcBorders>
            <w:tcW w:w="5918" w:type="dxa"/>
            <w:vAlign w:val="top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3498" w:type="dxa"/>
            <w:vAlign w:val="top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>
          <w:trHeight w:val="326"/>
        </w:trPr>
        <w:tc>
          <w:tcPr>
            <w:gridSpan w:val="6"/>
            <w:shd w:val="clear" w:color="auto" w:fill="d8d8d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416" w:type="dxa"/>
            <w:vAlign w:val="top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before="5" w:line="240" w:lineRule="auto"/>
              <w:ind w:left="166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TITULAÇÃO (PREENCHIMENTO OBRIGATÓRIO)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</w:p>
        </w:tc>
      </w:tr>
      <w:tr>
        <w:trPr>
          <w:trHeight w:val="1510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24" w:space="0"/>
            </w:tcBorders>
            <w:tcW w:w="9416" w:type="dxa"/>
            <w:vAlign w:val="top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before="4" w:line="240" w:lineRule="auto"/>
              <w:ind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</w:p>
          <w:p>
            <w:pPr>
              <w:pStyle w:val="757"/>
              <w:widowControl w:val="false"/>
              <w:pBdr/>
              <w:tabs>
                <w:tab w:val="left" w:leader="none" w:pos="7210"/>
                <w:tab w:val="left" w:leader="none" w:pos="7248"/>
                <w:tab w:val="left" w:leader="none" w:pos="7284"/>
              </w:tabs>
              <w:spacing w:after="0" w:line="240" w:lineRule="auto"/>
              <w:ind w:right="2074" w:left="832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u w:val="single"/>
              </w:rPr>
              <w:t xml:space="preserve">Graduação em :</w:t>
              <w:tab/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u w:val="single"/>
              </w:rPr>
              <w:t xml:space="preserve">Especialização em:</w:t>
              <w:tab/>
              <w:tab/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u w:val="single"/>
              </w:rPr>
              <w:t xml:space="preserve">Mestrado em:</w:t>
              <w:tab/>
              <w:tab/>
              <w:tab/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u w:val="single"/>
              </w:rPr>
              <w:t xml:space="preserve">Doutorado em :</w:t>
              <w:tab/>
              <w:tab/>
              <w:tab/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</w:rPr>
            </w:r>
            <w:r>
              <w:rPr>
                <w:rFonts w:ascii="Calibri" w:hAnsi="Calibri" w:eastAsia="Calibri" w:cs="Calibri"/>
                <w:sz w:val="24"/>
                <w:szCs w:val="24"/>
              </w:rPr>
            </w:r>
          </w:p>
        </w:tc>
      </w:tr>
      <w:tr>
        <w:trPr>
          <w:trHeight w:val="325"/>
        </w:trPr>
        <w:tc>
          <w:tcPr>
            <w:gridSpan w:val="6"/>
            <w:tcBorders>
              <w:top w:val="single" w:color="000000" w:sz="24" w:space="0"/>
              <w:left w:val="single" w:color="000000" w:sz="4" w:space="0"/>
              <w:bottom w:val="none" w:color="000000" w:sz="4" w:space="0"/>
            </w:tcBorders>
            <w:tcW w:w="9416" w:type="dxa"/>
            <w:vAlign w:val="top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</w:tbl>
    <w:p>
      <w:pPr>
        <w:pStyle w:val="757"/>
        <w:widowControl w:val="false"/>
        <w:pBdr/>
        <w:spacing w:after="0" w:line="240" w:lineRule="auto"/>
        <w:ind/>
        <w:rPr>
          <w:rFonts w:ascii="Times New Roman" w:hAnsi="Times New Roman" w:eastAsia="Times New Roman" w:cs="Times New Roman"/>
        </w:rPr>
        <w:sectPr>
          <w:headerReference w:type="default" r:id="rId9"/>
          <w:headerReference w:type="first" r:id="rId10"/>
          <w:footerReference w:type="default" r:id="rId11"/>
          <w:footerReference w:type="first" r:id="rId12"/>
          <w:footnotePr/>
          <w:endnotePr/>
          <w:type w:val="nextPage"/>
          <w:pgSz w:h="16838" w:orient="landscape" w:w="11906"/>
          <w:pgMar w:top="1133" w:right="850" w:bottom="1133" w:left="1700" w:header="1134" w:footer="567" w:gutter="0"/>
          <w:pgNumType w:start="1"/>
          <w:cols w:num="1" w:sep="0" w:space="720" w:equalWidth="1"/>
        </w:sectPr>
      </w:pP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</w:p>
    <w:p>
      <w:pPr>
        <w:pStyle w:val="757"/>
        <w:widowControl w:val="false"/>
        <w:pBdr/>
        <w:spacing w:after="0"/>
        <w:ind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</w:p>
    <w:tbl>
      <w:tblPr>
        <w:tblW w:w="9416" w:type="dxa"/>
        <w:tblInd w:w="4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416"/>
      </w:tblGrid>
      <w:tr>
        <w:trPr>
          <w:trHeight w:val="452"/>
        </w:trPr>
        <w:tc>
          <w:tcPr>
            <w:shd w:val="clear" w:color="auto" w:fill="d8d8d8"/>
            <w:tcBorders>
              <w:right w:val="single" w:color="000000" w:sz="6" w:space="0"/>
            </w:tcBorders>
            <w:tcW w:w="9416" w:type="dxa"/>
            <w:vAlign w:val="top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before="3" w:line="240" w:lineRule="auto"/>
              <w:ind w:left="165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PESSOA COM DEFICIÊNCIA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</w:p>
        </w:tc>
      </w:tr>
      <w:tr>
        <w:trPr>
          <w:trHeight w:val="995"/>
        </w:trPr>
        <w:tc>
          <w:tcPr>
            <w:tcBorders>
              <w:right w:val="single" w:color="000000" w:sz="6" w:space="0"/>
            </w:tcBorders>
            <w:tcW w:w="9416" w:type="dxa"/>
            <w:vAlign w:val="top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before="4" w:line="240" w:lineRule="auto"/>
              <w:ind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</w:p>
          <w:p>
            <w:pPr>
              <w:pStyle w:val="757"/>
              <w:widowControl w:val="false"/>
              <w:pBdr/>
              <w:tabs>
                <w:tab w:val="left" w:leader="none" w:pos="1965"/>
                <w:tab w:val="left" w:leader="none" w:pos="2756"/>
              </w:tabs>
              <w:spacing w:after="0" w:line="240" w:lineRule="auto"/>
              <w:ind w:left="64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Não</w:t>
              <w:tab/>
              <w:t xml:space="preserve">Sim</w:t>
              <w:tab/>
              <w:t xml:space="preserve">Especificar:</w:t>
            </w:r>
            <w:r>
              <w:rPr>
                <w:rFonts w:ascii="Calibri" w:hAnsi="Calibri" w:eastAsia="Calibri" w:cs="Calibri"/>
                <w:sz w:val="24"/>
                <w:szCs w:val="24"/>
              </w:rPr>
            </w:r>
            <w:r>
              <w:rPr>
                <w:rFonts w:ascii="Calibri" w:hAnsi="Calibri" w:eastAsia="Calibri" w:cs="Calibri"/>
                <w:sz w:val="24"/>
                <w:szCs w:val="24"/>
              </w:rPr>
            </w:r>
          </w:p>
        </w:tc>
      </w:tr>
      <w:tr>
        <w:trPr>
          <w:trHeight w:val="586"/>
        </w:trPr>
        <w:tc>
          <w:tcPr>
            <w:shd w:val="clear" w:color="auto" w:fill="dadada"/>
            <w:tcBorders>
              <w:right w:val="single" w:color="000000" w:sz="6" w:space="0"/>
            </w:tcBorders>
            <w:tcW w:w="9416" w:type="dxa"/>
            <w:vAlign w:val="top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before="5" w:line="240" w:lineRule="auto"/>
              <w:ind w:left="219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color w:val="000009"/>
                <w:sz w:val="24"/>
                <w:szCs w:val="24"/>
              </w:rPr>
              <w:t xml:space="preserve">CANDIDATO NEGRO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</w:p>
        </w:tc>
      </w:tr>
      <w:tr>
        <w:trPr>
          <w:trHeight w:val="1407"/>
        </w:trPr>
        <w:tc>
          <w:tcPr>
            <w:tcBorders>
              <w:right w:val="single" w:color="000000" w:sz="6" w:space="0"/>
            </w:tcBorders>
            <w:tcW w:w="9416" w:type="dxa"/>
            <w:vAlign w:val="top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before="4" w:line="240" w:lineRule="auto"/>
              <w:ind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</w:r>
            <w:r>
              <w:rPr>
                <w:rFonts w:ascii="Calibri" w:hAnsi="Calibri" w:eastAsia="Calibri" w:cs="Calibri"/>
                <w:b/>
              </w:rPr>
            </w:r>
          </w:p>
          <w:p>
            <w:pPr>
              <w:pStyle w:val="757"/>
              <w:widowControl w:val="false"/>
              <w:pBdr/>
              <w:tabs>
                <w:tab w:val="left" w:leader="none" w:pos="2064"/>
              </w:tabs>
              <w:spacing w:after="0" w:before="1" w:line="240" w:lineRule="auto"/>
              <w:ind w:left="69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Não</w:t>
              <w:tab/>
            </w:r>
            <w:r>
              <w:rPr>
                <w:rFonts w:ascii="Calibri" w:hAnsi="Calibri" w:eastAsia="Calibri" w:cs="Calibri"/>
                <w:color w:val="000009"/>
                <w:sz w:val="24"/>
                <w:szCs w:val="24"/>
              </w:rPr>
              <w:t xml:space="preserve">Sim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*</w:t>
            </w:r>
            <w:r>
              <w:rPr>
                <w:rFonts w:ascii="Calibri" w:hAnsi="Calibri" w:eastAsia="Calibri" w:cs="Calibri"/>
                <w:sz w:val="24"/>
                <w:szCs w:val="24"/>
              </w:rPr>
            </w:r>
            <w:r>
              <w:rPr>
                <w:rFonts w:ascii="Calibri" w:hAnsi="Calibri" w:eastAsia="Calibri" w:cs="Calibri"/>
                <w:sz w:val="24"/>
                <w:szCs w:val="24"/>
              </w:rPr>
            </w:r>
          </w:p>
          <w:p>
            <w:pPr>
              <w:pStyle w:val="757"/>
              <w:widowControl w:val="false"/>
              <w:pBdr/>
              <w:spacing w:after="0" w:before="12" w:line="240" w:lineRule="auto"/>
              <w:ind/>
              <w:rPr>
                <w:rFonts w:ascii="Calibri" w:hAnsi="Calibri" w:eastAsia="Calibri" w:cs="Calibri"/>
                <w:b/>
                <w:sz w:val="23"/>
                <w:szCs w:val="23"/>
              </w:rPr>
            </w:pPr>
            <w:r>
              <w:rPr>
                <w:rFonts w:ascii="Calibri" w:hAnsi="Calibri" w:eastAsia="Calibri" w:cs="Calibri"/>
                <w:b/>
                <w:sz w:val="23"/>
                <w:szCs w:val="23"/>
              </w:rPr>
            </w:r>
            <w:r>
              <w:rPr>
                <w:rFonts w:ascii="Calibri" w:hAnsi="Calibri" w:eastAsia="Calibri" w:cs="Calibri"/>
                <w:b/>
                <w:sz w:val="23"/>
                <w:szCs w:val="23"/>
              </w:rPr>
            </w:r>
          </w:p>
          <w:p>
            <w:pPr>
              <w:pStyle w:val="757"/>
              <w:widowControl w:val="false"/>
              <w:pBdr/>
              <w:spacing w:after="0" w:line="240" w:lineRule="auto"/>
              <w:ind w:left="21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* E</w:t>
            </w:r>
            <w:r>
              <w:rPr>
                <w:rFonts w:ascii="Calibri" w:hAnsi="Calibri" w:eastAsia="Calibri" w:cs="Calibri"/>
                <w:color w:val="000009"/>
                <w:sz w:val="24"/>
                <w:szCs w:val="24"/>
              </w:rPr>
              <w:t xml:space="preserve">m caso positivo, preencher a autodeclaração disponível no Anexo II.</w:t>
            </w:r>
            <w:r>
              <w:rPr>
                <w:rFonts w:ascii="Calibri" w:hAnsi="Calibri" w:eastAsia="Calibri" w:cs="Calibri"/>
                <w:sz w:val="24"/>
                <w:szCs w:val="24"/>
              </w:rPr>
            </w:r>
            <w:r>
              <w:rPr>
                <w:rFonts w:ascii="Calibri" w:hAnsi="Calibri" w:eastAsia="Calibri" w:cs="Calibri"/>
                <w:sz w:val="24"/>
                <w:szCs w:val="24"/>
              </w:rPr>
            </w:r>
          </w:p>
        </w:tc>
      </w:tr>
      <w:tr>
        <w:trPr>
          <w:trHeight w:val="320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16" w:type="dxa"/>
            <w:vAlign w:val="top"/>
            <w:textDirection w:val="lrTb"/>
            <w:noWrap w:val="false"/>
          </w:tcPr>
          <w:p>
            <w:pPr>
              <w:pStyle w:val="757"/>
              <w:widowControl w:val="false"/>
              <w:pBdr/>
              <w:spacing w:after="0" w:before="6" w:line="240" w:lineRule="auto"/>
              <w:ind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</w:r>
          </w:p>
          <w:p>
            <w:pPr>
              <w:pStyle w:val="757"/>
              <w:widowControl w:val="false"/>
              <w:pBdr/>
              <w:spacing w:after="0" w:line="240" w:lineRule="auto"/>
              <w:ind w:right="151" w:left="158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Solicito a esta Comissão de Seleção minha inscrição no Processo Seletivo Simplificado para a Contratação de Professor Substituto, de acordo com os dados acima.</w:t>
            </w:r>
            <w:r>
              <w:rPr>
                <w:rFonts w:ascii="Calibri" w:hAnsi="Calibri" w:eastAsia="Calibri" w:cs="Calibri"/>
                <w:sz w:val="24"/>
                <w:szCs w:val="24"/>
              </w:rPr>
            </w:r>
            <w:r>
              <w:rPr>
                <w:rFonts w:ascii="Calibri" w:hAnsi="Calibri" w:eastAsia="Calibri" w:cs="Calibri"/>
                <w:sz w:val="24"/>
                <w:szCs w:val="24"/>
              </w:rPr>
            </w:r>
          </w:p>
          <w:p>
            <w:pPr>
              <w:pStyle w:val="757"/>
              <w:widowControl w:val="false"/>
              <w:pBdr/>
              <w:spacing w:after="0" w:line="240" w:lineRule="auto"/>
              <w:ind w:right="144" w:left="158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Com o envio de minha solicitação de inscrição, declaro estar ciente, bem como concordar plenamente com todos os termos do Edital de Contratação de Professor Substituto nº 0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40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/2023.</w:t>
            </w:r>
            <w:r>
              <w:rPr>
                <w:rFonts w:ascii="Calibri" w:hAnsi="Calibri" w:eastAsia="Calibri" w:cs="Calibri"/>
                <w:sz w:val="24"/>
                <w:szCs w:val="24"/>
              </w:rPr>
            </w:r>
            <w:r>
              <w:rPr>
                <w:rFonts w:ascii="Calibri" w:hAnsi="Calibri" w:eastAsia="Calibri" w:cs="Calibri"/>
                <w:sz w:val="24"/>
                <w:szCs w:val="24"/>
              </w:rPr>
            </w:r>
          </w:p>
          <w:p>
            <w:pPr>
              <w:pStyle w:val="757"/>
              <w:widowControl w:val="false"/>
              <w:pBdr/>
              <w:spacing w:after="0" w:before="1" w:line="240" w:lineRule="auto"/>
              <w:ind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</w:r>
            <w:r>
              <w:rPr>
                <w:rFonts w:ascii="Calibri" w:hAnsi="Calibri" w:eastAsia="Calibri" w:cs="Calibri"/>
                <w:b/>
              </w:rPr>
            </w:r>
          </w:p>
          <w:p>
            <w:pPr>
              <w:pStyle w:val="757"/>
              <w:widowControl w:val="false"/>
              <w:pBdr/>
              <w:spacing w:after="0" w:line="240" w:lineRule="auto"/>
              <w:ind w:left="15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Data:</w:t>
            </w:r>
            <w:r>
              <w:rPr>
                <w:rFonts w:ascii="Calibri" w:hAnsi="Calibri" w:eastAsia="Calibri" w:cs="Calibri"/>
                <w:sz w:val="24"/>
                <w:szCs w:val="24"/>
              </w:rPr>
            </w:r>
            <w:r>
              <w:rPr>
                <w:rFonts w:ascii="Calibri" w:hAnsi="Calibri" w:eastAsia="Calibri" w:cs="Calibri"/>
                <w:sz w:val="24"/>
                <w:szCs w:val="24"/>
              </w:rPr>
            </w:r>
          </w:p>
          <w:p>
            <w:pPr>
              <w:pStyle w:val="757"/>
              <w:widowControl w:val="false"/>
              <w:pBdr/>
              <w:spacing w:after="1" w:line="240" w:lineRule="auto"/>
              <w:ind/>
              <w:rPr>
                <w:rFonts w:ascii="Calibri" w:hAnsi="Calibri" w:eastAsia="Calibri" w:cs="Calibri"/>
                <w:b/>
                <w:sz w:val="13"/>
                <w:szCs w:val="13"/>
              </w:rPr>
            </w:pPr>
            <w:r>
              <w:rPr>
                <w:rFonts w:ascii="Calibri" w:hAnsi="Calibri" w:eastAsia="Calibri" w:cs="Calibri"/>
                <w:b/>
                <w:sz w:val="13"/>
                <w:szCs w:val="13"/>
              </w:rPr>
            </w:r>
            <w:r>
              <w:rPr>
                <w:rFonts w:ascii="Calibri" w:hAnsi="Calibri" w:eastAsia="Calibri" w:cs="Calibri"/>
                <w:b/>
                <w:sz w:val="13"/>
                <w:szCs w:val="13"/>
              </w:rPr>
            </w:r>
          </w:p>
          <w:p>
            <w:pPr>
              <w:pStyle w:val="757"/>
              <w:widowControl w:val="false"/>
              <w:pBdr/>
              <w:spacing w:after="0" w:line="20" w:lineRule="auto"/>
              <w:ind w:left="3745"/>
              <w:rPr>
                <w:rFonts w:ascii="Calibri" w:hAnsi="Calibri" w:eastAsia="Calibri" w:cs="Calibri"/>
                <w:sz w:val="2"/>
                <w:szCs w:val="2"/>
              </w:rPr>
            </w:pPr>
            <w:r>
              <w:rPr>
                <w:rFonts w:ascii="Calibri" w:hAnsi="Calibri" w:eastAsia="Calibri" w:cs="Calibri"/>
                <w:sz w:val="2"/>
                <w:szCs w:val="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24201" cy="15240"/>
                      <wp:effectExtent l="0" t="0" r="0" b="0"/>
                      <wp:docPr id="3" name="_x0000_i102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24201" cy="15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" o:spid="_x0000_s2" type="#_x0000_t75" style="width:49.15pt;height:1.20pt;mso-wrap-distance-left:0.00pt;mso-wrap-distance-top:0.00pt;mso-wrap-distance-right:0.00pt;mso-wrap-distance-bottom:0.00pt;z-index:1;" stroked="f">
                      <v:imagedata r:id="rId13" o:title=""/>
                      <o:lock v:ext="edit" rotation="t"/>
                    </v:shape>
                  </w:pict>
                </mc:Fallback>
              </mc:AlternateContent>
            </w:r>
            <w:r>
              <w:rPr>
                <w:rFonts w:ascii="Calibri" w:hAnsi="Calibri" w:eastAsia="Calibri" w:cs="Calibri"/>
                <w:sz w:val="2"/>
                <w:szCs w:val="2"/>
              </w:rPr>
            </w:r>
            <w:r>
              <w:rPr>
                <w:rFonts w:ascii="Calibri" w:hAnsi="Calibri" w:eastAsia="Calibri" w:cs="Calibri"/>
                <w:sz w:val="2"/>
                <w:szCs w:val="2"/>
              </w:rPr>
            </w:r>
          </w:p>
          <w:p>
            <w:pPr>
              <w:pStyle w:val="757"/>
              <w:widowControl w:val="false"/>
              <w:pBdr/>
              <w:spacing w:after="0" w:before="113" w:line="240" w:lineRule="auto"/>
              <w:ind w:left="467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Assinatura do candidato</w:t>
            </w:r>
            <w:r>
              <w:rPr>
                <w:rFonts w:ascii="Calibri" w:hAnsi="Calibri" w:eastAsia="Calibri" w:cs="Calibri"/>
                <w:sz w:val="24"/>
                <w:szCs w:val="24"/>
              </w:rPr>
            </w:r>
            <w:r>
              <w:rPr>
                <w:rFonts w:ascii="Calibri" w:hAnsi="Calibri" w:eastAsia="Calibri" w:cs="Calibri"/>
                <w:sz w:val="24"/>
                <w:szCs w:val="24"/>
              </w:rPr>
            </w:r>
          </w:p>
        </w:tc>
      </w:tr>
    </w:tbl>
    <w:p>
      <w:pPr>
        <w:pStyle w:val="757"/>
        <w:widowControl w:val="false"/>
        <w:pBdr/>
        <w:spacing w:after="0" w:line="240" w:lineRule="auto"/>
        <w:ind/>
        <w:rPr>
          <w:rFonts w:ascii="Calibri" w:hAnsi="Calibri" w:eastAsia="Calibri" w:cs="Calibri"/>
          <w:b/>
          <w:sz w:val="24"/>
          <w:szCs w:val="24"/>
        </w:rPr>
        <w:sectPr>
          <w:footnotePr/>
          <w:endnotePr/>
          <w:type w:val="nextPage"/>
          <w:pgSz w:h="16838" w:orient="landscape" w:w="11906"/>
          <w:pgMar w:top="2760" w:right="580" w:bottom="1100" w:left="1300" w:header="708" w:footer="907" w:gutter="0"/>
          <w:cols w:num="1" w:sep="0" w:space="720" w:equalWidth="1"/>
        </w:sectPr>
      </w:pPr>
      <w:r>
        <w:rPr>
          <w:rFonts w:ascii="Calibri" w:hAnsi="Calibri" w:eastAsia="Calibri" w:cs="Calibri"/>
          <w:b/>
          <w:sz w:val="24"/>
          <w:szCs w:val="24"/>
        </w:rPr>
      </w:r>
      <w:r>
        <w:rPr>
          <w:rFonts w:ascii="Calibri" w:hAnsi="Calibri" w:eastAsia="Calibri" w:cs="Calibri"/>
          <w:b/>
          <w:sz w:val="24"/>
          <w:szCs w:val="24"/>
        </w:rPr>
      </w:r>
    </w:p>
    <w:p>
      <w:pPr>
        <w:pStyle w:val="757"/>
        <w:widowControl w:val="false"/>
        <w:pBdr/>
        <w:spacing w:after="0" w:line="240" w:lineRule="auto"/>
        <w:ind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</w:r>
      <w:r>
        <w:rPr>
          <w:rFonts w:ascii="Calibri" w:hAnsi="Calibri" w:eastAsia="Calibri" w:cs="Calibri"/>
          <w:b/>
          <w:sz w:val="24"/>
          <w:szCs w:val="24"/>
        </w:rPr>
      </w:r>
    </w:p>
    <w:sectPr>
      <w:footnotePr/>
      <w:endnotePr/>
      <w:type w:val="continuous"/>
      <w:pgSz w:h="16838" w:orient="landscape" w:w="11906"/>
      <w:pgMar w:top="1133" w:right="850" w:bottom="1133" w:left="1700" w:header="1134" w:footer="567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Georgia">
    <w:panose1 w:val="02040502050405020303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tabs>
        <w:tab w:val="center" w:leader="none" w:pos="4252"/>
        <w:tab w:val="right" w:leader="none" w:pos="8504"/>
      </w:tabs>
      <w:spacing w:after="0" w:line="240" w:lineRule="auto"/>
      <w:ind/>
      <w:jc w:val="center"/>
      <w:rPr>
        <w:color w:val="000000"/>
      </w:rPr>
    </w:pPr>
    <w:r>
      <w:rPr>
        <w:rFonts w:ascii="Calibri" w:hAnsi="Calibri" w:eastAsia="Calibri" w:cs="Calibri"/>
        <w:color w:val="000000"/>
        <w:sz w:val="20"/>
        <w:szCs w:val="20"/>
      </w:rPr>
      <w:fldChar w:fldCharType="begin"/>
    </w:r>
    <w:r>
      <w:rPr>
        <w:rFonts w:ascii="Calibri" w:hAnsi="Calibri" w:eastAsia="Calibri" w:cs="Calibri"/>
        <w:color w:val="000000"/>
        <w:sz w:val="20"/>
        <w:szCs w:val="20"/>
      </w:rPr>
      <w:instrText xml:space="preserve">PAGE</w:instrText>
    </w:r>
    <w:r>
      <w:rPr>
        <w:rFonts w:ascii="Calibri" w:hAnsi="Calibri" w:eastAsia="Calibri" w:cs="Calibri"/>
        <w:color w:val="000000"/>
        <w:sz w:val="20"/>
        <w:szCs w:val="20"/>
      </w:rPr>
      <w:fldChar w:fldCharType="separate"/>
    </w:r>
    <w:r>
      <w:rPr>
        <w:rFonts w:ascii="Calibri" w:hAnsi="Calibri" w:eastAsia="Calibri" w:cs="Calibri"/>
        <w:color w:val="000000"/>
        <w:sz w:val="20"/>
        <w:szCs w:val="20"/>
      </w:rPr>
      <w:t xml:space="preserve">5</w:t>
    </w:r>
    <w:r>
      <w:rPr>
        <w:rFonts w:ascii="Calibri" w:hAnsi="Calibri" w:eastAsia="Calibri" w:cs="Calibri"/>
        <w:color w:val="000000"/>
        <w:sz w:val="20"/>
        <w:szCs w:val="20"/>
      </w:rPr>
      <w:fldChar w:fldCharType="end"/>
    </w:r>
    <w:r>
      <w:rPr>
        <w:color w:val="000000"/>
      </w:rPr>
    </w:r>
    <w:r>
      <w:rPr>
        <w:color w:val="000000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tabs>
        <w:tab w:val="center" w:leader="none" w:pos="4252"/>
        <w:tab w:val="right" w:leader="none" w:pos="8504"/>
      </w:tabs>
      <w:spacing w:after="0" w:line="240" w:lineRule="auto"/>
      <w:ind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color w:val="000000"/>
        <w:sz w:val="20"/>
        <w:szCs w:val="20"/>
      </w:rPr>
    </w:r>
    <w:r>
      <w:rPr>
        <w:rFonts w:ascii="Calibri" w:hAnsi="Calibri" w:eastAsia="Calibri" w:cs="Calibri"/>
        <w:color w:val="000000"/>
        <w:sz w:val="20"/>
        <w:szCs w:val="2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mc:AlternateContent>
        <mc:Choice Requires="wpg">
          <w:drawing>
            <wp:inline xmlns:wp="http://schemas.openxmlformats.org/drawingml/2006/wordprocessingDrawing" distT="0" distB="0" distL="0" distR="0">
              <wp:extent cx="660197" cy="651681"/>
              <wp:effectExtent l="0" t="0" r="0" b="0"/>
              <wp:docPr id="1" name="_x0000_i102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60197" cy="6516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width:51.98pt;height:51.31pt;mso-wrap-distance-left:0.00pt;mso-wrap-distance-top:0.00pt;mso-wrap-distance-right:0.00pt;mso-wrap-distance-bottom:0.00pt;z-index:1;" stroked="f">
              <v:imagedata r:id="rId1" o:title=""/>
              <o:lock v:ext="edit" rotation="t"/>
            </v:shape>
          </w:pict>
        </mc:Fallback>
      </mc:AlternateContent>
    </w:r>
    <w:r>
      <w:rPr>
        <w:rFonts w:ascii="Calibri" w:hAnsi="Calibri" w:eastAsia="Calibri" w:cs="Calibri"/>
        <w:sz w:val="20"/>
        <w:szCs w:val="20"/>
      </w:rPr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MINISTÉRIO DA EDUCAÇÃO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Secretaria de Educação Profissional e Tecnológica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Instituto Federal de Educação, Ciência e Tecnologia do Rio Grande do Sul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i/>
        <w:sz w:val="20"/>
        <w:szCs w:val="20"/>
      </w:rPr>
      <w:t xml:space="preserve">Campus</w:t>
    </w:r>
    <w:r>
      <w:rPr>
        <w:rFonts w:ascii="Calibri" w:hAnsi="Calibri" w:eastAsia="Calibri" w:cs="Calibri"/>
        <w:sz w:val="20"/>
        <w:szCs w:val="20"/>
      </w:rPr>
      <w:t xml:space="preserve"> Restinga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Rua Alberto Hoffmann, 285 – Restinga – Porto Alegre/RS – CEP 91.791-508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Telefone: (51) 3247.8400 – www.ifrs.edu.br/restinga – E-mail: gabinete@restinga.ifrs.edu.br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0" w:line="240" w:lineRule="auto"/>
      <w:ind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color w:val="000000"/>
        <w:sz w:val="20"/>
        <w:szCs w:val="20"/>
      </w:rPr>
    </w:r>
    <w:r>
      <w:rPr>
        <w:rFonts w:ascii="Calibri" w:hAnsi="Calibri" w:eastAsia="Calibri" w:cs="Calibri"/>
        <w:color w:val="000000"/>
        <w:sz w:val="20"/>
        <w:szCs w:val="20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MINISTÉRIO DA EDUCAÇÃO</w: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524288" behindDoc="0" locked="0" layoutInCell="1" allowOverlap="1">
              <wp:simplePos x="0" y="0"/>
              <wp:positionH relativeFrom="column">
                <wp:posOffset>2695575</wp:posOffset>
              </wp:positionH>
              <wp:positionV relativeFrom="paragraph">
                <wp:posOffset>9525</wp:posOffset>
              </wp:positionV>
              <wp:extent cx="647700" cy="647700"/>
              <wp:effectExtent l="0" t="0" r="0" b="0"/>
              <wp:wrapTopAndBottom/>
              <wp:docPr id="2" name="_x0000_s102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" o:spid="_x0000_s1" type="#_x0000_t75" style="position:absolute;z-index:524288;o:allowoverlap:true;o:allowincell:true;mso-position-horizontal-relative:text;margin-left:212.25pt;mso-position-horizontal:absolute;mso-position-vertical-relative:text;margin-top:0.75pt;mso-position-vertical:absolute;width:51.00pt;height:51.00pt;mso-wrap-distance-left:0.00pt;mso-wrap-distance-top:0.00pt;mso-wrap-distance-right:0.00pt;mso-wrap-distance-bottom:0.00pt;z-index:1;" stroked="f">
              <w10:wrap type="topAndBottom"/>
              <v:imagedata r:id="rId1" o:title=""/>
              <o:lock v:ext="edit" rotation="t"/>
            </v:shape>
          </w:pict>
        </mc:Fallback>
      </mc:AlternateContent>
    </w:r>
    <w:r>
      <w:rPr>
        <w:rFonts w:ascii="Calibri" w:hAnsi="Calibri" w:eastAsia="Calibri" w:cs="Calibri"/>
        <w:sz w:val="20"/>
        <w:szCs w:val="20"/>
      </w:rPr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Secretaria de Educação Profissional e Tecnológica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Instituto Federal de Educação, Ciência e Tecnologia do Rio Grande do Sul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i/>
        <w:sz w:val="20"/>
        <w:szCs w:val="20"/>
      </w:rPr>
      <w:t xml:space="preserve">Campus</w:t>
    </w:r>
    <w:r>
      <w:rPr>
        <w:rFonts w:ascii="Calibri" w:hAnsi="Calibri" w:eastAsia="Calibri" w:cs="Calibri"/>
        <w:sz w:val="20"/>
        <w:szCs w:val="20"/>
      </w:rPr>
      <w:t xml:space="preserve"> Restinga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Rua Alberto Hoffmann, 285 – Restinga – Porto Alegre/RS – CEP 91.791-508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Telefone: (51) 3247.8400 – www.ifrs.edu.br/restinga – E-mail: gabinete@restinga.ifrs.edu.br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0" w:line="240" w:lineRule="auto"/>
      <w:ind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0" w:line="240" w:lineRule="auto"/>
      <w:ind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color w:val="000000"/>
        <w:sz w:val="20"/>
        <w:szCs w:val="20"/>
      </w:rPr>
    </w:r>
    <w:r>
      <w:rPr>
        <w:rFonts w:ascii="Calibri" w:hAnsi="Calibri" w:eastAsia="Calibri" w:cs="Calibri"/>
        <w:color w:val="000000"/>
        <w:sz w:val="20"/>
        <w:szCs w:val="2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)"/>
      <w:numFmt w:val="lowerLetter"/>
      <w:pPr>
        <w:pBdr/>
        <w:spacing/>
        <w:ind w:hanging="360" w:left="720"/>
      </w:pPr>
      <w:rPr>
        <w:u w:val="none"/>
      </w:rPr>
      <w:start w:val="1"/>
      <w:suff w:val="tab"/>
    </w:lvl>
    <w:lvl w:ilvl="1">
      <w:isLgl w:val="false"/>
      <w:lvlJc w:val="right"/>
      <w:lvlText w:val="%2)"/>
      <w:numFmt w:val="lowerRoman"/>
      <w:pPr>
        <w:pBdr/>
        <w:spacing/>
        <w:ind w:hanging="360" w:left="1440"/>
      </w:pPr>
      <w:rPr>
        <w:u w:val="none"/>
      </w:rPr>
      <w:start w:val="1"/>
      <w:suff w:val="tab"/>
    </w:lvl>
    <w:lvl w:ilvl="2">
      <w:isLgl w:val="false"/>
      <w:lvlJc w:val="left"/>
      <w:lvlText w:val="%3)"/>
      <w:numFmt w:val="decimal"/>
      <w:pPr>
        <w:pBdr/>
        <w:spacing/>
        <w:ind w:hanging="360" w:left="2160"/>
      </w:pPr>
      <w:rPr>
        <w:u w:val="none"/>
      </w:rPr>
      <w:start w:val="1"/>
      <w:suff w:val="tab"/>
    </w:lvl>
    <w:lvl w:ilvl="3">
      <w:isLgl w:val="false"/>
      <w:lvlJc w:val="left"/>
      <w:lvlText w:val="(%4)"/>
      <w:numFmt w:val="lowerLetter"/>
      <w:pPr>
        <w:pBdr/>
        <w:spacing/>
        <w:ind w:hanging="360" w:left="2880"/>
      </w:pPr>
      <w:rPr>
        <w:u w:val="none"/>
      </w:rPr>
      <w:start w:val="1"/>
      <w:suff w:val="tab"/>
    </w:lvl>
    <w:lvl w:ilvl="4">
      <w:isLgl w:val="false"/>
      <w:lvlJc w:val="right"/>
      <w:lvlText w:val="(%5)"/>
      <w:numFmt w:val="lowerRoman"/>
      <w:pPr>
        <w:pBdr/>
        <w:spacing/>
        <w:ind w:hanging="360" w:left="3600"/>
      </w:pPr>
      <w:rPr>
        <w:u w:val="none"/>
      </w:rPr>
      <w:start w:val="1"/>
      <w:suff w:val="tab"/>
    </w:lvl>
    <w:lvl w:ilvl="5">
      <w:isLgl w:val="false"/>
      <w:lvlJc w:val="left"/>
      <w:lvlText w:val="(%6)"/>
      <w:numFmt w:val="decimal"/>
      <w:pPr>
        <w:pBdr/>
        <w:spacing/>
        <w:ind w:hanging="360" w:left="4320"/>
      </w:pPr>
      <w:rPr>
        <w:u w:val="none"/>
      </w:rPr>
      <w:start w:val="1"/>
      <w:suff w:val="tab"/>
    </w:lvl>
    <w:lvl w:ilvl="6">
      <w:isLgl w:val="false"/>
      <w:lvlJc w:val="left"/>
      <w:lvlText w:val="%7."/>
      <w:numFmt w:val="lowerLetter"/>
      <w:pPr>
        <w:pBdr/>
        <w:spacing/>
        <w:ind w:hanging="360" w:left="5040"/>
      </w:pPr>
      <w:rPr>
        <w:u w:val="none"/>
      </w:rPr>
      <w:start w:val="1"/>
      <w:suff w:val="tab"/>
    </w:lvl>
    <w:lvl w:ilvl="7">
      <w:isLgl w:val="false"/>
      <w:lvlJc w:val="right"/>
      <w:lvlText w:val="%8."/>
      <w:numFmt w:val="lowerRoman"/>
      <w:pPr>
        <w:pBdr/>
        <w:spacing/>
        <w:ind w:hanging="360" w:left="5760"/>
      </w:pPr>
      <w:rPr>
        <w:u w:val="none"/>
      </w:rPr>
      <w:start w:val="1"/>
      <w:suff w:val="tab"/>
    </w:lvl>
    <w:lvl w:ilvl="8">
      <w:isLgl w:val="false"/>
      <w:lvlJc w:val="left"/>
      <w:lvlText w:val="%9."/>
      <w:numFmt w:val="decimal"/>
      <w:pPr>
        <w:pBdr/>
        <w:spacing/>
        <w:ind w:hanging="360" w:left="6480"/>
      </w:pPr>
      <w:rPr>
        <w:u w:val="none"/>
      </w:rPr>
      <w:start w:val="1"/>
      <w:suff w:val="tab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Liberation Serif" w:cs="Liberation Serif"/>
        <w:lang w:val="pt-BR" w:eastAsia="zh-CN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57"/>
    <w:next w:val="75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757"/>
    <w:next w:val="75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757"/>
    <w:next w:val="75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757"/>
    <w:next w:val="75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57"/>
    <w:next w:val="75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57"/>
    <w:next w:val="75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57"/>
    <w:next w:val="75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57"/>
    <w:next w:val="75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57"/>
    <w:next w:val="75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57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757"/>
    <w:next w:val="75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757"/>
    <w:next w:val="75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757"/>
    <w:next w:val="75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757"/>
    <w:next w:val="75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75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75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757"/>
    <w:next w:val="75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75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75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757"/>
    <w:next w:val="75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757"/>
    <w:next w:val="75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757"/>
    <w:next w:val="75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757"/>
    <w:next w:val="75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757"/>
    <w:next w:val="75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757"/>
    <w:next w:val="75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757"/>
    <w:next w:val="75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757"/>
    <w:next w:val="75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757"/>
    <w:next w:val="75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757"/>
    <w:next w:val="757"/>
    <w:uiPriority w:val="99"/>
    <w:unhideWhenUsed/>
    <w:pPr>
      <w:pBdr/>
      <w:spacing w:after="0" w:afterAutospacing="0"/>
      <w:ind/>
    </w:pPr>
  </w:style>
  <w:style w:type="paragraph" w:styleId="747">
    <w:name w:val="Normal"/>
    <w:next w:val="747"/>
    <w:link w:val="747"/>
    <w:qFormat/>
    <w:pPr>
      <w:pBdr/>
      <w:spacing w:after="200" w:line="276" w:lineRule="auto"/>
      <w:ind/>
    </w:pPr>
    <w:rPr>
      <w:sz w:val="22"/>
      <w:szCs w:val="22"/>
      <w:lang w:val="pt-BR" w:eastAsia="pt-BR" w:bidi="ar-SA"/>
    </w:rPr>
  </w:style>
  <w:style w:type="paragraph" w:styleId="748">
    <w:name w:val="Título 1"/>
    <w:basedOn w:val="757"/>
    <w:next w:val="757"/>
    <w:link w:val="747"/>
    <w:pPr>
      <w:keepNext w:val="true"/>
      <w:keepLines w:val="true"/>
      <w:pageBreakBefore w:val="false"/>
      <w:pBdr/>
      <w:spacing w:after="120" w:before="480"/>
      <w:ind/>
    </w:pPr>
    <w:rPr>
      <w:b/>
      <w:sz w:val="48"/>
      <w:szCs w:val="48"/>
    </w:rPr>
  </w:style>
  <w:style w:type="paragraph" w:styleId="749">
    <w:name w:val="Título 2"/>
    <w:basedOn w:val="757"/>
    <w:next w:val="757"/>
    <w:link w:val="747"/>
    <w:pPr>
      <w:keepNext w:val="true"/>
      <w:keepLines w:val="true"/>
      <w:pageBreakBefore w:val="false"/>
      <w:pBdr/>
      <w:spacing w:after="80" w:before="360"/>
      <w:ind/>
    </w:pPr>
    <w:rPr>
      <w:b/>
      <w:sz w:val="36"/>
      <w:szCs w:val="36"/>
    </w:rPr>
  </w:style>
  <w:style w:type="paragraph" w:styleId="750">
    <w:name w:val="Título 3"/>
    <w:basedOn w:val="757"/>
    <w:next w:val="757"/>
    <w:link w:val="747"/>
    <w:pPr>
      <w:keepNext w:val="true"/>
      <w:keepLines w:val="true"/>
      <w:pageBreakBefore w:val="false"/>
      <w:pBdr/>
      <w:spacing w:after="80" w:before="280"/>
      <w:ind/>
    </w:pPr>
    <w:rPr>
      <w:b/>
      <w:sz w:val="28"/>
      <w:szCs w:val="28"/>
    </w:rPr>
  </w:style>
  <w:style w:type="paragraph" w:styleId="751">
    <w:name w:val="Título 4"/>
    <w:basedOn w:val="757"/>
    <w:next w:val="757"/>
    <w:link w:val="747"/>
    <w:pPr>
      <w:keepNext w:val="true"/>
      <w:keepLines w:val="true"/>
      <w:pageBreakBefore w:val="false"/>
      <w:pBdr/>
      <w:spacing w:after="40" w:before="240"/>
      <w:ind/>
    </w:pPr>
    <w:rPr>
      <w:b/>
      <w:sz w:val="24"/>
      <w:szCs w:val="24"/>
    </w:rPr>
  </w:style>
  <w:style w:type="paragraph" w:styleId="752">
    <w:name w:val="Título 5"/>
    <w:basedOn w:val="757"/>
    <w:next w:val="757"/>
    <w:link w:val="747"/>
    <w:pPr>
      <w:keepNext w:val="true"/>
      <w:keepLines w:val="true"/>
      <w:pageBreakBefore w:val="false"/>
      <w:pBdr/>
      <w:spacing w:after="40" w:before="220"/>
      <w:ind/>
    </w:pPr>
    <w:rPr>
      <w:b/>
      <w:sz w:val="22"/>
      <w:szCs w:val="22"/>
    </w:rPr>
  </w:style>
  <w:style w:type="paragraph" w:styleId="753">
    <w:name w:val="Título 6"/>
    <w:basedOn w:val="757"/>
    <w:next w:val="757"/>
    <w:link w:val="747"/>
    <w:pPr>
      <w:keepNext w:val="true"/>
      <w:keepLines w:val="true"/>
      <w:pageBreakBefore w:val="false"/>
      <w:pBdr/>
      <w:spacing w:after="40" w:before="200"/>
      <w:ind/>
    </w:pPr>
    <w:rPr>
      <w:b/>
      <w:sz w:val="20"/>
      <w:szCs w:val="20"/>
    </w:rPr>
  </w:style>
  <w:style w:type="character" w:styleId="754">
    <w:name w:val="Fonte parág. padrão"/>
    <w:next w:val="754"/>
    <w:link w:val="747"/>
    <w:uiPriority w:val="1"/>
    <w:semiHidden/>
    <w:unhideWhenUsed/>
    <w:pPr>
      <w:pBdr/>
      <w:spacing/>
      <w:ind/>
    </w:pPr>
  </w:style>
  <w:style w:type="table" w:styleId="755">
    <w:name w:val="Tabela normal"/>
    <w:next w:val="755"/>
    <w:link w:val="747"/>
    <w:uiPriority w:val="99"/>
    <w:semiHidden/>
    <w:unhideWhenUsed/>
    <w:qFormat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56">
    <w:name w:val="Sem lista"/>
    <w:next w:val="756"/>
    <w:link w:val="747"/>
    <w:uiPriority w:val="99"/>
    <w:semiHidden/>
    <w:unhideWhenUsed/>
    <w:pPr>
      <w:pBdr/>
      <w:spacing/>
      <w:ind/>
    </w:pPr>
  </w:style>
  <w:style w:type="paragraph" w:styleId="757">
    <w:name w:val="Normal"/>
    <w:next w:val="757"/>
    <w:link w:val="747"/>
    <w:pPr>
      <w:pBdr/>
      <w:spacing w:after="200" w:line="276" w:lineRule="auto"/>
      <w:ind/>
    </w:pPr>
    <w:rPr>
      <w:sz w:val="22"/>
      <w:szCs w:val="22"/>
      <w:lang w:val="pt-BR" w:eastAsia="pt-BR" w:bidi="ar-SA"/>
    </w:rPr>
  </w:style>
  <w:style w:type="table" w:styleId="758">
    <w:name w:val="Table Normal"/>
    <w:next w:val="758"/>
    <w:link w:val="747"/>
    <w:pPr>
      <w:pBdr/>
      <w:spacing w:after="200" w:line="276" w:lineRule="auto"/>
      <w:ind/>
    </w:pPr>
    <w:rPr>
      <w:sz w:val="22"/>
      <w:szCs w:val="22"/>
      <w:lang w:val="pt-BR" w:eastAsia="pt-BR" w:bidi="ar-SA"/>
    </w:r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759">
    <w:name w:val="Título"/>
    <w:basedOn w:val="757"/>
    <w:next w:val="757"/>
    <w:link w:val="747"/>
    <w:pPr>
      <w:keepNext w:val="true"/>
      <w:keepLines w:val="true"/>
      <w:pageBreakBefore w:val="false"/>
      <w:pBdr/>
      <w:spacing w:after="120" w:before="480"/>
      <w:ind/>
    </w:pPr>
    <w:rPr>
      <w:b/>
      <w:sz w:val="72"/>
      <w:szCs w:val="72"/>
    </w:rPr>
  </w:style>
  <w:style w:type="paragraph" w:styleId="760">
    <w:name w:val="Subtítulo"/>
    <w:basedOn w:val="757"/>
    <w:next w:val="757"/>
    <w:link w:val="747"/>
    <w:pPr>
      <w:keepNext w:val="true"/>
      <w:keepLines w:val="true"/>
      <w:pageBreakBefore w:val="false"/>
      <w:pBdr/>
      <w:spacing w:after="80" w:before="360"/>
      <w:ind/>
    </w:pPr>
    <w:rPr>
      <w:rFonts w:ascii="Georgia" w:hAnsi="Georgia" w:eastAsia="Georgia" w:cs="Georgia"/>
      <w:i/>
      <w:color w:val="666666"/>
      <w:sz w:val="48"/>
      <w:szCs w:val="48"/>
    </w:rPr>
  </w:style>
  <w:style w:type="table" w:styleId="768">
    <w:name w:val="UserStyle_2"/>
    <w:basedOn w:val="758"/>
    <w:next w:val="768"/>
    <w:link w:val="747"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769">
    <w:name w:val="Texto de balão"/>
    <w:basedOn w:val="747"/>
    <w:next w:val="769"/>
    <w:link w:val="770"/>
    <w:uiPriority w:val="99"/>
    <w:semiHidden/>
    <w:unhideWhenUsed/>
    <w:pPr>
      <w:pBdr/>
      <w:spacing w:after="0" w:line="240" w:lineRule="auto"/>
      <w:ind/>
    </w:pPr>
    <w:rPr>
      <w:rFonts w:ascii="Tahoma" w:hAnsi="Tahoma" w:cs="Tahoma"/>
      <w:sz w:val="16"/>
      <w:szCs w:val="16"/>
    </w:rPr>
  </w:style>
  <w:style w:type="character" w:styleId="770">
    <w:name w:val="Texto de balão Char"/>
    <w:next w:val="770"/>
    <w:link w:val="769"/>
    <w:uiPriority w:val="99"/>
    <w:semiHidden/>
    <w:pPr>
      <w:pBdr/>
      <w:spacing/>
      <w:ind/>
    </w:pPr>
    <w:rPr>
      <w:rFonts w:ascii="Tahoma" w:hAnsi="Tahoma" w:cs="Tahoma"/>
      <w:sz w:val="16"/>
      <w:szCs w:val="16"/>
    </w:rPr>
  </w:style>
  <w:style w:type="paragraph" w:styleId="771">
    <w:name w:val="Cabeçalho"/>
    <w:basedOn w:val="747"/>
    <w:next w:val="771"/>
    <w:link w:val="772"/>
    <w:uiPriority w:val="99"/>
    <w:semiHidden/>
    <w:unhideWhenUsed/>
    <w:pPr>
      <w:pBdr/>
      <w:tabs>
        <w:tab w:val="center" w:leader="none" w:pos="4252"/>
        <w:tab w:val="right" w:leader="none" w:pos="8504"/>
      </w:tabs>
      <w:spacing w:after="0" w:line="240" w:lineRule="auto"/>
      <w:ind/>
    </w:pPr>
  </w:style>
  <w:style w:type="character" w:styleId="772">
    <w:name w:val="Cabeçalho Char"/>
    <w:basedOn w:val="754"/>
    <w:next w:val="772"/>
    <w:link w:val="771"/>
    <w:uiPriority w:val="99"/>
    <w:semiHidden/>
    <w:pPr>
      <w:pBdr/>
      <w:spacing/>
      <w:ind/>
    </w:pPr>
  </w:style>
  <w:style w:type="paragraph" w:styleId="773">
    <w:name w:val="Rodapé"/>
    <w:basedOn w:val="747"/>
    <w:next w:val="773"/>
    <w:link w:val="774"/>
    <w:uiPriority w:val="99"/>
    <w:semiHidden/>
    <w:unhideWhenUsed/>
    <w:pPr>
      <w:pBdr/>
      <w:tabs>
        <w:tab w:val="center" w:leader="none" w:pos="4252"/>
        <w:tab w:val="right" w:leader="none" w:pos="8504"/>
      </w:tabs>
      <w:spacing w:after="0" w:line="240" w:lineRule="auto"/>
      <w:ind/>
    </w:pPr>
  </w:style>
  <w:style w:type="character" w:styleId="774">
    <w:name w:val="Rodapé Char"/>
    <w:basedOn w:val="754"/>
    <w:next w:val="774"/>
    <w:link w:val="773"/>
    <w:uiPriority w:val="99"/>
    <w:semiHidden/>
    <w:pPr>
      <w:pBdr/>
      <w:spacing/>
      <w:ind/>
    </w:pPr>
  </w:style>
  <w:style w:type="character" w:styleId="3037" w:default="1">
    <w:name w:val="Default Paragraph Font"/>
    <w:uiPriority w:val="1"/>
    <w:semiHidden/>
    <w:unhideWhenUsed/>
    <w:pPr>
      <w:pBdr/>
      <w:spacing/>
      <w:ind/>
    </w:pPr>
  </w:style>
  <w:style w:type="numbering" w:styleId="3038" w:default="1">
    <w:name w:val="No List"/>
    <w:uiPriority w:val="99"/>
    <w:semiHidden/>
    <w:unhideWhenUsed/>
    <w:pPr>
      <w:pBdr/>
      <w:spacing/>
      <w:ind/>
    </w:pPr>
  </w:style>
  <w:style w:type="table" w:styleId="3039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Microsoft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revision>5</cp:revision>
  <dcterms:created xsi:type="dcterms:W3CDTF">2024-01-02T17:07:00Z</dcterms:created>
  <dcterms:modified xsi:type="dcterms:W3CDTF">2024-01-02T20:36:04Z</dcterms:modified>
  <cp:version>1048576</cp:version>
</cp:coreProperties>
</file>