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Fomento a Projetos de Ensino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lineRule="auto"/>
        <w:ind w:left="1065" w:hanging="705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Instituição: IFRS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Unidade Geral: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Unidade de Origem: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Período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Início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Término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Número de pessoas atendidas: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120" w:lineRule="auto"/>
        <w:ind w:left="360" w:firstLine="66.0000000000000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Resumo da proposta: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Objetivos Propostos: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Objetivos Alcançados: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Na sua opinião, numa escala de 0 a 100, em que medida as atividades alcançaram seus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  ) 0  (  ) 10  (  ) 20  (  ) 30  (  ) 40  (  ) 50  (  ) 60  (  ) 70  (  ) 80  (  ) 90  (  )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708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Se a ação não alcançou ou só alcançou parcialmente seus objetivos, identifique a(s) razão(ões):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Houve melhoria nos processos de ensino e de aprendizagem na instituição?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5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7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Os resultados obtidos foram efetivos e eficientes com relação à produção de conhecimento e quanto a sua aplicabilidade?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Gerou publicações e/ou outros produtos acadêmicos? (   )Sim   (   )Não.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708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Em caso afirmativo, quais foram as publicações?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Mudanças e 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       </w:t>
        <w:tab/>
        <w:t xml:space="preserve">Mudanças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Dificuldades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  <w:tab/>
        <w:tab/>
        <w:t xml:space="preserve">a.    Conclusões e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b.   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c.    Observações/Sugestões</w:t>
      </w:r>
    </w:p>
    <w:p w:rsidR="00000000" w:rsidDel="00000000" w:rsidP="00000000" w:rsidRDefault="00000000" w:rsidRPr="00000000" w14:paraId="00000034">
      <w:pPr>
        <w:spacing w:after="240" w:before="240" w:lineRule="auto"/>
        <w:ind w:left="1416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 Equipe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Houve mudança na equipe de execução? (  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Em caso afirmativo, descreva qual(is) integrante(s) foi(ram) incluído(s) e/ou excluído(s)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</w:p>
    <w:tbl>
      <w:tblPr>
        <w:tblStyle w:val="Table1"/>
        <w:tblW w:w="9943.0" w:type="dxa"/>
        <w:jc w:val="left"/>
        <w:tblInd w:w="384.0" w:type="dxa"/>
        <w:tblLayout w:type="fixed"/>
        <w:tblLook w:val="0000"/>
      </w:tblPr>
      <w:tblGrid>
        <w:gridCol w:w="1106"/>
        <w:gridCol w:w="804"/>
        <w:gridCol w:w="2190"/>
        <w:gridCol w:w="1250"/>
        <w:gridCol w:w="2135"/>
        <w:gridCol w:w="1542"/>
        <w:gridCol w:w="916"/>
        <w:tblGridChange w:id="0">
          <w:tblGrid>
            <w:gridCol w:w="1106"/>
            <w:gridCol w:w="804"/>
            <w:gridCol w:w="2190"/>
            <w:gridCol w:w="1250"/>
            <w:gridCol w:w="2135"/>
            <w:gridCol w:w="1542"/>
            <w:gridCol w:w="91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Incluídos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Excluídos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120" w:before="120" w:lineRule="auto"/>
        <w:ind w:left="1425" w:hanging="36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1065" w:firstLine="0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(Excluir após finalização do relatório: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vertAlign w:val="baselin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648000" cy="64800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E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F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0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91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92">
    <w:pPr>
      <w:widowControl w:val="0"/>
      <w:jc w:val="center"/>
      <w:rPr>
        <w:rFonts w:ascii="Arial" w:cs="Arial" w:eastAsia="Arial" w:hAnsi="Arial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Yy9zUGN93OtlFfGftye2uFh7Q==">AMUW2mVGRqOZnlcCGYP3DX/f/4YS5mwytHPTJFuQMalP6n7GU7zWn4pCksP8TeEX4bDTZwyNvDim7nkpAnEhDhTYKqxfuIwPEoPyCyqaY5HFp6k1JOo8zX8=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2021-03-18T18:21:00Z</dcterms:created>
  <dc:creator>..</dc:creator>
</cp:coreProperties>
</file>