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  <w:b/>
          <w:b/>
          <w:bCs/>
        </w:rPr>
      </w:pPr>
      <w:bookmarkStart w:id="0" w:name="_gjdgxs"/>
      <w:bookmarkEnd w:id="0"/>
      <w:r>
        <w:rPr>
          <w:rFonts w:eastAsia="Calibri" w:cs="Calibri" w:ascii="Calibri" w:hAnsi="Calibri"/>
          <w:b/>
          <w:bCs/>
        </w:rPr>
        <w:t>ANEXO III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  <w:b/>
          <w:b/>
          <w:bCs/>
        </w:rPr>
      </w:pPr>
      <w:r>
        <w:rPr>
          <w:rFonts w:eastAsia="Calibri" w:cs="Calibri" w:ascii="Calibri" w:hAnsi="Calibri"/>
          <w:b/>
          <w:bCs/>
        </w:rPr>
        <w:t>Termo de Compromisso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480"/>
        <w:ind w:firstLine="72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Eu,_______________________________________________________________, CPF nº_____________________, lotado  no Campus ____________________________ , classificado para atuar como bolsista na Bolsa Formação - Programa Mulheres Mil, no cargo de ___________________, no Campus _______________________________________, ao aceitar a vaga, declaro:</w:t>
      </w:r>
    </w:p>
    <w:p>
      <w:pPr>
        <w:pStyle w:val="Normal1"/>
        <w:numPr>
          <w:ilvl w:val="0"/>
          <w:numId w:val="1"/>
        </w:numPr>
        <w:spacing w:lineRule="auto" w:line="480"/>
        <w:ind w:left="1440" w:hanging="36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Estar de acordo com os termos do Edital Proex nº </w:t>
      </w:r>
    </w:p>
    <w:p>
      <w:pPr>
        <w:pStyle w:val="Normal1"/>
        <w:numPr>
          <w:ilvl w:val="0"/>
          <w:numId w:val="1"/>
        </w:numPr>
        <w:spacing w:lineRule="auto" w:line="480"/>
        <w:ind w:left="1440" w:hanging="36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Cumprir as atividades referentes ao cargo selecionado.</w:t>
      </w:r>
    </w:p>
    <w:p>
      <w:pPr>
        <w:pStyle w:val="Normal1"/>
        <w:numPr>
          <w:ilvl w:val="0"/>
          <w:numId w:val="1"/>
        </w:numPr>
        <w:spacing w:lineRule="auto" w:line="480"/>
        <w:ind w:left="1440" w:hanging="36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Ter disponibilidade para cumprir a carga horária prevista.</w:t>
      </w:r>
    </w:p>
    <w:p>
      <w:pPr>
        <w:pStyle w:val="Normal1"/>
        <w:numPr>
          <w:ilvl w:val="0"/>
          <w:numId w:val="1"/>
        </w:numPr>
        <w:spacing w:lineRule="auto" w:line="480"/>
        <w:ind w:left="1440" w:hanging="36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Ter ciência de que a bolsa recebida é intransferível.</w:t>
      </w:r>
    </w:p>
    <w:p>
      <w:pPr>
        <w:pStyle w:val="Normal1"/>
        <w:numPr>
          <w:ilvl w:val="0"/>
          <w:numId w:val="1"/>
        </w:numPr>
        <w:tabs>
          <w:tab w:val="clear" w:pos="720"/>
          <w:tab w:val="left" w:pos="822" w:leader="none"/>
        </w:tabs>
        <w:spacing w:lineRule="auto" w:line="480"/>
        <w:ind w:left="1440" w:hanging="36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Ter ciência que o IFRS não se responsabiliza por eventuais atrasos nos pagamentos de bolsas que venham a ocorrer em função da não descentralização do recurso orçamentário.</w:t>
      </w:r>
    </w:p>
    <w:p>
      <w:pPr>
        <w:pStyle w:val="Normal1"/>
        <w:numPr>
          <w:ilvl w:val="0"/>
          <w:numId w:val="1"/>
        </w:numPr>
        <w:spacing w:lineRule="auto" w:line="480"/>
        <w:ind w:left="1440" w:hanging="36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Ter ciência que a carga horária das atividades de bolsista  não poderá estar incluída na jornada regular de trabalho exercida no IFRS.</w:t>
      </w:r>
    </w:p>
    <w:p>
      <w:pPr>
        <w:pStyle w:val="Normal1"/>
        <w:spacing w:lineRule="auto" w:line="480"/>
        <w:ind w:firstLine="72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Comunicarei imediatamente à Coordenação Adjunta da Unidade quaisquer alterações  nas condições expostas acima.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right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_________________, ___ de __________de 2022.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_______________________________________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Assinatura do bolsista</w:t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240"/>
        <w:ind w:firstLine="720"/>
        <w:jc w:val="center"/>
        <w:rPr>
          <w:rFonts w:ascii="Calibri" w:hAnsi="Calibri" w:eastAsia="Calibri" w:cs="Calibri"/>
        </w:rPr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LibreOffice/7.0.6.2$Windows_X86_64 LibreOffice_project/144abb84a525d8e30c9dbbefa69cbbf2d8d4ae3b</Application>
  <AppVersion>15.0000</AppVersion>
  <Pages>1</Pages>
  <Words>148</Words>
  <Characters>980</Characters>
  <CharactersWithSpaces>1113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2026-04-13T08:59:33Z</dcterms:modified>
  <cp:revision>1</cp:revision>
  <dc:subject/>
  <dc:title/>
</cp:coreProperties>
</file>