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252" w:leader="none"/>
          <w:tab w:val="right" w:pos="8504" w:leader="none"/>
        </w:tabs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bookmarkStart w:id="0" w:name="_heading=h.gjdgxs"/>
      <w:bookmarkStart w:id="1" w:name="_GoBack"/>
      <w:bookmarkEnd w:id="0"/>
      <w:bookmarkEnd w:id="1"/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FORMULÁRIO DE INDICAÇÃO E OU DESLIGAMENTO E OU SUBSTITUIÇÃO DE BOLSISTA </w:t>
      </w:r>
    </w:p>
    <w:p>
      <w:pPr>
        <w:pStyle w:val="Normal"/>
        <w:tabs>
          <w:tab w:val="clear" w:pos="720"/>
          <w:tab w:val="center" w:pos="4252" w:leader="none"/>
          <w:tab w:val="right" w:pos="8504" w:leader="none"/>
        </w:tabs>
        <w:jc w:val="center"/>
        <w:rPr/>
      </w:pPr>
      <w:r>
        <w:rPr/>
      </w:r>
    </w:p>
    <w:tbl>
      <w:tblPr>
        <w:tblStyle w:val="a2"/>
        <w:tblW w:w="9740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15"/>
        <w:gridCol w:w="1042"/>
        <w:gridCol w:w="11"/>
        <w:gridCol w:w="354"/>
        <w:gridCol w:w="707"/>
        <w:gridCol w:w="497"/>
        <w:gridCol w:w="1418"/>
        <w:gridCol w:w="1133"/>
        <w:gridCol w:w="1115"/>
        <w:gridCol w:w="2181"/>
        <w:gridCol w:w="67"/>
      </w:tblGrid>
      <w:tr>
        <w:trPr/>
        <w:tc>
          <w:tcPr>
            <w:tcW w:w="1215" w:type="dxa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Programa</w:t>
            </w:r>
          </w:p>
        </w:tc>
        <w:tc>
          <w:tcPr>
            <w:tcW w:w="2114" w:type="dxa"/>
            <w:gridSpan w:val="4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16"/>
                <w:szCs w:val="16"/>
              </w:rPr>
            </w:pPr>
            <w:sdt>
              <w:sdtPr>
                <w:id w:val="550248638"/>
              </w:sdtPr>
              <w:sdtContent>
                <w:r>
                  <w:rPr>
                    <w:rFonts w:eastAsia="Arial Unicode MS" w:cs="Arial Unicode MS" w:ascii="Arial Unicode MS" w:hAnsi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BICT/IFRS (</w:t>
            </w:r>
            <w:r>
              <w:rPr>
                <w:rFonts w:eastAsia="Arial" w:cs="Arial" w:ascii="Arial" w:hAnsi="Arial"/>
                <w:sz w:val="16"/>
                <w:szCs w:val="16"/>
              </w:rPr>
              <w:t>Bolsa de Iniciação Científica)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15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sdt>
              <w:sdtPr>
                <w:id w:val="1946292925"/>
              </w:sdtPr>
              <w:sdtContent>
                <w:r>
                  <w:rPr>
                    <w:rFonts w:eastAsia="Arial Unicode MS" w:cs="Arial Unicode MS" w:ascii="Arial Unicode MS" w:hAnsi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BIDTI/IFRS (</w:t>
            </w:r>
            <w:r>
              <w:rPr>
                <w:rFonts w:eastAsia="Arial" w:cs="Arial" w:ascii="Arial" w:hAnsi="Arial"/>
                <w:sz w:val="16"/>
                <w:szCs w:val="16"/>
              </w:rPr>
              <w:t>Bolsa de Iniciação ao Desenvolvimento Tecnológico e Inovação)</w:t>
            </w:r>
          </w:p>
        </w:tc>
        <w:tc>
          <w:tcPr>
            <w:tcW w:w="2248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sdt>
              <w:sdtPr>
                <w:id w:val="1277222385"/>
              </w:sdtPr>
              <w:sdtContent>
                <w:r>
                  <w:rPr>
                    <w:rFonts w:eastAsia="Arial Unicode MS" w:cs="Arial Unicode MS" w:ascii="Arial Unicode MS" w:hAnsi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BAT/IFRS (</w:t>
            </w:r>
            <w:r>
              <w:rPr>
                <w:rFonts w:eastAsia="Arial" w:cs="Arial" w:ascii="Arial" w:hAnsi="Arial"/>
                <w:sz w:val="16"/>
                <w:szCs w:val="16"/>
              </w:rPr>
              <w:t>Bolsa de Apoio Técnico)</w:t>
            </w:r>
          </w:p>
        </w:tc>
        <w:tc>
          <w:tcPr>
            <w:tcW w:w="2248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Local e data: ____________________________________</w:t>
            </w:r>
          </w:p>
        </w:tc>
      </w:tr>
      <w:tr>
        <w:trPr/>
        <w:tc>
          <w:tcPr>
            <w:tcW w:w="1215" w:type="dxa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2114" w:type="dxa"/>
            <w:gridSpan w:val="4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915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4496" w:type="dxa"/>
            <w:gridSpan w:val="4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215" w:type="dxa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2611" w:type="dxa"/>
            <w:gridSpan w:val="5"/>
            <w:tcBorders/>
          </w:tcPr>
          <w:p>
            <w:pPr>
              <w:pStyle w:val="Normal"/>
              <w:widowControl w:val="false"/>
              <w:ind w:right="176" w:hanging="0"/>
              <w:rPr>
                <w:rFonts w:ascii="Arial" w:hAnsi="Arial" w:eastAsia="Arial" w:cs="Arial"/>
                <w:sz w:val="20"/>
                <w:szCs w:val="20"/>
              </w:rPr>
            </w:pPr>
            <w:sdt>
              <w:sdtPr>
                <w:id w:val="1224438679"/>
              </w:sdtPr>
              <w:sdtContent>
                <w:r>
                  <w:rPr>
                    <w:rFonts w:eastAsia="Arial Unicode MS" w:cs="Arial Unicode MS" w:ascii="Arial Unicode MS" w:hAnsi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INDICAÇÃO</w:t>
            </w:r>
          </w:p>
        </w:tc>
        <w:tc>
          <w:tcPr>
            <w:tcW w:w="2551" w:type="dxa"/>
            <w:gridSpan w:val="2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sdt>
              <w:sdtPr>
                <w:id w:val="245805144"/>
              </w:sdtPr>
              <w:sdtContent>
                <w:r>
                  <w:rPr>
                    <w:rFonts w:eastAsia="Arial Unicode MS" w:cs="Arial Unicode MS" w:ascii="Arial Unicode MS" w:hAnsi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DESLIGAMENTO</w:t>
            </w:r>
          </w:p>
        </w:tc>
        <w:tc>
          <w:tcPr>
            <w:tcW w:w="3363" w:type="dxa"/>
            <w:gridSpan w:val="3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sdt>
              <w:sdtPr>
                <w:id w:val="681059511"/>
              </w:sdtPr>
              <w:sdtContent>
                <w:r>
                  <w:rPr>
                    <w:rFonts w:eastAsia="Arial Unicode MS" w:cs="Arial Unicode MS" w:ascii="Arial Unicode MS" w:hAnsi="Arial Unicode MS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>SUBSTITUIÇÃO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96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color w:val="FF0000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0000"/>
                <w:sz w:val="20"/>
                <w:szCs w:val="20"/>
              </w:rPr>
              <w:t>Título do Projeto de Pesquisa e Inovação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96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Coordenador do projeto</w:t>
            </w:r>
          </w:p>
        </w:tc>
        <w:tc>
          <w:tcPr>
            <w:tcW w:w="7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Edital n°</w:t>
            </w:r>
          </w:p>
        </w:tc>
        <w:tc>
          <w:tcPr>
            <w:tcW w:w="7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10"/>
                <w:szCs w:val="10"/>
              </w:rPr>
            </w:pPr>
            <w:r>
              <w:rPr>
                <w:rFonts w:eastAsia="Arial" w:cs="Arial" w:ascii="Arial" w:hAnsi="Arial"/>
                <w:sz w:val="10"/>
                <w:szCs w:val="10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96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Dados do pesquisador coordenador do projeto de pesquisa e inovação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Nome</w:t>
            </w:r>
          </w:p>
        </w:tc>
        <w:tc>
          <w:tcPr>
            <w:tcW w:w="7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CPF</w:t>
            </w:r>
          </w:p>
        </w:tc>
        <w:tc>
          <w:tcPr>
            <w:tcW w:w="7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2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E-mail</w:t>
            </w:r>
          </w:p>
        </w:tc>
        <w:tc>
          <w:tcPr>
            <w:tcW w:w="74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Telefone (fixo e celular)</w:t>
            </w:r>
          </w:p>
        </w:tc>
        <w:tc>
          <w:tcPr>
            <w:tcW w:w="7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   )</w:t>
            </w:r>
          </w:p>
        </w:tc>
        <w:tc>
          <w:tcPr>
            <w:tcW w:w="6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center" w:pos="4252" w:leader="none"/>
          <w:tab w:val="right" w:pos="8504" w:leader="none"/>
        </w:tabs>
        <w:jc w:val="both"/>
        <w:rPr>
          <w:rFonts w:ascii="Arial" w:hAnsi="Arial" w:eastAsia="Arial" w:cs="Arial"/>
          <w:color w:val="000000"/>
          <w:sz w:val="10"/>
          <w:szCs w:val="10"/>
        </w:rPr>
      </w:pPr>
      <w:r>
        <w:rPr>
          <w:rFonts w:eastAsia="Arial" w:cs="Arial" w:ascii="Arial" w:hAnsi="Arial"/>
          <w:color w:val="000000"/>
          <w:sz w:val="10"/>
          <w:szCs w:val="10"/>
        </w:rPr>
      </w:r>
    </w:p>
    <w:tbl>
      <w:tblPr>
        <w:tblStyle w:val="a3"/>
        <w:tblW w:w="9661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8"/>
        <w:gridCol w:w="404"/>
        <w:gridCol w:w="709"/>
        <w:gridCol w:w="1888"/>
        <w:gridCol w:w="247"/>
        <w:gridCol w:w="863"/>
        <w:gridCol w:w="760"/>
        <w:gridCol w:w="353"/>
        <w:gridCol w:w="1267"/>
        <w:gridCol w:w="178"/>
        <w:gridCol w:w="297"/>
        <w:gridCol w:w="1696"/>
      </w:tblGrid>
      <w:tr>
        <w:trPr>
          <w:trHeight w:val="284" w:hRule="atLeast"/>
        </w:trPr>
        <w:tc>
          <w:tcPr>
            <w:tcW w:w="9660" w:type="dxa"/>
            <w:gridSpan w:val="1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Dados do bolsista indicado </w:t>
            </w:r>
            <w:r>
              <w:rPr>
                <w:rFonts w:eastAsia="Arial" w:cs="Arial" w:ascii="Arial" w:hAnsi="Arial"/>
                <w:sz w:val="16"/>
                <w:szCs w:val="16"/>
              </w:rPr>
              <w:t>(um formulário por bolsista)</w:t>
            </w:r>
          </w:p>
        </w:tc>
      </w:tr>
      <w:tr>
        <w:trPr/>
        <w:tc>
          <w:tcPr>
            <w:tcW w:w="211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Nome completo</w:t>
            </w:r>
          </w:p>
        </w:tc>
        <w:tc>
          <w:tcPr>
            <w:tcW w:w="7549" w:type="dxa"/>
            <w:gridSpan w:val="9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11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CPF</w:t>
            </w:r>
          </w:p>
        </w:tc>
        <w:tc>
          <w:tcPr>
            <w:tcW w:w="7549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11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7549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ind w:right="-70" w:hang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11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Telefone</w:t>
            </w:r>
          </w:p>
        </w:tc>
        <w:tc>
          <w:tcPr>
            <w:tcW w:w="375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   )</w:t>
            </w:r>
          </w:p>
        </w:tc>
        <w:tc>
          <w:tcPr>
            <w:tcW w:w="16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E0E0E0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ind w:right="-70" w:hang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Data de início</w:t>
            </w:r>
          </w:p>
        </w:tc>
        <w:tc>
          <w:tcPr>
            <w:tcW w:w="217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_____/_____/______</w:t>
            </w:r>
          </w:p>
        </w:tc>
      </w:tr>
      <w:tr>
        <w:trPr/>
        <w:tc>
          <w:tcPr>
            <w:tcW w:w="211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7549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11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Instituição (campus)</w:t>
            </w:r>
          </w:p>
        </w:tc>
        <w:tc>
          <w:tcPr>
            <w:tcW w:w="7549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ind w:right="-70" w:hang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40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Banco (nome)</w:t>
            </w:r>
          </w:p>
        </w:tc>
        <w:tc>
          <w:tcPr>
            <w:tcW w:w="259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ind w:right="-70" w:hang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Agência nº</w:t>
            </w:r>
          </w:p>
        </w:tc>
        <w:tc>
          <w:tcPr>
            <w:tcW w:w="111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74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ind w:right="-70" w:hang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Conta-corrente nº</w:t>
            </w:r>
          </w:p>
        </w:tc>
        <w:tc>
          <w:tcPr>
            <w:tcW w:w="1696" w:type="dxa"/>
            <w:tcBorders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60" w:type="dxa"/>
            <w:gridSpan w:val="1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Link do Lattes atualizado:</w:t>
            </w:r>
          </w:p>
        </w:tc>
      </w:tr>
      <w:tr>
        <w:trPr>
          <w:trHeight w:val="221" w:hRule="atLeast"/>
        </w:trPr>
        <w:tc>
          <w:tcPr>
            <w:tcW w:w="9660" w:type="dxa"/>
            <w:gridSpan w:val="12"/>
            <w:tcBorders>
              <w:top w:val="single" w:sz="8" w:space="0" w:color="000000"/>
              <w:bottom w:val="single" w:sz="12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color w:val="000000"/>
                <w:sz w:val="10"/>
                <w:szCs w:val="10"/>
              </w:rPr>
            </w:pPr>
            <w:r>
              <w:rPr>
                <w:rFonts w:eastAsia="Arial" w:cs="Arial" w:ascii="Arial" w:hAnsi="Arial"/>
                <w:b/>
                <w:color w:val="000000"/>
                <w:sz w:val="10"/>
                <w:szCs w:val="1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color w:val="000000"/>
                <w:sz w:val="10"/>
                <w:szCs w:val="10"/>
              </w:rPr>
            </w:pPr>
            <w:r>
              <w:rPr>
                <w:rFonts w:eastAsia="Arial" w:cs="Arial" w:ascii="Arial" w:hAnsi="Arial"/>
                <w:b/>
                <w:color w:val="000000"/>
                <w:sz w:val="10"/>
                <w:szCs w:val="1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szCs w:val="16"/>
              </w:rPr>
            </w:r>
          </w:p>
        </w:tc>
      </w:tr>
      <w:tr>
        <w:trPr>
          <w:trHeight w:val="284" w:hRule="atLeast"/>
        </w:trPr>
        <w:tc>
          <w:tcPr>
            <w:tcW w:w="9660" w:type="dxa"/>
            <w:gridSpan w:val="1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color="auto" w:fill="E6E6E6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Dados do bolsista a ser [   ] substituído  ou [   ] desligado (se for o caso)</w:t>
            </w:r>
          </w:p>
        </w:tc>
      </w:tr>
      <w:tr>
        <w:trPr/>
        <w:tc>
          <w:tcPr>
            <w:tcW w:w="211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Nome completo</w:t>
            </w:r>
          </w:p>
        </w:tc>
        <w:tc>
          <w:tcPr>
            <w:tcW w:w="7549" w:type="dxa"/>
            <w:gridSpan w:val="9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11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CPF</w:t>
            </w:r>
          </w:p>
        </w:tc>
        <w:tc>
          <w:tcPr>
            <w:tcW w:w="7549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11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7549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11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Telefone</w:t>
            </w:r>
          </w:p>
        </w:tc>
        <w:tc>
          <w:tcPr>
            <w:tcW w:w="21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     )</w:t>
            </w:r>
          </w:p>
        </w:tc>
        <w:tc>
          <w:tcPr>
            <w:tcW w:w="3421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color="auto" w:fill="E0E0E0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ind w:right="-70" w:hang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Data de Substituição / Desligamento</w:t>
            </w:r>
          </w:p>
        </w:tc>
        <w:tc>
          <w:tcPr>
            <w:tcW w:w="199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_____/_____/_____</w:t>
            </w:r>
          </w:p>
        </w:tc>
      </w:tr>
      <w:tr>
        <w:trPr/>
        <w:tc>
          <w:tcPr>
            <w:tcW w:w="211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7549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11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Instituição (Câmpus)</w:t>
            </w:r>
          </w:p>
        </w:tc>
        <w:tc>
          <w:tcPr>
            <w:tcW w:w="7549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98" w:type="dxa"/>
            <w:tcBorders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8662" w:type="dxa"/>
            <w:gridSpan w:val="11"/>
            <w:tcBorders/>
            <w:tcMar>
              <w:left w:w="70" w:type="dxa"/>
              <w:right w:w="70" w:type="dxa"/>
            </w:tcMar>
          </w:tcPr>
          <w:p>
            <w:pPr>
              <w:pStyle w:val="Normal"/>
              <w:widowControl w:val="false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center" w:pos="4252" w:leader="none"/>
          <w:tab w:val="right" w:pos="8504" w:leader="none"/>
        </w:tabs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Motivo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☐</w:t>
      </w:r>
      <w:r>
        <w:rPr>
          <w:rFonts w:eastAsia="Arial" w:cs="Arial" w:ascii="Arial" w:hAnsi="Arial"/>
          <w:sz w:val="20"/>
          <w:szCs w:val="20"/>
        </w:rPr>
        <w:t>Por insuficiência de desempenho</w:t>
        <w:tab/>
        <w:tab/>
        <w:tab/>
        <w:t xml:space="preserve"> ☐Bolsista adquiriu vínculo empregatício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☐</w:t>
      </w:r>
      <w:r>
        <w:rPr>
          <w:rFonts w:eastAsia="Arial" w:cs="Arial" w:ascii="Arial" w:hAnsi="Arial"/>
          <w:sz w:val="20"/>
          <w:szCs w:val="20"/>
        </w:rPr>
        <w:t>Término de curso</w:t>
        <w:tab/>
        <w:tab/>
        <w:tab/>
        <w:tab/>
        <w:t xml:space="preserve">              ☐Por desistência do bolsista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☐</w:t>
      </w:r>
      <w:r>
        <w:rPr>
          <w:rFonts w:eastAsia="Arial" w:cs="Arial" w:ascii="Arial" w:hAnsi="Arial"/>
          <w:sz w:val="20"/>
          <w:szCs w:val="20"/>
        </w:rPr>
        <w:t>Por falecimento</w:t>
        <w:tab/>
        <w:tab/>
        <w:tab/>
        <w:tab/>
        <w:tab/>
        <w:t xml:space="preserve"> ☐Trancamento de matrícula</w:t>
      </w:r>
    </w:p>
    <w:p>
      <w:pPr>
        <w:pStyle w:val="Normal"/>
        <w:tabs>
          <w:tab w:val="clear" w:pos="720"/>
          <w:tab w:val="center" w:pos="4252" w:leader="none"/>
          <w:tab w:val="left" w:pos="4903" w:leader="none"/>
          <w:tab w:val="right" w:pos="8504" w:leader="none"/>
        </w:tabs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☐</w:t>
      </w:r>
      <w:r>
        <w:rPr>
          <w:rFonts w:eastAsia="Arial" w:cs="Arial" w:ascii="Arial" w:hAnsi="Arial"/>
          <w:color w:val="000000"/>
          <w:sz w:val="20"/>
          <w:szCs w:val="20"/>
        </w:rPr>
        <w:t>Por obtenção de bolsa em outra agência</w:t>
      </w:r>
    </w:p>
    <w:p>
      <w:pPr>
        <w:pStyle w:val="Normal"/>
        <w:tabs>
          <w:tab w:val="clear" w:pos="720"/>
          <w:tab w:val="center" w:pos="4252" w:leader="none"/>
          <w:tab w:val="left" w:pos="4903" w:leader="none"/>
          <w:tab w:val="right" w:pos="8504" w:leader="none"/>
        </w:tabs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☐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Outro motivo (justifique): </w:t>
      </w:r>
    </w:p>
    <w:tbl>
      <w:tblPr>
        <w:tblStyle w:val="a4"/>
        <w:tblW w:w="9743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0"/>
        <w:gridCol w:w="3166"/>
        <w:gridCol w:w="1611"/>
        <w:gridCol w:w="1548"/>
        <w:gridCol w:w="3167"/>
      </w:tblGrid>
      <w:tr>
        <w:trPr/>
        <w:tc>
          <w:tcPr>
            <w:tcW w:w="9742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20"/>
                <w:tab w:val="center" w:pos="4252" w:leader="none"/>
                <w:tab w:val="left" w:pos="4903" w:leader="none"/>
                <w:tab w:val="right" w:pos="8504" w:leader="none"/>
              </w:tabs>
              <w:jc w:val="both"/>
              <w:rPr>
                <w:rFonts w:ascii="Arial" w:hAnsi="Arial" w:eastAsia="Arial" w:cs="Arial"/>
                <w:color w:val="000000"/>
                <w:sz w:val="10"/>
                <w:szCs w:val="10"/>
              </w:rPr>
            </w:pPr>
            <w:r>
              <w:rPr>
                <w:rFonts w:eastAsia="Arial" w:cs="Arial" w:ascii="Arial" w:hAnsi="Arial"/>
                <w:color w:val="000000"/>
                <w:sz w:val="10"/>
                <w:szCs w:val="10"/>
              </w:rPr>
            </w:r>
          </w:p>
        </w:tc>
      </w:tr>
      <w:tr>
        <w:trPr>
          <w:trHeight w:val="70" w:hRule="atLeast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color w:val="000000"/>
                <w:sz w:val="10"/>
                <w:szCs w:val="10"/>
              </w:rPr>
            </w:pPr>
            <w:r>
              <w:rPr>
                <w:rFonts w:eastAsia="Arial" w:cs="Arial" w:ascii="Arial" w:hAnsi="Arial"/>
                <w:color w:val="000000"/>
                <w:sz w:val="10"/>
                <w:szCs w:val="10"/>
              </w:rPr>
            </w:r>
          </w:p>
        </w:tc>
        <w:tc>
          <w:tcPr>
            <w:tcW w:w="949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color="auto" w:fill="D9D9D9" w:val="clear"/>
            <w:tcMar>
              <w:top w:w="28" w:type="dxa"/>
              <w:left w:w="70" w:type="dxa"/>
              <w:bottom w:w="28" w:type="dxa"/>
              <w:righ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Declaração</w:t>
            </w:r>
          </w:p>
        </w:tc>
      </w:tr>
      <w:tr>
        <w:trPr>
          <w:trHeight w:val="280" w:hRule="atLeast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949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Declaro, sob as penas da lei, que as informações prestadas neste formulário são verdadeiras e assumo total e irrestrita responsabilidade civil e penal pelas mesmas. Informo que o bolsista indicado foi selecionado cumprindo as normas do Edital a que está vinculado. Autorizo o Instituto Federal de Educação, Ciência e Tecnologia do Rio Grande do Sul a buscar sua comprovação a qualquer momento.</w:t>
            </w:r>
          </w:p>
        </w:tc>
      </w:tr>
      <w:tr>
        <w:trPr>
          <w:trHeight w:val="113" w:hRule="atLeast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9492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949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Assinaturas</w:t>
            </w:r>
          </w:p>
        </w:tc>
      </w:tr>
      <w:tr>
        <w:trPr>
          <w:trHeight w:val="800" w:hRule="atLeast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Bolsista indicado</w:t>
            </w:r>
          </w:p>
        </w:tc>
        <w:tc>
          <w:tcPr>
            <w:tcW w:w="31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Bolsista substituído/desligado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(se for o caso)</w:t>
            </w:r>
          </w:p>
        </w:tc>
        <w:tc>
          <w:tcPr>
            <w:tcW w:w="31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Coordenador(a) do Projeto de Pesquisa e Inovação</w:t>
            </w:r>
          </w:p>
        </w:tc>
      </w:tr>
      <w:tr>
        <w:trPr>
          <w:trHeight w:val="806" w:hRule="atLeast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</w:tc>
        <w:tc>
          <w:tcPr>
            <w:tcW w:w="47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____________________________________________________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Responsável legal - Bolsista indicado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(se discente menor de idade)</w:t>
            </w:r>
          </w:p>
        </w:tc>
        <w:tc>
          <w:tcPr>
            <w:tcW w:w="47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__________________________________________________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Responsável legal - Bolsista substituído/desligado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Arial" w:cs="Arial" w:ascii="Arial" w:hAnsi="Arial"/>
                <w:sz w:val="16"/>
                <w:szCs w:val="16"/>
              </w:rPr>
              <w:t>(se discente menor de idade)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9" w:top="993" w:footer="0" w:bottom="56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 Unicode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360" w:hanging="0"/>
      <w:jc w:val="center"/>
      <w:rPr>
        <w:rFonts w:ascii="Arial" w:hAnsi="Arial" w:eastAsia="Arial" w:cs="Arial"/>
        <w:color w:val="595959"/>
        <w:sz w:val="20"/>
        <w:szCs w:val="20"/>
      </w:rPr>
    </w:pPr>
    <w:r>
      <w:rPr>
        <w:rFonts w:eastAsia="Arial" w:cs="Arial" w:ascii="Arial" w:hAnsi="Arial"/>
        <w:color w:val="595959"/>
        <w:sz w:val="20"/>
        <w:szCs w:val="2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2736215</wp:posOffset>
          </wp:positionH>
          <wp:positionV relativeFrom="paragraph">
            <wp:posOffset>-344170</wp:posOffset>
          </wp:positionV>
          <wp:extent cx="647700" cy="70485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right="360" w:hanging="0"/>
      <w:jc w:val="center"/>
      <w:rPr>
        <w:rFonts w:ascii="Arial" w:hAnsi="Arial" w:eastAsia="Arial" w:cs="Arial"/>
        <w:color w:val="595959"/>
        <w:sz w:val="20"/>
        <w:szCs w:val="20"/>
      </w:rPr>
    </w:pPr>
    <w:r>
      <w:rPr>
        <w:rFonts w:eastAsia="Arial" w:cs="Arial" w:ascii="Arial" w:hAnsi="Arial"/>
        <w:color w:val="595959"/>
        <w:sz w:val="20"/>
        <w:szCs w:val="20"/>
      </w:rPr>
    </w:r>
  </w:p>
  <w:p>
    <w:pPr>
      <w:pStyle w:val="Normal"/>
      <w:ind w:right="360" w:hanging="0"/>
      <w:jc w:val="center"/>
      <w:rPr>
        <w:rFonts w:ascii="Arial" w:hAnsi="Arial" w:eastAsia="Arial" w:cs="Arial"/>
        <w:color w:val="595959"/>
        <w:sz w:val="20"/>
        <w:szCs w:val="20"/>
      </w:rPr>
    </w:pPr>
    <w:r>
      <w:rPr>
        <w:rFonts w:eastAsia="Arial" w:cs="Arial" w:ascii="Arial" w:hAnsi="Arial"/>
        <w:color w:val="595959"/>
        <w:sz w:val="20"/>
        <w:szCs w:val="20"/>
      </w:rPr>
    </w:r>
  </w:p>
  <w:p>
    <w:pPr>
      <w:pStyle w:val="Normal"/>
      <w:spacing w:lineRule="auto" w:line="276"/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>Ministério da Educação</w:t>
    </w:r>
  </w:p>
  <w:p>
    <w:pPr>
      <w:pStyle w:val="Normal"/>
      <w:spacing w:lineRule="auto" w:line="276"/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>Secretaria de Educação Profissional e Tecnológica</w:t>
    </w:r>
  </w:p>
  <w:p>
    <w:pPr>
      <w:pStyle w:val="Normal"/>
      <w:spacing w:lineRule="auto" w:line="276"/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>Instituto Federal de Educação, Ciência e Tecnologia do Rio Grande do Sul</w:t>
    </w:r>
  </w:p>
  <w:p>
    <w:pPr>
      <w:pStyle w:val="Normal"/>
      <w:spacing w:lineRule="auto" w:line="276"/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i/>
        <w:iCs/>
        <w:color w:val="000000"/>
        <w:sz w:val="20"/>
        <w:szCs w:val="20"/>
      </w:rPr>
      <w:t>Campus</w:t>
    </w:r>
    <w:r>
      <w:rPr>
        <w:rFonts w:eastAsia="Calibri" w:cs="Calibri" w:ascii="Calibri" w:hAnsi="Calibri"/>
        <w:color w:val="000000"/>
        <w:sz w:val="20"/>
        <w:szCs w:val="20"/>
        <w:shd w:fill="auto" w:val="clear"/>
      </w:rPr>
      <w:t xml:space="preserve"> Osório</w:t>
    </w:r>
  </w:p>
  <w:p>
    <w:pPr>
      <w:pStyle w:val="Normal"/>
      <w:spacing w:lineRule="auto" w:line="276"/>
      <w:jc w:val="center"/>
      <w:rPr>
        <w:color w:val="auto"/>
        <w:shd w:fill="auto" w:val="clear"/>
      </w:rPr>
    </w:pPr>
    <w:r>
      <w:rPr>
        <w:rFonts w:eastAsia="Calibri" w:cs="Calibri" w:ascii="Calibri" w:hAnsi="Calibri"/>
        <w:color w:val="000000"/>
        <w:sz w:val="20"/>
        <w:szCs w:val="20"/>
        <w:shd w:fill="auto" w:val="clear"/>
      </w:rPr>
      <w:t>Direção de Pesquisa, Pós-graduação e Inovação</w:t>
    </w:r>
  </w:p>
  <w:p>
    <w:pPr>
      <w:pStyle w:val="Normal"/>
      <w:spacing w:lineRule="auto" w:line="276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7254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f2b92"/>
    <w:rPr>
      <w:rFonts w:ascii="Times New Roman" w:hAnsi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f2b92"/>
    <w:rPr>
      <w:rFonts w:ascii="Times New Roman" w:hAnsi="Times New Roman" w:cs="Times New Roman"/>
      <w:sz w:val="24"/>
      <w:szCs w:val="24"/>
      <w:lang w:eastAsia="pt-BR"/>
    </w:rPr>
  </w:style>
  <w:style w:type="character" w:styleId="LinkdaInternet">
    <w:name w:val="Link da Internet"/>
    <w:basedOn w:val="DefaultParagraphFont"/>
    <w:uiPriority w:val="99"/>
    <w:semiHidden/>
    <w:rsid w:val="004f2b92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4f2b9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4f2b9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stilopadro" w:customStyle="1">
    <w:name w:val="Estilo padrão"/>
    <w:uiPriority w:val="99"/>
    <w:qFormat/>
    <w:rsid w:val="00a6593d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Calibri"/>
      <w:color w:val="auto"/>
      <w:kern w:val="0"/>
      <w:sz w:val="24"/>
      <w:szCs w:val="24"/>
      <w:lang w:val="pt-BR" w:eastAsia="pt-BR" w:bidi="ar-SA"/>
    </w:rPr>
  </w:style>
  <w:style w:type="paragraph" w:styleId="Normal1" w:customStyle="1">
    <w:name w:val="Normal1"/>
    <w:uiPriority w:val="99"/>
    <w:qFormat/>
    <w:rsid w:val="00d32489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rsid w:val="00f83b50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0OzOB10M2kBped0S1zG7B6nehjw==">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LibreOffice/7.0.6.2$Windows_X86_64 LibreOffice_project/144abb84a525d8e30c9dbbefa69cbbf2d8d4ae3b</Application>
  <AppVersion>15.0000</AppVersion>
  <Pages>2</Pages>
  <Words>332</Words>
  <Characters>2126</Characters>
  <CharactersWithSpaces>2430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2024-03-21T17:00:00Z</dcterms:created>
  <dc:creator>Your User Name</dc:creator>
  <dc:description/>
  <dc:language>pt-BR</dc:language>
  <cp:lastModifiedBy/>
  <dcterms:modified xsi:type="dcterms:W3CDTF">2026-03-02T13:31:51Z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