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tabs>
          <w:tab w:val="left" w:leader="none" w:pos="709"/>
        </w:tabs>
        <w:spacing w:line="240" w:lineRule="auto"/>
        <w:jc w:val="center"/>
        <w:rPr>
          <w:b w:val="0"/>
          <w:color w:val="00000a"/>
          <w:highlight w:val="white"/>
          <w:vertAlign w:val="baseline"/>
        </w:rPr>
      </w:pPr>
      <w:r w:rsidDel="00000000" w:rsidR="00000000" w:rsidRPr="00000000">
        <w:rPr>
          <w:b w:val="1"/>
          <w:color w:val="00000a"/>
          <w:vertAlign w:val="baseline"/>
          <w:rtl w:val="0"/>
        </w:rPr>
        <w:t xml:space="preserve">ANEXO I</w:t>
      </w:r>
      <w:r w:rsidDel="00000000" w:rsidR="00000000" w:rsidRPr="00000000">
        <w:rPr>
          <w:b w:val="1"/>
          <w:color w:val="00000a"/>
          <w:rtl w:val="0"/>
        </w:rPr>
        <w:br w:type="textWrapping"/>
      </w:r>
      <w:r w:rsidDel="00000000" w:rsidR="00000000" w:rsidRPr="00000000">
        <w:rPr>
          <w:b w:val="1"/>
          <w:color w:val="00000a"/>
          <w:vertAlign w:val="baseline"/>
          <w:rtl w:val="0"/>
        </w:rPr>
        <w:t xml:space="preserve">SOLICITAÇÃO DE INSCRIÇÃO</w:t>
        <w:br w:type="textWrapping"/>
      </w:r>
      <w:r w:rsidDel="00000000" w:rsidR="00000000" w:rsidRPr="00000000">
        <w:rPr>
          <w:b w:val="1"/>
          <w:color w:val="00000a"/>
          <w:highlight w:val="white"/>
          <w:vertAlign w:val="baseline"/>
          <w:rtl w:val="0"/>
        </w:rPr>
        <w:t xml:space="preserve">PROCESSO SELETIVO SIMPLIFICADO – EDITAL N° </w:t>
      </w:r>
      <w:r w:rsidDel="00000000" w:rsidR="00000000" w:rsidRPr="00000000">
        <w:rPr>
          <w:b w:val="1"/>
          <w:color w:val="00000a"/>
          <w:highlight w:val="white"/>
          <w:rtl w:val="0"/>
        </w:rPr>
        <w:t xml:space="preserve">28</w:t>
      </w:r>
      <w:r w:rsidDel="00000000" w:rsidR="00000000" w:rsidRPr="00000000">
        <w:rPr>
          <w:b w:val="1"/>
          <w:color w:val="00000a"/>
          <w:highlight w:val="white"/>
          <w:vertAlign w:val="baseline"/>
          <w:rtl w:val="0"/>
        </w:rPr>
        <w:t xml:space="preserve">/202</w:t>
      </w:r>
      <w:r w:rsidDel="00000000" w:rsidR="00000000" w:rsidRPr="00000000">
        <w:rPr>
          <w:b w:val="1"/>
          <w:color w:val="00000a"/>
          <w:highlight w:val="white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1"/>
        <w:tblW w:w="9416.0" w:type="dxa"/>
        <w:jc w:val="left"/>
        <w:tblInd w:w="98.0" w:type="dxa"/>
        <w:tblLayout w:type="fixed"/>
        <w:tblLook w:val="0000"/>
      </w:tblPr>
      <w:tblGrid>
        <w:gridCol w:w="2627"/>
        <w:gridCol w:w="1269"/>
        <w:gridCol w:w="1737"/>
        <w:gridCol w:w="286"/>
        <w:gridCol w:w="2291"/>
        <w:gridCol w:w="1206"/>
        <w:tblGridChange w:id="0">
          <w:tblGrid>
            <w:gridCol w:w="2627"/>
            <w:gridCol w:w="1269"/>
            <w:gridCol w:w="1737"/>
            <w:gridCol w:w="286"/>
            <w:gridCol w:w="2291"/>
            <w:gridCol w:w="1206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ind w:right="1068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ÁREA DE ESTUDO /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0" w:before="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N° DE INSCRIÇÃO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(para uso da comissão):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2763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ab/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ind w:left="102" w:right="1068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5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hd w:fill="d9d9d9" w:val="clear"/>
                <w:vertAlign w:val="baseline"/>
                <w:rtl w:val="0"/>
              </w:rPr>
              <w:t xml:space="preserve">ENDEREÇO (Rua, Avenida, Praça, Número, Apartamento,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BAIRRO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5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10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10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FONE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FONE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10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10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DATA DE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TITULAÇÃO (PREENCHIMENTO OBRIGATÓRIO)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9440"/>
              </w:tabs>
              <w:spacing w:after="0" w:line="240" w:lineRule="auto"/>
              <w:ind w:left="10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tabs>
                <w:tab w:val="left" w:leader="none" w:pos="9440"/>
              </w:tabs>
              <w:spacing w:after="0" w:line="240" w:lineRule="auto"/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Graduação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em: </w:t>
            </w: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 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440"/>
              </w:tabs>
              <w:spacing w:after="0" w:line="240" w:lineRule="auto"/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Rule="auto"/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Especialização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em: </w:t>
            </w: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 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460"/>
              </w:tabs>
              <w:spacing w:after="0" w:lineRule="auto"/>
              <w:ind w:left="720" w:firstLine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Rule="auto"/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Mestrado em: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 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460"/>
              </w:tabs>
              <w:spacing w:after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Rule="auto"/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Doutorado em: </w:t>
            </w: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 _____________________________________________________________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before="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5982970" cy="3175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64040" y="3779683"/>
                                <a:ext cx="596392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5982970" cy="3175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8297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63">
      <w:pPr>
        <w:pageBreakBefore w:val="0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416.0" w:type="dxa"/>
        <w:jc w:val="left"/>
        <w:tblInd w:w="95.0" w:type="dxa"/>
        <w:tblLayout w:type="fixed"/>
        <w:tblLook w:val="0000"/>
      </w:tblPr>
      <w:tblGrid>
        <w:gridCol w:w="9416"/>
        <w:tblGridChange w:id="0">
          <w:tblGrid>
            <w:gridCol w:w="9416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PESSOA COM DEFICIÊNCIA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10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114300</wp:posOffset>
                      </wp:positionV>
                      <wp:extent cx="217805" cy="21844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114300</wp:posOffset>
                      </wp:positionV>
                      <wp:extent cx="217805" cy="21844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7805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114300</wp:posOffset>
                      </wp:positionV>
                      <wp:extent cx="217805" cy="21844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114300</wp:posOffset>
                      </wp:positionV>
                      <wp:extent cx="217805" cy="21844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7805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10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Não                 Sim        Especificar: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102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shd w:fill="dbdbdb" w:val="clear"/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right="-56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  CANDIDATO NEGRO                    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10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200" w:right="-568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63500</wp:posOffset>
                      </wp:positionV>
                      <wp:extent cx="217805" cy="21844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63500</wp:posOffset>
                      </wp:positionV>
                      <wp:extent cx="217805" cy="21844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7805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63500</wp:posOffset>
                      </wp:positionV>
                      <wp:extent cx="217805" cy="21844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63500</wp:posOffset>
                      </wp:positionV>
                      <wp:extent cx="217805" cy="21844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7805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200" w:right="-568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Não                 </w:t>
            </w: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 Sim</w:t>
            </w:r>
            <w:r w:rsidDel="00000000" w:rsidR="00000000" w:rsidRPr="00000000">
              <w:rPr>
                <w:vertAlign w:val="baseline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200" w:right="-568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right="-568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* E</w:t>
            </w: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m caso positivo, preencher a autodeclaração disponível no Anexo II.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2" w:hRule="atLeast"/>
          <w:tblHeader w:val="0"/>
        </w:trPr>
        <w:tc>
          <w:tcPr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after="0" w:before="1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50" w:right="3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Solicito a esta Comissão de Seleção minha inscrição no Processo Seletivo Simplificado para a Contratação de Professor Substituto, de acordo com os dados acima.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ind w:left="50" w:right="3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 o envio de minha solicitação de inscrição, declaro estar ciente, bem como concordar plenamente com todos os termos do Edital de Contratação de Professor Substituto nº </w:t>
            </w:r>
            <w:r w:rsidDel="00000000" w:rsidR="00000000" w:rsidRPr="00000000">
              <w:rPr>
                <w:rtl w:val="0"/>
              </w:rPr>
              <w:t xml:space="preserve">28/2024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ind w:left="50" w:right="39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ind w:left="50" w:right="39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73">
            <w:pPr>
              <w:spacing w:after="0" w:lineRule="auto"/>
              <w:ind w:left="50" w:right="39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       ------------------------------------------------------------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ind w:left="50" w:right="39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   Assinatura do candidato</w:t>
            </w:r>
          </w:p>
          <w:p w:rsidR="00000000" w:rsidDel="00000000" w:rsidP="00000000" w:rsidRDefault="00000000" w:rsidRPr="00000000" w14:paraId="00000075">
            <w:pPr>
              <w:spacing w:after="0" w:lineRule="auto"/>
              <w:ind w:left="50" w:right="3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after="0"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40" w:w="11900" w:orient="portrait"/>
      <w:pgMar w:bottom="709" w:top="1418" w:left="1417.322834645669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widowControl w:val="0"/>
      <w:spacing w:after="0" w:line="240" w:lineRule="auto"/>
      <w:ind w:left="4200" w:firstLine="0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</w:rPr>
      <w:drawing>
        <wp:inline distB="0" distT="0" distL="114300" distR="114300">
          <wp:extent cx="527050" cy="58483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91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92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93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