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56" w:lineRule="auto"/>
        <w:ind w:right="667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667" w:right="66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AUTORIZAÇÃO DE USO DE VEÍCULO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2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119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Eu, ________________________________, proprietário do veículo de marca _____________________, modelo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 placa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cadastrado na cidade de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Unidade Federal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Brasil, autorizo_____________________________________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inscrito</w:t>
        <w:tab/>
        <w:t xml:space="preserve">sob</w:t>
        <w:tab/>
        <w:t xml:space="preserve">RG</w:t>
        <w:tab/>
        <w:t xml:space="preserve">nº ________________________________,</w:t>
        <w:tab/>
        <w:t xml:space="preserve">CPF nº______________,  e  CNH ________________________________, a conduzir o veículo acima identificado.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186"/>
          <w:tab w:val="left" w:leader="none" w:pos="7471"/>
        </w:tabs>
        <w:spacing w:after="0" w:before="251" w:lineRule="auto"/>
        <w:ind w:left="3436" w:firstLine="0"/>
        <w:jc w:val="right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Osório,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11" w:lineRule="auto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4" w:lineRule="auto"/>
        <w:ind w:left="23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4" w:lineRule="auto"/>
        <w:ind w:left="23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4" w:lineRule="auto"/>
        <w:ind w:left="-57" w:firstLine="0"/>
        <w:jc w:val="center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 PROPRIETÁRIO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6" w:lineRule="auto"/>
        <w:jc w:val="both"/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4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 CONDUTOR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4" w:lineRule="auto"/>
        <w:ind w:left="25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4" w:lineRule="auto"/>
        <w:ind w:left="25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6" w:lineRule="auto"/>
        <w:jc w:val="both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68" w:lineRule="auto"/>
        <w:ind w:left="1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Dados do Proprietário do Veículo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8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128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Endereço (rua, avenida): Nº: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127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Complemento: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2347"/>
          <w:tab w:val="left" w:leader="none" w:pos="5159"/>
        </w:tabs>
        <w:spacing w:after="0" w:before="127" w:line="348" w:lineRule="auto"/>
        <w:ind w:left="120" w:right="2857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Bairro:</w:t>
        <w:tab/>
        <w:t xml:space="preserve">         Cidade:</w:t>
        <w:tab/>
        <w:t xml:space="preserve">               U.F.: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2347"/>
          <w:tab w:val="left" w:leader="none" w:pos="5159"/>
        </w:tabs>
        <w:spacing w:after="0" w:before="127" w:line="348" w:lineRule="auto"/>
        <w:ind w:left="120" w:right="2857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CEP: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3719"/>
          <w:tab w:val="left" w:leader="none" w:pos="6667"/>
        </w:tabs>
        <w:spacing w:after="0" w:before="1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Fone Residencial: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3719"/>
          <w:tab w:val="left" w:leader="none" w:pos="6667"/>
        </w:tabs>
        <w:spacing w:after="0" w:before="1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3719"/>
          <w:tab w:val="left" w:leader="none" w:pos="6667"/>
        </w:tabs>
        <w:spacing w:after="0" w:before="1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Celular: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3719"/>
          <w:tab w:val="left" w:leader="none" w:pos="6667"/>
        </w:tabs>
        <w:spacing w:after="0" w:before="1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3719"/>
          <w:tab w:val="left" w:leader="none" w:pos="6667"/>
        </w:tabs>
        <w:spacing w:after="0" w:before="1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