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3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b/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V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RELATÓRIO DE ATIVIDADES DE ENSINO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-normal3"/>
        <w:spacing w:lineRule="auto" w:line="240" w:before="0" w:after="120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Edital IFRS nº 24</w:t>
      </w:r>
      <w:r>
        <w:rPr>
          <w:b/>
          <w:color w:val="000001"/>
          <w:sz w:val="24"/>
          <w:szCs w:val="24"/>
          <w:highlight w:val="white"/>
        </w:rPr>
        <w:t>/2023</w:t>
      </w:r>
      <w:r>
        <w:rPr>
          <w:b/>
          <w:sz w:val="24"/>
          <w:szCs w:val="24"/>
          <w:highlight w:val="white"/>
        </w:rPr>
        <w:t xml:space="preserve"> – Fomento a Projetos de Ensino 2024</w:t>
      </w:r>
    </w:p>
    <w:p>
      <w:pPr>
        <w:pStyle w:val="LO-normal3"/>
        <w:spacing w:lineRule="auto" w:line="240" w:before="0" w:after="12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-normal3"/>
        <w:spacing w:lineRule="auto" w:line="240" w:before="0" w:after="120"/>
        <w:jc w:val="center"/>
        <w:rPr>
          <w:rFonts w:ascii="Arial" w:hAnsi="Arial" w:eastAsia="Arial" w:cs="Arial"/>
          <w:color w:val="FF0000"/>
          <w:highlight w:val="white"/>
        </w:rPr>
      </w:pPr>
      <w:r>
        <w:rPr>
          <w:rFonts w:eastAsia="Arial" w:cs="Arial" w:ascii="Arial" w:hAnsi="Arial"/>
          <w:color w:val="FF0000"/>
          <w:highlight w:val="white"/>
        </w:rPr>
      </w:r>
    </w:p>
    <w:p>
      <w:pPr>
        <w:pStyle w:val="LO-normal3"/>
        <w:numPr>
          <w:ilvl w:val="0"/>
          <w:numId w:val="2"/>
        </w:numPr>
        <w:spacing w:lineRule="auto" w:line="240" w:before="0" w:after="120"/>
        <w:ind w:left="1065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Coordenador/a: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000001"/>
          <w:sz w:val="24"/>
          <w:szCs w:val="24"/>
        </w:rPr>
        <w:t>Osório</w:t>
      </w:r>
      <w:r>
        <w:rPr>
          <w:sz w:val="24"/>
          <w:szCs w:val="24"/>
        </w:rPr>
        <w:t xml:space="preserve"> – Ensino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Período da Ação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Número de pessoas atendidas:</w:t>
      </w:r>
    </w:p>
    <w:p>
      <w:pPr>
        <w:pStyle w:val="LO-normal3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1"/>
          <w:numId w:val="1"/>
        </w:numPr>
        <w:spacing w:lineRule="auto" w:line="240" w:before="0" w:after="120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Resumo da proposta: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>
      <w:pPr>
        <w:pStyle w:val="LO-normal3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2"/>
        </w:numPr>
        <w:spacing w:lineRule="auto" w:line="240" w:before="0" w:after="120"/>
        <w:ind w:left="1065" w:hanging="705"/>
        <w:jc w:val="both"/>
        <w:rPr>
          <w:b w:val="false"/>
          <w:sz w:val="24"/>
          <w:szCs w:val="24"/>
        </w:rPr>
      </w:pPr>
      <w:r>
        <w:rPr>
          <w:b/>
          <w:sz w:val="24"/>
          <w:szCs w:val="24"/>
        </w:rPr>
        <w:t>Objetivos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Objetivos Propostos: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Objetivos Alcançados: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Na sua opinião, numa escala de 0 a 100, em que medida as atividades alcançaram seus objetivos:</w:t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>
      <w:pPr>
        <w:pStyle w:val="LO-normal3"/>
        <w:spacing w:lineRule="auto" w:line="240" w:before="0" w:after="12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12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Se a ação não alcançou ou só alcançou parcialmente seus objetivos, identifique a(s) razão(ões):</w:t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2"/>
        </w:numPr>
        <w:spacing w:lineRule="auto" w:line="240" w:before="240" w:after="240"/>
        <w:ind w:left="1065" w:hanging="705"/>
        <w:jc w:val="both"/>
        <w:rPr>
          <w:b w:val="false"/>
          <w:sz w:val="24"/>
          <w:szCs w:val="24"/>
        </w:rPr>
      </w:pPr>
      <w:r>
        <w:rPr>
          <w:b/>
          <w:sz w:val="24"/>
          <w:szCs w:val="24"/>
        </w:rPr>
        <w:t>Resultados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Houve melhoria nos processos de ensino e de aprendizagem na instituição?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 ) Sim ( ) Não ( ) Não se aplica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Houve integração acadêmica: articulação com a pesquisa e a extensão?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 ) Sim ( ) Não ( ) Não se aplica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Houve integração entre as áreas do conhecimento: aspectos da interdisciplinaridade e multidisciplinaridade?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 ) Sim ( ) Não ( ) Não se aplica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-normal3"/>
        <w:numPr>
          <w:ilvl w:val="0"/>
          <w:numId w:val="2"/>
        </w:numPr>
        <w:spacing w:lineRule="auto" w:line="240" w:before="240" w:after="240"/>
        <w:ind w:left="1065" w:hanging="705"/>
        <w:jc w:val="both"/>
        <w:rPr>
          <w:b w:val="false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Produtos Gerados: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Gerou publicações e/ou outros produtos acadêmicos? (   )Sim   (   )Não.</w:t>
      </w:r>
    </w:p>
    <w:p>
      <w:pPr>
        <w:pStyle w:val="LO-normal3"/>
        <w:spacing w:lineRule="auto" w:line="240" w:before="240" w:after="240"/>
        <w:ind w:left="708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Em caso afirmativo, quais foram as publicações?</w:t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2"/>
        </w:numPr>
        <w:spacing w:lineRule="auto" w:line="240" w:before="240" w:after="240"/>
        <w:ind w:left="1065" w:hanging="705"/>
        <w:jc w:val="both"/>
        <w:rPr>
          <w:b w:val="false"/>
          <w:sz w:val="24"/>
          <w:szCs w:val="24"/>
        </w:rPr>
      </w:pPr>
      <w:r>
        <w:rPr>
          <w:b/>
          <w:sz w:val="24"/>
          <w:szCs w:val="24"/>
        </w:rPr>
        <w:t>Mudanças e Dificuldades:</w:t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Mudanças Ocorridas:</w:t>
      </w:r>
    </w:p>
    <w:p>
      <w:pPr>
        <w:pStyle w:val="LO-normal3"/>
        <w:spacing w:lineRule="auto" w:line="240"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>
      <w:pPr>
        <w:pStyle w:val="LO-normal3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a. Conclusões e Perspectivas</w:t>
      </w:r>
    </w:p>
    <w:p>
      <w:pPr>
        <w:pStyle w:val="LO-normal3"/>
        <w:spacing w:lineRule="auto" w:line="240" w:before="240" w:after="240"/>
        <w:ind w:left="1416" w:hanging="0"/>
        <w:jc w:val="both"/>
        <w:rPr>
          <w:sz w:val="24"/>
          <w:szCs w:val="24"/>
        </w:rPr>
      </w:pPr>
      <w:r>
        <w:rPr>
          <w:sz w:val="24"/>
          <w:szCs w:val="24"/>
        </w:rPr>
        <w:t>b. Bibliografia</w:t>
      </w:r>
    </w:p>
    <w:p>
      <w:pPr>
        <w:pStyle w:val="LO-normal3"/>
        <w:spacing w:lineRule="auto" w:line="240" w:before="240" w:after="240"/>
        <w:ind w:left="1416" w:hanging="0"/>
        <w:jc w:val="both"/>
        <w:rPr>
          <w:sz w:val="24"/>
          <w:szCs w:val="24"/>
        </w:rPr>
      </w:pPr>
      <w:r>
        <w:rPr>
          <w:sz w:val="24"/>
          <w:szCs w:val="24"/>
        </w:rPr>
        <w:t>c. Observações/Sugestões</w:t>
      </w:r>
    </w:p>
    <w:p>
      <w:pPr>
        <w:pStyle w:val="LO-normal3"/>
        <w:spacing w:lineRule="auto" w:line="240" w:before="240" w:after="240"/>
        <w:ind w:left="141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2"/>
        </w:numPr>
        <w:spacing w:lineRule="auto" w:line="240" w:before="240" w:after="240"/>
        <w:ind w:left="1065" w:hanging="705"/>
        <w:jc w:val="both"/>
        <w:rPr>
          <w:b w:val="false"/>
          <w:sz w:val="24"/>
          <w:szCs w:val="24"/>
        </w:rPr>
      </w:pPr>
      <w:r>
        <w:rPr>
          <w:b/>
          <w:sz w:val="24"/>
          <w:szCs w:val="24"/>
        </w:rPr>
        <w:t>Equipe de execução</w:t>
      </w:r>
    </w:p>
    <w:p>
      <w:pPr>
        <w:pStyle w:val="LO-normal3"/>
        <w:numPr>
          <w:ilvl w:val="1"/>
          <w:numId w:val="3"/>
        </w:numPr>
        <w:spacing w:lineRule="auto" w:line="240" w:before="200" w:after="240"/>
        <w:ind w:left="1425" w:hanging="360"/>
        <w:jc w:val="both"/>
        <w:rPr>
          <w:sz w:val="24"/>
          <w:szCs w:val="24"/>
        </w:rPr>
      </w:pPr>
      <w:r>
        <w:rPr>
          <w:sz w:val="24"/>
          <w:szCs w:val="24"/>
        </w:rPr>
        <w:t>Houve mudança na equipe de execução? (   ) Sim   (   ) Não</w:t>
      </w:r>
    </w:p>
    <w:p>
      <w:pPr>
        <w:pStyle w:val="LO-normal3"/>
        <w:numPr>
          <w:ilvl w:val="1"/>
          <w:numId w:val="3"/>
        </w:numPr>
        <w:spacing w:lineRule="auto" w:line="240" w:before="200" w:after="240"/>
        <w:ind w:left="1425" w:hanging="36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descreva qual(is) integrante(s) foi(ram) incluído(s) e/ou excluído(s)</w:t>
      </w:r>
    </w:p>
    <w:p>
      <w:pPr>
        <w:pStyle w:val="LO-normal3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8"/>
        <w:tblW w:w="9884" w:type="dxa"/>
        <w:jc w:val="left"/>
        <w:tblInd w:w="3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"/>
        <w:gridCol w:w="1532"/>
        <w:gridCol w:w="1317"/>
        <w:gridCol w:w="1322"/>
        <w:gridCol w:w="1470"/>
        <w:gridCol w:w="1562"/>
        <w:gridCol w:w="1572"/>
      </w:tblGrid>
      <w:tr>
        <w:trPr>
          <w:trHeight w:val="306" w:hRule="atLeast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atuação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>
        <w:trPr>
          <w:cantSplit w:val="true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Incluídos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8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4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Excluídos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2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-normal3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1"/>
          <w:numId w:val="3"/>
        </w:numPr>
        <w:spacing w:lineRule="auto" w:line="240" w:before="120" w:after="120"/>
        <w:ind w:left="1425" w:hanging="36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Emissão de certificados: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 ) para a equipe executora (coordenador e colaboradores)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 ) para público atendido pelo projeto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Carga horária realizada: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coordenador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colaboradores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público atendido pelo projeto</w:t>
      </w:r>
    </w:p>
    <w:p>
      <w:pPr>
        <w:pStyle w:val="LO-normal3"/>
        <w:spacing w:lineRule="auto" w:line="240" w:before="120" w:after="120"/>
        <w:ind w:left="1065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Coordenador(a) da Ação de Ensino </w:t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left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426" w:top="1700" w:footer="194" w:bottom="13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/>
      <w:drawing>
        <wp:inline distT="0" distB="0" distL="0" distR="0">
          <wp:extent cx="570865" cy="61404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vertAlign w:val="baseline"/>
        <w:position w:val="0"/>
        <w:sz w:val="22"/>
        <w:sz w:val="22"/>
        <w:b/>
        <w:szCs w:val="22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  <w:szCs w:val="22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2"/>
        <w:sz w:val="22"/>
        <w:szCs w:val="22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360"/>
      </w:pPr>
      <w:rPr>
        <w:vertAlign w:val="baseline"/>
        <w:position w:val="0"/>
        <w:sz w:val="22"/>
        <w:sz w:val="22"/>
        <w:szCs w:val="22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0" w:hanging="720"/>
      </w:pPr>
      <w:rPr>
        <w:vertAlign w:val="baseline"/>
        <w:position w:val="0"/>
        <w:sz w:val="22"/>
        <w:sz w:val="22"/>
        <w:szCs w:val="22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720"/>
      </w:pPr>
      <w:rPr>
        <w:vertAlign w:val="baseline"/>
        <w:position w:val="0"/>
        <w:sz w:val="22"/>
        <w:sz w:val="22"/>
        <w:szCs w:val="22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40" w:hanging="1080"/>
      </w:pPr>
      <w:rPr>
        <w:vertAlign w:val="baseline"/>
        <w:position w:val="0"/>
        <w:sz w:val="22"/>
        <w:sz w:val="22"/>
        <w:szCs w:val="22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080"/>
      </w:pPr>
      <w:rPr>
        <w:vertAlign w:val="baseline"/>
        <w:position w:val="0"/>
        <w:sz w:val="22"/>
        <w:sz w:val="22"/>
        <w:szCs w:val="22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30" w:hanging="1440"/>
      </w:pPr>
      <w:rPr>
        <w:vertAlign w:val="baseline"/>
        <w:position w:val="0"/>
        <w:sz w:val="22"/>
        <w:sz w:val="22"/>
        <w:szCs w:val="22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95" w:hanging="1440"/>
      </w:pPr>
      <w:rPr>
        <w:vertAlign w:val="baseline"/>
        <w:position w:val="0"/>
        <w:sz w:val="22"/>
        <w:sz w:val="22"/>
        <w:szCs w:val="22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20" w:hanging="1800"/>
      </w:pPr>
      <w:rPr>
        <w:vertAlign w:val="baseline"/>
        <w:position w:val="0"/>
        <w:sz w:val="22"/>
        <w:sz w:val="22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next w:val="LO-normal1"/>
    <w:uiPriority w:val="9"/>
    <w:qFormat/>
    <w:pPr>
      <w:keepNext w:val="true"/>
      <w:keepLines/>
      <w:widowControl w:val="false"/>
      <w:suppressAutoHyphens w:val="true"/>
      <w:bidi w:val="0"/>
      <w:spacing w:lineRule="auto" w:line="276" w:before="480" w:after="120"/>
      <w:jc w:val="left"/>
      <w:outlineLvl w:val="0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2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visitado" w:customStyle="1">
    <w:name w:val="FollowedHyperlink"/>
    <w:rPr>
      <w:color w:val="80000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1888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831888"/>
    <w:rPr>
      <w:rFonts w:cs="Mangal"/>
      <w:color w:val="000000"/>
      <w:szCs w:val="18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 w:customStyle="1">
    <w:name w:val="Título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suppressAutoHyphens w:val="true"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-normal5" w:default="1">
    <w:name w:val="LO-normal5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-normal1"/>
    <w:uiPriority w:val="10"/>
    <w:qFormat/>
    <w:pPr>
      <w:keepNext w:val="true"/>
      <w:keepLines/>
      <w:widowControl/>
      <w:suppressAutoHyphens w:val="true"/>
      <w:bidi w:val="0"/>
      <w:spacing w:lineRule="auto" w:line="276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-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ption">
    <w:name w:val="caption"/>
    <w:qFormat/>
    <w:pPr>
      <w:widowControl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LO-normal1" w:customStyle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Subttulo">
    <w:name w:val="Subtitle"/>
    <w:basedOn w:val="LO-normal5"/>
    <w:next w:val="LO-normal5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-normal5"/>
    <w:qFormat/>
    <w:pPr/>
    <w:rPr/>
  </w:style>
  <w:style w:type="paragraph" w:styleId="Cabealho">
    <w:name w:val="Header"/>
    <w:basedOn w:val="LO-normal1"/>
    <w:pPr/>
    <w:rPr/>
  </w:style>
  <w:style w:type="paragraph" w:styleId="Rodap">
    <w:name w:val="Footer"/>
    <w:basedOn w:val="LO-normal1"/>
    <w:pPr/>
    <w:rPr/>
  </w:style>
  <w:style w:type="paragraph" w:styleId="Contedodatabela" w:customStyle="1">
    <w:name w:val="Conteúdo da tabela"/>
    <w:basedOn w:val="LO-normal1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LO-normal3"/>
    <w:link w:val="BalloonTextChar"/>
    <w:uiPriority w:val="99"/>
    <w:semiHidden/>
    <w:unhideWhenUsed/>
    <w:qFormat/>
    <w:rsid w:val="008b1556"/>
    <w:pPr>
      <w:spacing w:lineRule="auto" w:line="240" w:before="0" w:after="0"/>
    </w:pPr>
    <w:rPr>
      <w:rFonts w:ascii="Times New Roman" w:hAnsi="Times New Roman" w:cs="Mangal"/>
      <w:sz w:val="18"/>
      <w:szCs w:val="16"/>
    </w:rPr>
  </w:style>
  <w:style w:type="paragraph" w:styleId="Normal1" w:customStyle="1">
    <w:name w:val="Normal1"/>
    <w:qFormat/>
    <w:rsid w:val="003165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-normal3"/>
    <w:link w:val="CommentTextChar"/>
    <w:uiPriority w:val="99"/>
    <w:semiHidden/>
    <w:unhideWhenUsed/>
    <w:qFormat/>
    <w:rsid w:val="00831888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1888"/>
    <w:pPr/>
    <w:rPr>
      <w:b/>
      <w:bCs/>
    </w:rPr>
  </w:style>
  <w:style w:type="paragraph" w:styleId="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udlei.oliveira@osorio.ifrs.edu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LibreOffice/7.5.9.2$Windows_X86_64 LibreOffice_project/cdeefe45c17511d326101eed8008ac4092f278a9</Application>
  <AppVersion>15.0000</AppVersion>
  <Pages>3</Pages>
  <Words>486</Words>
  <Characters>2727</Characters>
  <CharactersWithSpaces>3173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2021-05-21T03:45:00Z</dcterms:created>
  <dc:creator/>
  <dc:description/>
  <dc:language>pt-BR</dc:language>
  <cp:lastModifiedBy/>
  <dcterms:modified xsi:type="dcterms:W3CDTF">2024-03-04T19:20:15Z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