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3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sz w:val="2"/>
          <w:szCs w:val="2"/>
          <w:highlight w:val="white"/>
        </w:rPr>
      </w:r>
      <w:bookmarkStart w:id="0" w:name="_heading=h.unqli3rtx1i3"/>
      <w:bookmarkStart w:id="1" w:name="_heading=h.unqli3rtx1i3"/>
      <w:bookmarkEnd w:id="1"/>
    </w:p>
    <w:p>
      <w:pPr>
        <w:pStyle w:val="LO-normal3"/>
        <w:spacing w:lineRule="auto" w:line="240" w:before="0" w:after="0"/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LO-normal3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pStyle w:val="LO-normal3"/>
        <w:tabs>
          <w:tab w:val="clear" w:pos="720"/>
          <w:tab w:val="left" w:pos="-142" w:leader="none"/>
          <w:tab w:val="center" w:pos="4252" w:leader="none"/>
          <w:tab w:val="right" w:pos="8504" w:leader="none"/>
        </w:tabs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>
      <w:pPr>
        <w:pStyle w:val="LO-normal3"/>
        <w:tabs>
          <w:tab w:val="clear" w:pos="720"/>
          <w:tab w:val="left" w:pos="-142" w:leader="none"/>
          <w:tab w:val="center" w:pos="4252" w:leader="none"/>
          <w:tab w:val="right" w:pos="8504" w:leader="none"/>
        </w:tabs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3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________________________________________________________________________, brasileiro, estudante no IFRS –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  <w:highlight w:val="white"/>
        </w:rPr>
        <w:t>Osório, candidato à bolsa - Seleção de Bolsistas de Ensino 2024, vinculado ao Edital IFRS Nº 24/2023</w:t>
      </w:r>
      <w:r>
        <w:rPr>
          <w:sz w:val="24"/>
          <w:szCs w:val="24"/>
        </w:rPr>
        <w:t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a ______ horas semanais, através de depósito em conta bancária, e que minha participação nas atividades de execução do projeto não configura relação empregatícia.</w:t>
      </w:r>
    </w:p>
    <w:p>
      <w:pPr>
        <w:pStyle w:val="LO-normal3"/>
        <w:numPr>
          <w:ilvl w:val="0"/>
          <w:numId w:val="1"/>
        </w:numPr>
        <w:spacing w:lineRule="auto" w:line="240" w:before="240" w:after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>
      <w:pPr>
        <w:pStyle w:val="LO-normal3"/>
        <w:numPr>
          <w:ilvl w:val="0"/>
          <w:numId w:val="1"/>
        </w:numPr>
        <w:spacing w:lineRule="auto" w:line="240" w:before="240" w:after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Concordo que imagens pessoais poderão ser utilizadas para divulgação dos trabalhos relacionados ao programa/projeto.</w:t>
      </w:r>
    </w:p>
    <w:p>
      <w:pPr>
        <w:pStyle w:val="LO-normal3"/>
        <w:numPr>
          <w:ilvl w:val="0"/>
          <w:numId w:val="1"/>
        </w:numPr>
        <w:spacing w:lineRule="auto" w:line="240" w:before="240" w:after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Concordo também que qualquer modificação nas condições expostas acima será imediatamente comunicada à Comissão Institucional, sob pena de devolução das parcelas recebidas, com correção monetária. </w:t>
      </w:r>
      <w:bookmarkStart w:id="2" w:name="bookmark=kix.rvtpxflcsge8"/>
      <w:bookmarkEnd w:id="2"/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Local: _______________</w:t>
      </w:r>
      <w:bookmarkStart w:id="3" w:name="bookmark=kix.mt7acdl7w3dl"/>
      <w:bookmarkEnd w:id="3"/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Data: __/__/2024</w:t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>
      <w:pPr>
        <w:pStyle w:val="LO-normal3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sz w:val="24"/>
          <w:szCs w:val="24"/>
        </w:rPr>
        <w:t>*Em caso do bolsista ser menor de dezoito (18) anos:</w:t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>
      <w:pPr>
        <w:pStyle w:val="LO-normal3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Efetuei a leitura das declarações acima e estou de acordo com elas</w:t>
      </w:r>
      <w:bookmarkStart w:id="4" w:name="bookmark=kix.mn2z4j1y0tl"/>
      <w:bookmarkEnd w:id="4"/>
      <w:r>
        <w:rPr>
          <w:sz w:val="24"/>
          <w:szCs w:val="24"/>
        </w:rPr>
        <w:t>:</w:t>
      </w:r>
    </w:p>
    <w:p>
      <w:pPr>
        <w:pStyle w:val="LO-normal3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Nome e Assinatura do Orientador (a): _______________________________________</w:t>
      </w:r>
    </w:p>
    <w:p>
      <w:pPr>
        <w:pStyle w:val="LO-normal3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426" w:top="1700" w:footer="194" w:bottom="13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/>
      <w:drawing>
        <wp:inline distT="0" distB="0" distL="0" distR="0">
          <wp:extent cx="570865" cy="61404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next w:val="LO-normal1"/>
    <w:uiPriority w:val="9"/>
    <w:qFormat/>
    <w:pPr>
      <w:keepNext w:val="true"/>
      <w:keepLines/>
      <w:widowControl w:val="false"/>
      <w:suppressAutoHyphens w:val="true"/>
      <w:bidi w:val="0"/>
      <w:spacing w:lineRule="auto" w:line="276" w:before="480" w:after="120"/>
      <w:jc w:val="left"/>
      <w:outlineLvl w:val="0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2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visitado" w:customStyle="1">
    <w:name w:val="FollowedHyperlink"/>
    <w:rPr>
      <w:color w:val="80000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1888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831888"/>
    <w:rPr>
      <w:rFonts w:cs="Mangal"/>
      <w:color w:val="000000"/>
      <w:szCs w:val="18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 w:customStyle="1">
    <w:name w:val="Título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suppressAutoHyphens w:val="true"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-normal5" w:default="1">
    <w:name w:val="LO-normal5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-normal1"/>
    <w:uiPriority w:val="10"/>
    <w:qFormat/>
    <w:pPr>
      <w:keepNext w:val="true"/>
      <w:keepLines/>
      <w:widowControl/>
      <w:suppressAutoHyphens w:val="true"/>
      <w:bidi w:val="0"/>
      <w:spacing w:lineRule="auto" w:line="276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-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ption">
    <w:name w:val="caption"/>
    <w:qFormat/>
    <w:pPr>
      <w:widowControl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LO-normal1" w:customStyle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Subttulo">
    <w:name w:val="Subtitle"/>
    <w:basedOn w:val="LO-normal5"/>
    <w:next w:val="LO-normal5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-normal5"/>
    <w:qFormat/>
    <w:pPr/>
    <w:rPr/>
  </w:style>
  <w:style w:type="paragraph" w:styleId="Cabealho">
    <w:name w:val="Header"/>
    <w:basedOn w:val="LO-normal1"/>
    <w:pPr/>
    <w:rPr/>
  </w:style>
  <w:style w:type="paragraph" w:styleId="Rodap">
    <w:name w:val="Footer"/>
    <w:basedOn w:val="LO-normal1"/>
    <w:pPr/>
    <w:rPr/>
  </w:style>
  <w:style w:type="paragraph" w:styleId="Contedodatabela" w:customStyle="1">
    <w:name w:val="Conteúdo da tabela"/>
    <w:basedOn w:val="LO-normal1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LO-normal3"/>
    <w:link w:val="BalloonTextChar"/>
    <w:uiPriority w:val="99"/>
    <w:semiHidden/>
    <w:unhideWhenUsed/>
    <w:qFormat/>
    <w:rsid w:val="008b1556"/>
    <w:pPr>
      <w:spacing w:lineRule="auto" w:line="240" w:before="0" w:after="0"/>
    </w:pPr>
    <w:rPr>
      <w:rFonts w:ascii="Times New Roman" w:hAnsi="Times New Roman" w:cs="Mangal"/>
      <w:sz w:val="18"/>
      <w:szCs w:val="16"/>
    </w:rPr>
  </w:style>
  <w:style w:type="paragraph" w:styleId="Normal1" w:customStyle="1">
    <w:name w:val="Normal1"/>
    <w:qFormat/>
    <w:rsid w:val="003165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-normal3"/>
    <w:link w:val="CommentTextChar"/>
    <w:uiPriority w:val="99"/>
    <w:semiHidden/>
    <w:unhideWhenUsed/>
    <w:qFormat/>
    <w:rsid w:val="00831888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1888"/>
    <w:pPr/>
    <w:rPr>
      <w:b/>
      <w:bCs/>
    </w:rPr>
  </w:style>
  <w:style w:type="paragraph" w:styleId="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udlei.oliveira@osorio.ifrs.edu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LibreOffice/7.5.9.2$Windows_X86_64 LibreOffice_project/cdeefe45c17511d326101eed8008ac4092f278a9</Application>
  <AppVersion>15.0000</AppVersion>
  <Pages>1</Pages>
  <Words>357</Words>
  <Characters>2367</Characters>
  <CharactersWithSpaces>2769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2021-05-21T03:45:00Z</dcterms:created>
  <dc:creator/>
  <dc:description/>
  <dc:language>pt-BR</dc:language>
  <cp:lastModifiedBy/>
  <dcterms:modified xsi:type="dcterms:W3CDTF">2024-03-04T19:14:13Z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