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1" w:after="0"/>
        <w:rPr/>
      </w:pPr>
      <w:r>
        <w:rPr/>
        <w:drawing>
          <wp:anchor behindDoc="1" distT="0" distB="0" distL="0" distR="0" simplePos="0" locked="0" layoutInCell="0" allowOverlap="1" relativeHeight="7">
            <wp:simplePos x="0" y="0"/>
            <wp:positionH relativeFrom="page">
              <wp:posOffset>3652520</wp:posOffset>
            </wp:positionH>
            <wp:positionV relativeFrom="page">
              <wp:posOffset>492760</wp:posOffset>
            </wp:positionV>
            <wp:extent cx="506730" cy="539750"/>
            <wp:effectExtent l="0" t="0" r="0" b="0"/>
            <wp:wrapNone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ntedodoquadro"/>
        <w:spacing w:lineRule="exact" w:line="224"/>
        <w:ind w:left="13" w:right="9" w:hanging="0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ntedodoquadro"/>
        <w:spacing w:lineRule="exact" w:line="224"/>
        <w:ind w:left="13" w:right="9" w:hanging="0"/>
        <w:jc w:val="center"/>
        <w:rPr>
          <w:rFonts w:ascii="Calibri" w:hAnsi="Calibri"/>
          <w:sz w:val="20"/>
        </w:rPr>
      </w:pPr>
      <w:r>
        <w:rPr>
          <w:rFonts w:ascii="Calibri" w:hAnsi="Calibri"/>
          <w:color w:val="000000"/>
          <w:sz w:val="20"/>
        </w:rPr>
        <w:t>MINISTÉRIO</w:t>
      </w:r>
      <w:r>
        <w:rPr>
          <w:rFonts w:ascii="Calibri" w:hAnsi="Calibri"/>
          <w:color w:val="000000"/>
          <w:spacing w:val="-4"/>
          <w:sz w:val="20"/>
        </w:rPr>
        <w:t xml:space="preserve"> </w:t>
      </w:r>
      <w:r>
        <w:rPr>
          <w:rFonts w:ascii="Calibri" w:hAnsi="Calibri"/>
          <w:color w:val="000000"/>
          <w:sz w:val="20"/>
        </w:rPr>
        <w:t>DA</w:t>
      </w:r>
      <w:r>
        <w:rPr>
          <w:rFonts w:ascii="Calibri" w:hAnsi="Calibri"/>
          <w:color w:val="000000"/>
          <w:spacing w:val="-5"/>
          <w:sz w:val="20"/>
        </w:rPr>
        <w:t xml:space="preserve"> </w:t>
      </w:r>
      <w:r>
        <w:rPr>
          <w:rFonts w:ascii="Calibri" w:hAnsi="Calibri"/>
          <w:color w:val="000000"/>
          <w:sz w:val="20"/>
        </w:rPr>
        <w:t>EDUCAÇÃO</w:t>
      </w:r>
    </w:p>
    <w:p>
      <w:pPr>
        <w:pStyle w:val="Contedodoquadro"/>
        <w:ind w:left="13" w:right="8" w:hanging="0"/>
        <w:jc w:val="center"/>
        <w:rPr>
          <w:rFonts w:ascii="Calibri" w:hAnsi="Calibri"/>
          <w:sz w:val="20"/>
        </w:rPr>
      </w:pPr>
      <w:r>
        <w:rPr>
          <w:rFonts w:ascii="Calibri" w:hAnsi="Calibri"/>
          <w:color w:val="000000"/>
          <w:sz w:val="20"/>
        </w:rPr>
        <w:t>Secretaria</w:t>
      </w:r>
      <w:r>
        <w:rPr>
          <w:rFonts w:ascii="Calibri" w:hAnsi="Calibri"/>
          <w:color w:val="000000"/>
          <w:spacing w:val="-6"/>
          <w:sz w:val="20"/>
        </w:rPr>
        <w:t xml:space="preserve"> </w:t>
      </w:r>
      <w:r>
        <w:rPr>
          <w:rFonts w:ascii="Calibri" w:hAnsi="Calibri"/>
          <w:color w:val="000000"/>
          <w:sz w:val="20"/>
        </w:rPr>
        <w:t>de</w:t>
      </w:r>
      <w:r>
        <w:rPr>
          <w:rFonts w:ascii="Calibri" w:hAnsi="Calibri"/>
          <w:color w:val="000000"/>
          <w:spacing w:val="-5"/>
          <w:sz w:val="20"/>
        </w:rPr>
        <w:t xml:space="preserve"> </w:t>
      </w:r>
      <w:r>
        <w:rPr>
          <w:rFonts w:ascii="Calibri" w:hAnsi="Calibri"/>
          <w:color w:val="000000"/>
          <w:sz w:val="20"/>
        </w:rPr>
        <w:t>Educação</w:t>
      </w:r>
      <w:r>
        <w:rPr>
          <w:rFonts w:ascii="Calibri" w:hAnsi="Calibri"/>
          <w:color w:val="000000"/>
          <w:spacing w:val="-4"/>
          <w:sz w:val="20"/>
        </w:rPr>
        <w:t xml:space="preserve"> </w:t>
      </w:r>
      <w:r>
        <w:rPr>
          <w:rFonts w:ascii="Calibri" w:hAnsi="Calibri"/>
          <w:color w:val="000000"/>
          <w:sz w:val="20"/>
        </w:rPr>
        <w:t>Profissional</w:t>
      </w:r>
      <w:r>
        <w:rPr>
          <w:rFonts w:ascii="Calibri" w:hAnsi="Calibri"/>
          <w:color w:val="000000"/>
          <w:spacing w:val="-4"/>
          <w:sz w:val="20"/>
        </w:rPr>
        <w:t xml:space="preserve"> </w:t>
      </w:r>
      <w:r>
        <w:rPr>
          <w:rFonts w:ascii="Calibri" w:hAnsi="Calibri"/>
          <w:color w:val="000000"/>
          <w:sz w:val="20"/>
        </w:rPr>
        <w:t>e</w:t>
      </w:r>
      <w:r>
        <w:rPr>
          <w:rFonts w:ascii="Calibri" w:hAnsi="Calibri"/>
          <w:color w:val="000000"/>
          <w:spacing w:val="-5"/>
          <w:sz w:val="20"/>
        </w:rPr>
        <w:t xml:space="preserve"> </w:t>
      </w:r>
      <w:r>
        <w:rPr>
          <w:rFonts w:ascii="Calibri" w:hAnsi="Calibri"/>
          <w:color w:val="000000"/>
          <w:sz w:val="20"/>
        </w:rPr>
        <w:t>Tecnológica</w:t>
      </w:r>
    </w:p>
    <w:p>
      <w:pPr>
        <w:pStyle w:val="Contedodoquadro"/>
        <w:spacing w:before="35" w:after="0"/>
        <w:ind w:left="13" w:right="13" w:hanging="0"/>
        <w:jc w:val="center"/>
        <w:rPr>
          <w:rFonts w:ascii="Calibri" w:hAnsi="Calibri"/>
          <w:sz w:val="20"/>
        </w:rPr>
      </w:pPr>
      <w:r>
        <w:rPr>
          <w:rFonts w:ascii="Calibri" w:hAnsi="Calibri"/>
          <w:color w:val="000000"/>
          <w:sz w:val="20"/>
        </w:rPr>
        <w:t>Instituto</w:t>
      </w:r>
      <w:r>
        <w:rPr>
          <w:rFonts w:ascii="Calibri" w:hAnsi="Calibri"/>
          <w:color w:val="000000"/>
          <w:spacing w:val="-4"/>
          <w:sz w:val="20"/>
        </w:rPr>
        <w:t xml:space="preserve"> </w:t>
      </w:r>
      <w:r>
        <w:rPr>
          <w:rFonts w:ascii="Calibri" w:hAnsi="Calibri"/>
          <w:color w:val="000000"/>
          <w:sz w:val="20"/>
        </w:rPr>
        <w:t>Federal</w:t>
      </w:r>
      <w:r>
        <w:rPr>
          <w:rFonts w:ascii="Calibri" w:hAnsi="Calibri"/>
          <w:color w:val="000000"/>
          <w:spacing w:val="-3"/>
          <w:sz w:val="20"/>
        </w:rPr>
        <w:t xml:space="preserve"> </w:t>
      </w:r>
      <w:r>
        <w:rPr>
          <w:rFonts w:ascii="Calibri" w:hAnsi="Calibri"/>
          <w:color w:val="000000"/>
          <w:sz w:val="20"/>
        </w:rPr>
        <w:t>de</w:t>
      </w:r>
      <w:r>
        <w:rPr>
          <w:rFonts w:ascii="Calibri" w:hAnsi="Calibri"/>
          <w:color w:val="000000"/>
          <w:spacing w:val="-3"/>
          <w:sz w:val="20"/>
        </w:rPr>
        <w:t xml:space="preserve"> </w:t>
      </w:r>
      <w:r>
        <w:rPr>
          <w:rFonts w:ascii="Calibri" w:hAnsi="Calibri"/>
          <w:color w:val="000000"/>
          <w:sz w:val="20"/>
        </w:rPr>
        <w:t>Educação,</w:t>
      </w:r>
      <w:r>
        <w:rPr>
          <w:rFonts w:ascii="Calibri" w:hAnsi="Calibri"/>
          <w:color w:val="000000"/>
          <w:spacing w:val="-3"/>
          <w:sz w:val="20"/>
        </w:rPr>
        <w:t xml:space="preserve"> </w:t>
      </w:r>
      <w:r>
        <w:rPr>
          <w:rFonts w:ascii="Calibri" w:hAnsi="Calibri"/>
          <w:color w:val="000000"/>
          <w:sz w:val="20"/>
        </w:rPr>
        <w:t>Ciência</w:t>
      </w:r>
      <w:r>
        <w:rPr>
          <w:rFonts w:ascii="Calibri" w:hAnsi="Calibri"/>
          <w:color w:val="000000"/>
          <w:spacing w:val="-5"/>
          <w:sz w:val="20"/>
        </w:rPr>
        <w:t xml:space="preserve"> </w:t>
      </w:r>
      <w:r>
        <w:rPr>
          <w:rFonts w:ascii="Calibri" w:hAnsi="Calibri"/>
          <w:color w:val="000000"/>
          <w:sz w:val="20"/>
        </w:rPr>
        <w:t>e</w:t>
      </w:r>
      <w:r>
        <w:rPr>
          <w:rFonts w:ascii="Calibri" w:hAnsi="Calibri"/>
          <w:color w:val="000000"/>
          <w:spacing w:val="-4"/>
          <w:sz w:val="20"/>
        </w:rPr>
        <w:t xml:space="preserve"> </w:t>
      </w:r>
      <w:r>
        <w:rPr>
          <w:rFonts w:ascii="Calibri" w:hAnsi="Calibri"/>
          <w:color w:val="000000"/>
          <w:sz w:val="20"/>
        </w:rPr>
        <w:t>Tecnologia</w:t>
      </w:r>
      <w:r>
        <w:rPr>
          <w:rFonts w:ascii="Calibri" w:hAnsi="Calibri"/>
          <w:color w:val="000000"/>
          <w:spacing w:val="-3"/>
          <w:sz w:val="20"/>
        </w:rPr>
        <w:t xml:space="preserve"> </w:t>
      </w:r>
      <w:r>
        <w:rPr>
          <w:rFonts w:ascii="Calibri" w:hAnsi="Calibri"/>
          <w:color w:val="000000"/>
          <w:sz w:val="20"/>
        </w:rPr>
        <w:t>do</w:t>
      </w:r>
      <w:r>
        <w:rPr>
          <w:rFonts w:ascii="Calibri" w:hAnsi="Calibri"/>
          <w:color w:val="000000"/>
          <w:spacing w:val="-3"/>
          <w:sz w:val="20"/>
        </w:rPr>
        <w:t xml:space="preserve"> </w:t>
      </w:r>
      <w:r>
        <w:rPr>
          <w:rFonts w:ascii="Calibri" w:hAnsi="Calibri"/>
          <w:color w:val="000000"/>
          <w:sz w:val="20"/>
        </w:rPr>
        <w:t>Rio</w:t>
      </w:r>
      <w:r>
        <w:rPr>
          <w:rFonts w:ascii="Calibri" w:hAnsi="Calibri"/>
          <w:color w:val="000000"/>
          <w:spacing w:val="-4"/>
          <w:sz w:val="20"/>
        </w:rPr>
        <w:t xml:space="preserve"> </w:t>
      </w:r>
      <w:r>
        <w:rPr>
          <w:rFonts w:ascii="Calibri" w:hAnsi="Calibri"/>
          <w:color w:val="000000"/>
          <w:sz w:val="20"/>
        </w:rPr>
        <w:t>Grande</w:t>
      </w:r>
      <w:r>
        <w:rPr>
          <w:rFonts w:ascii="Calibri" w:hAnsi="Calibri"/>
          <w:color w:val="000000"/>
          <w:spacing w:val="-4"/>
          <w:sz w:val="20"/>
        </w:rPr>
        <w:t xml:space="preserve"> </w:t>
      </w:r>
      <w:r>
        <w:rPr>
          <w:rFonts w:ascii="Calibri" w:hAnsi="Calibri"/>
          <w:color w:val="000000"/>
          <w:sz w:val="20"/>
        </w:rPr>
        <w:t>do</w:t>
      </w:r>
      <w:r>
        <w:rPr>
          <w:rFonts w:ascii="Calibri" w:hAnsi="Calibri"/>
          <w:color w:val="000000"/>
          <w:spacing w:val="-4"/>
          <w:sz w:val="20"/>
        </w:rPr>
        <w:t xml:space="preserve"> </w:t>
      </w:r>
      <w:r>
        <w:rPr>
          <w:rFonts w:ascii="Calibri" w:hAnsi="Calibri"/>
          <w:color w:val="000000"/>
          <w:sz w:val="20"/>
        </w:rPr>
        <w:t>Sul</w:t>
      </w:r>
    </w:p>
    <w:p>
      <w:pPr>
        <w:pStyle w:val="Contedodoquadro"/>
        <w:spacing w:before="36" w:after="0"/>
        <w:ind w:left="13" w:right="7" w:hanging="0"/>
        <w:jc w:val="center"/>
        <w:rPr>
          <w:rFonts w:ascii="Calibri" w:hAnsi="Calibri"/>
          <w:sz w:val="20"/>
        </w:rPr>
      </w:pPr>
      <w:r>
        <w:rPr>
          <w:rFonts w:ascii="Calibri" w:hAnsi="Calibri"/>
          <w:b/>
          <w:i/>
          <w:color w:val="000000"/>
          <w:sz w:val="20"/>
          <w:szCs w:val="24"/>
        </w:rPr>
        <w:t>Campus</w:t>
      </w:r>
      <w:r>
        <w:rPr>
          <w:rFonts w:ascii="Calibri" w:hAnsi="Calibri"/>
          <w:b/>
          <w:i/>
          <w:color w:val="000000"/>
          <w:spacing w:val="-5"/>
          <w:sz w:val="20"/>
          <w:szCs w:val="24"/>
        </w:rPr>
        <w:t xml:space="preserve"> Osório</w:t>
      </w:r>
    </w:p>
    <w:p>
      <w:pPr>
        <w:pStyle w:val="Normal"/>
        <w:spacing w:before="211" w:after="0"/>
        <w:ind w:left="3062" w:right="3119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EDITAL Nº 24/2023 </w:t>
      </w:r>
    </w:p>
    <w:p>
      <w:pPr>
        <w:pStyle w:val="Ttulo1"/>
        <w:spacing w:before="211" w:after="0"/>
        <w:ind w:left="3062" w:right="3119" w:hanging="0"/>
        <w:jc w:val="center"/>
        <w:rPr/>
      </w:pPr>
      <w:r>
        <w:rPr/>
        <w:t>ANEXO I</w:t>
      </w:r>
    </w:p>
    <w:p>
      <w:pPr>
        <w:pStyle w:val="Ttulo1"/>
        <w:spacing w:before="211" w:after="0"/>
        <w:ind w:left="3062" w:right="3119" w:hanging="0"/>
        <w:jc w:val="center"/>
        <w:rPr/>
      </w:pPr>
      <w:r>
        <w:rPr/>
      </w:r>
    </w:p>
    <w:tbl>
      <w:tblPr>
        <w:tblStyle w:val="TableNormal1"/>
        <w:tblW w:w="8848" w:type="dxa"/>
        <w:jc w:val="left"/>
        <w:tblInd w:w="15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5505"/>
        <w:gridCol w:w="3342"/>
      </w:tblGrid>
      <w:tr>
        <w:trPr>
          <w:trHeight w:val="275" w:hRule="atLeast"/>
        </w:trPr>
        <w:tc>
          <w:tcPr>
            <w:tcW w:w="8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CDCDC" w:val="clear"/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461" w:right="1461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FORMULÁRIO</w:t>
            </w:r>
            <w:r>
              <w:rPr>
                <w:rFonts w:cs="Times New Roman" w:ascii="Times New Roman" w:hAnsi="Times New Roman"/>
                <w:b/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DE</w:t>
            </w:r>
            <w:r>
              <w:rPr>
                <w:rFonts w:cs="Times New Roman" w:ascii="Times New Roman" w:hAnsi="Times New Roman"/>
                <w:b/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APRESENTAÇÃO</w:t>
            </w:r>
            <w:r>
              <w:rPr>
                <w:rFonts w:cs="Times New Roman" w:ascii="Times New Roman" w:hAnsi="Times New Roman"/>
                <w:b/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DE</w:t>
            </w:r>
            <w:r>
              <w:rPr>
                <w:rFonts w:cs="Times New Roman" w:ascii="Times New Roman" w:hAnsi="Times New Roman"/>
                <w:b/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PROPOSTA</w:t>
            </w:r>
          </w:p>
        </w:tc>
      </w:tr>
      <w:tr>
        <w:trPr>
          <w:trHeight w:val="252" w:hRule="atLeast"/>
        </w:trPr>
        <w:tc>
          <w:tcPr>
            <w:tcW w:w="8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CDCDC" w:val="clear"/>
          </w:tcPr>
          <w:p>
            <w:pPr>
              <w:pStyle w:val="TableParagraph"/>
              <w:widowControl w:val="false"/>
              <w:suppressAutoHyphens w:val="true"/>
              <w:spacing w:lineRule="exact" w:line="232" w:before="0" w:after="0"/>
              <w:ind w:left="1461" w:right="1458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DADOS</w:t>
            </w:r>
            <w:r>
              <w:rPr>
                <w:rFonts w:cs="Times New Roman" w:ascii="Times New Roman" w:hAnsi="Times New Roman"/>
                <w:b/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DA</w:t>
            </w:r>
            <w:r>
              <w:rPr>
                <w:rFonts w:cs="Times New Roman" w:ascii="Times New Roman" w:hAnsi="Times New Roman"/>
                <w:b/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EMPRESA</w:t>
            </w:r>
          </w:p>
        </w:tc>
      </w:tr>
      <w:tr>
        <w:trPr>
          <w:trHeight w:val="253" w:hRule="atLeast"/>
        </w:trPr>
        <w:tc>
          <w:tcPr>
            <w:tcW w:w="8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4" w:before="0" w:after="0"/>
              <w:ind w:left="104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Empresa:</w:t>
            </w:r>
          </w:p>
        </w:tc>
      </w:tr>
      <w:tr>
        <w:trPr>
          <w:trHeight w:val="252" w:hRule="atLeast"/>
        </w:trPr>
        <w:tc>
          <w:tcPr>
            <w:tcW w:w="8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2" w:before="0" w:after="0"/>
              <w:ind w:left="104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Endereço:</w:t>
            </w:r>
          </w:p>
        </w:tc>
      </w:tr>
      <w:tr>
        <w:trPr>
          <w:trHeight w:val="253" w:hRule="atLeast"/>
        </w:trPr>
        <w:tc>
          <w:tcPr>
            <w:tcW w:w="8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4" w:before="0" w:after="0"/>
              <w:ind w:left="104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Ramo</w:t>
            </w:r>
            <w:r>
              <w:rPr>
                <w:rFonts w:cs="Times New Roman" w:ascii="Times New Roman" w:hAnsi="Times New Roman"/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de</w:t>
            </w:r>
            <w:r>
              <w:rPr>
                <w:rFonts w:cs="Times New Roman" w:ascii="Times New Roman" w:hAnsi="Times New Roman"/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atividade:</w:t>
            </w:r>
          </w:p>
        </w:tc>
      </w:tr>
      <w:tr>
        <w:trPr>
          <w:trHeight w:val="251" w:hRule="atLeast"/>
        </w:trPr>
        <w:tc>
          <w:tcPr>
            <w:tcW w:w="8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2" w:before="0" w:after="0"/>
              <w:ind w:left="104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Representante</w:t>
            </w:r>
            <w:r>
              <w:rPr>
                <w:rFonts w:cs="Times New Roman" w:ascii="Times New Roman" w:hAnsi="Times New Roman"/>
                <w:spacing w:val="-6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Legal:</w:t>
            </w:r>
          </w:p>
        </w:tc>
      </w:tr>
      <w:tr>
        <w:trPr>
          <w:trHeight w:val="254" w:hRule="atLeast"/>
        </w:trPr>
        <w:tc>
          <w:tcPr>
            <w:tcW w:w="8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4" w:before="0" w:after="0"/>
              <w:ind w:left="104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CPF</w:t>
            </w:r>
            <w:r>
              <w:rPr>
                <w:rFonts w:cs="Times New Roman" w:ascii="Times New Roman" w:hAnsi="Times New Roman"/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representante</w:t>
            </w:r>
            <w:r>
              <w:rPr>
                <w:rFonts w:cs="Times New Roman" w:ascii="Times New Roman" w:hAnsi="Times New Roman"/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Legal:</w:t>
            </w:r>
          </w:p>
        </w:tc>
      </w:tr>
      <w:tr>
        <w:trPr>
          <w:trHeight w:val="251" w:hRule="atLeast"/>
        </w:trPr>
        <w:tc>
          <w:tcPr>
            <w:tcW w:w="8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2" w:before="0" w:after="0"/>
              <w:ind w:left="104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E-mail</w:t>
            </w:r>
          </w:p>
        </w:tc>
      </w:tr>
      <w:tr>
        <w:trPr>
          <w:trHeight w:val="253" w:hRule="atLeast"/>
        </w:trPr>
        <w:tc>
          <w:tcPr>
            <w:tcW w:w="8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4" w:before="0" w:after="0"/>
              <w:ind w:left="104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Telefone:</w:t>
            </w:r>
          </w:p>
        </w:tc>
      </w:tr>
      <w:tr>
        <w:trPr>
          <w:trHeight w:val="251" w:hRule="atLeast"/>
        </w:trPr>
        <w:tc>
          <w:tcPr>
            <w:tcW w:w="8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CDCDC" w:val="clear"/>
          </w:tcPr>
          <w:p>
            <w:pPr>
              <w:pStyle w:val="TableParagraph"/>
              <w:widowControl w:val="false"/>
              <w:suppressAutoHyphens w:val="true"/>
              <w:spacing w:lineRule="exact" w:line="232" w:before="0" w:after="0"/>
              <w:ind w:left="1461" w:right="1455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PROPOSTA</w:t>
            </w:r>
            <w:r>
              <w:rPr>
                <w:rFonts w:cs="Times New Roman" w:ascii="Times New Roman" w:hAnsi="Times New Roman"/>
                <w:b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DE</w:t>
            </w:r>
            <w:r>
              <w:rPr>
                <w:rFonts w:cs="Times New Roman" w:ascii="Times New Roman" w:hAnsi="Times New Roman"/>
                <w:b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DOAÇÃO</w:t>
            </w:r>
          </w:p>
        </w:tc>
      </w:tr>
      <w:tr>
        <w:trPr>
          <w:trHeight w:val="254" w:hRule="atLeast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CDCDC" w:val="clear"/>
          </w:tcPr>
          <w:p>
            <w:pPr>
              <w:pStyle w:val="TableParagraph"/>
              <w:widowControl w:val="false"/>
              <w:suppressAutoHyphens w:val="true"/>
              <w:spacing w:lineRule="exact" w:line="234" w:before="0" w:after="0"/>
              <w:ind w:left="104" w:hanging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Descrição</w:t>
            </w:r>
            <w:r>
              <w:rPr>
                <w:rFonts w:cs="Times New Roman" w:ascii="Times New Roman" w:hAnsi="Times New Roman"/>
                <w:b/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do</w:t>
            </w:r>
            <w:r>
              <w:rPr>
                <w:rFonts w:cs="Times New Roman" w:ascii="Times New Roman" w:hAnsi="Times New Roman"/>
                <w:b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item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CDCDC" w:val="clear"/>
          </w:tcPr>
          <w:p>
            <w:pPr>
              <w:pStyle w:val="TableParagraph"/>
              <w:widowControl w:val="false"/>
              <w:suppressAutoHyphens w:val="true"/>
              <w:spacing w:lineRule="exact" w:line="234" w:before="0" w:after="0"/>
              <w:ind w:left="104" w:hanging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Quantidade</w:t>
            </w:r>
          </w:p>
        </w:tc>
      </w:tr>
      <w:tr>
        <w:trPr>
          <w:trHeight w:val="252" w:hRule="atLeast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53" w:hRule="atLeast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52" w:hRule="atLeast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54" w:hRule="atLeast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51" w:hRule="atLeast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54" w:hRule="atLeast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52" w:hRule="atLeast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53" w:hRule="atLeast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52" w:hRule="atLeast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54" w:hRule="atLeast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52" w:hRule="atLeast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833" w:hRule="atLeast"/>
        </w:trPr>
        <w:tc>
          <w:tcPr>
            <w:tcW w:w="8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104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Observações:</w:t>
            </w:r>
          </w:p>
        </w:tc>
      </w:tr>
      <w:tr>
        <w:trPr>
          <w:trHeight w:val="251" w:hRule="atLeast"/>
        </w:trPr>
        <w:tc>
          <w:tcPr>
            <w:tcW w:w="8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CDCDC" w:val="clear"/>
          </w:tcPr>
          <w:p>
            <w:pPr>
              <w:pStyle w:val="TableParagraph"/>
              <w:widowControl w:val="false"/>
              <w:suppressAutoHyphens w:val="true"/>
              <w:spacing w:lineRule="exact" w:line="232" w:before="0" w:after="0"/>
              <w:ind w:left="1461" w:right="1455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CIÊNCIA</w:t>
            </w:r>
            <w:r>
              <w:rPr>
                <w:rFonts w:cs="Times New Roman" w:ascii="Times New Roman" w:hAnsi="Times New Roman"/>
                <w:b/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Times New Roman" w:ascii="Times New Roman" w:hAnsi="Times New Roman"/>
                <w:b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COMPROMISSO</w:t>
            </w:r>
            <w:r>
              <w:rPr>
                <w:rFonts w:cs="Times New Roman" w:ascii="Times New Roman" w:hAnsi="Times New Roman"/>
                <w:b/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DA</w:t>
            </w:r>
            <w:r>
              <w:rPr>
                <w:rFonts w:cs="Times New Roman" w:ascii="Times New Roman" w:hAnsi="Times New Roman"/>
                <w:b/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EMPRESA</w:t>
            </w:r>
          </w:p>
        </w:tc>
      </w:tr>
      <w:tr>
        <w:trPr>
          <w:trHeight w:val="1380" w:hRule="atLeast"/>
        </w:trPr>
        <w:tc>
          <w:tcPr>
            <w:tcW w:w="8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tLeast" w:line="270" w:before="0" w:after="0"/>
              <w:ind w:left="104" w:right="9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Em atendimento a chamada do edital nº 24/2023, visando a doação de materiais</w:t>
            </w:r>
            <w:r>
              <w:rPr>
                <w:rFonts w:cs="Times New Roman" w:ascii="Times New Roman" w:hAnsi="Times New Roman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para a Semana Acadêmica do Curso Superior de Tecnologia em Análise e Desenvolvimento de Sistemas do IFRS –</w:t>
            </w:r>
            <w:r>
              <w:rPr>
                <w:rFonts w:cs="Times New Roman" w:ascii="Times New Roman" w:hAnsi="Times New Roman"/>
                <w:spacing w:val="6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eastAsia="en-US" w:bidi="ar-SA"/>
              </w:rPr>
              <w:t xml:space="preserve">Campus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Osório,</w:t>
            </w:r>
            <w:r>
              <w:rPr>
                <w:rFonts w:cs="Times New Roman" w:ascii="Times New Roman" w:hAnsi="Times New Roman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em caso de aprovação, comprometo-me a executar/entregar o proposto neste documento.</w:t>
            </w:r>
            <w:r>
              <w:rPr>
                <w:rFonts w:cs="Times New Roman" w:ascii="Times New Roman" w:hAnsi="Times New Roman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Estou ciente que por meio da minha participação não poderei, sob hipótese alguma, gerar</w:t>
            </w:r>
            <w:r>
              <w:rPr>
                <w:rFonts w:cs="Times New Roman" w:ascii="Times New Roman" w:hAnsi="Times New Roman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ou</w:t>
            </w:r>
            <w:r>
              <w:rPr>
                <w:rFonts w:cs="Times New Roman" w:ascii="Times New Roman" w:hAnsi="Times New Roman"/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cobrar</w:t>
            </w:r>
            <w:r>
              <w:rPr>
                <w:rFonts w:cs="Times New Roman" w:ascii="Times New Roman" w:hAnsi="Times New Roman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despesas</w:t>
            </w:r>
            <w:r>
              <w:rPr>
                <w:rFonts w:cs="Times New Roman" w:ascii="Times New Roman" w:hAnsi="Times New Roman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relativas</w:t>
            </w:r>
            <w:r>
              <w:rPr>
                <w:rFonts w:cs="Times New Roman" w:ascii="Times New Roman" w:hAnsi="Times New Roman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aos</w:t>
            </w:r>
            <w:r>
              <w:rPr>
                <w:rFonts w:cs="Times New Roman" w:ascii="Times New Roman" w:hAnsi="Times New Roman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itens</w:t>
            </w:r>
            <w:r>
              <w:rPr>
                <w:rFonts w:cs="Times New Roman" w:ascii="Times New Roman" w:hAnsi="Times New Roman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propostos</w:t>
            </w:r>
            <w:r>
              <w:rPr>
                <w:rFonts w:cs="Times New Roman" w:ascii="Times New Roman" w:hAnsi="Times New Roman"/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ao</w:t>
            </w:r>
            <w:r>
              <w:rPr>
                <w:rFonts w:cs="Times New Roman" w:ascii="Times New Roman" w:hAnsi="Times New Roman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IFRS</w:t>
            </w:r>
            <w:r>
              <w:rPr>
                <w:rFonts w:cs="Times New Roman" w:ascii="Times New Roman" w:hAnsi="Times New Roman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ou</w:t>
            </w:r>
            <w:r>
              <w:rPr>
                <w:rFonts w:cs="Times New Roman" w:ascii="Times New Roman" w:hAnsi="Times New Roman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aos</w:t>
            </w:r>
            <w:r>
              <w:rPr>
                <w:rFonts w:cs="Times New Roman" w:ascii="Times New Roman" w:hAnsi="Times New Roman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seus</w:t>
            </w:r>
            <w:r>
              <w:rPr>
                <w:rFonts w:cs="Times New Roman" w:ascii="Times New Roman" w:hAnsi="Times New Roman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participantes.</w:t>
            </w:r>
          </w:p>
        </w:tc>
      </w:tr>
      <w:tr>
        <w:trPr>
          <w:trHeight w:val="1445" w:hRule="atLeast"/>
        </w:trPr>
        <w:tc>
          <w:tcPr>
            <w:tcW w:w="8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4" w:hanging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Declaro</w:t>
            </w:r>
            <w:r>
              <w:rPr>
                <w:rFonts w:cs="Times New Roman" w:ascii="Times New Roman" w:hAnsi="Times New Roman"/>
                <w:b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estar</w:t>
            </w:r>
            <w:r>
              <w:rPr>
                <w:rFonts w:cs="Times New Roman" w:ascii="Times New Roman" w:hAnsi="Times New Roman"/>
                <w:b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ciente</w:t>
            </w:r>
            <w:r>
              <w:rPr>
                <w:rFonts w:cs="Times New Roman" w:ascii="Times New Roman" w:hAnsi="Times New Roman"/>
                <w:b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Times New Roman" w:ascii="Times New Roman" w:hAnsi="Times New Roman"/>
                <w:b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de</w:t>
            </w:r>
            <w:r>
              <w:rPr>
                <w:rFonts w:cs="Times New Roman" w:ascii="Times New Roman" w:hAnsi="Times New Roman"/>
                <w:b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acordo</w:t>
            </w:r>
            <w:r>
              <w:rPr>
                <w:rFonts w:cs="Times New Roman" w:ascii="Times New Roman" w:hAnsi="Times New Roman"/>
                <w:b/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com</w:t>
            </w:r>
            <w:r>
              <w:rPr>
                <w:rFonts w:cs="Times New Roman" w:ascii="Times New Roman" w:hAnsi="Times New Roman"/>
                <w:b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as</w:t>
            </w:r>
            <w:r>
              <w:rPr>
                <w:rFonts w:cs="Times New Roman" w:ascii="Times New Roman" w:hAnsi="Times New Roman"/>
                <w:b/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informações</w:t>
            </w:r>
            <w:r>
              <w:rPr>
                <w:rFonts w:cs="Times New Roman" w:ascii="Times New Roman" w:hAnsi="Times New Roman"/>
                <w:b/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prestadas.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0" w:before="0" w:after="0"/>
              <w:ind w:left="2379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mc:AlternateContent>
                <mc:Choice Requires="wpg">
                  <w:drawing>
                    <wp:inline distT="0" distB="0" distL="0" distR="0" wp14:anchorId="16542AB4">
                      <wp:extent cx="2591435" cy="1270"/>
                      <wp:effectExtent l="114300" t="0" r="114300" b="0"/>
                      <wp:docPr id="2" name="Forma1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0920" cy="720"/>
                                <a:chOff x="0" y="-1440"/>
                                <a:chExt cx="2590920" cy="72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590920" cy="720"/>
                                </a:xfrm>
                                <a:prstGeom prst="line">
                                  <a:avLst/>
                                </a:prstGeom>
                                <a:ln w="648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1" style="position:absolute;margin-left:0pt;margin-top:-0.1pt;width:203.95pt;height:0pt" coordorigin="0,-2" coordsize="4079,0">
                      <v:line id="shape_0" from="0,-2" to="4079,-2" ID="Conector reto 984700218" stroked="t" o:allowincell="f" style="position:absolute;mso-position-vertical:top">
                        <v:stroke color="black" weight="6480" joinstyle="round" endcap="flat"/>
                        <v:fill o:detectmouseclick="t" on="false"/>
                        <w10:wrap type="squar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461" w:right="1451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Local</w:t>
            </w:r>
            <w:r>
              <w:rPr>
                <w:rFonts w:cs="Times New Roman" w:ascii="Times New Roman" w:hAnsi="Times New Roman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Times New Roman" w:ascii="Times New Roman" w:hAnsi="Times New Roman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data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3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0" w:before="0" w:after="0"/>
              <w:ind w:left="2319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mc:AlternateContent>
                <mc:Choice Requires="wpg">
                  <w:drawing>
                    <wp:inline distT="0" distB="0" distL="0" distR="0" wp14:anchorId="5C3997B3">
                      <wp:extent cx="2667635" cy="1270"/>
                      <wp:effectExtent l="114300" t="0" r="114300" b="0"/>
                      <wp:docPr id="3" name="Forma2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6880" cy="720"/>
                                <a:chOff x="0" y="-1440"/>
                                <a:chExt cx="2666880" cy="72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666880" cy="720"/>
                                </a:xfrm>
                                <a:prstGeom prst="line">
                                  <a:avLst/>
                                </a:prstGeom>
                                <a:ln w="648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2" style="position:absolute;margin-left:0pt;margin-top:-0.1pt;width:209.95pt;height:0pt" coordorigin="0,-2" coordsize="4199,0">
                      <v:line id="shape_0" from="0,-2" to="4199,-2" ID="Conector reto 1568241525" stroked="t" o:allowincell="f" style="position:absolute;mso-position-vertical:top">
                        <v:stroke color="black" weight="6480" joinstyle="round" endcap="flat"/>
                        <v:fill o:detectmouseclick="t" on="false"/>
                        <w10:wrap type="squar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suppressAutoHyphens w:val="true"/>
              <w:spacing w:lineRule="exact" w:line="245" w:before="0" w:after="0"/>
              <w:ind w:left="1461" w:right="145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Assinatura</w:t>
            </w:r>
            <w:r>
              <w:rPr>
                <w:rFonts w:cs="Times New Roman" w:ascii="Times New Roman" w:hAnsi="Times New Roman"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Representante Legal</w:t>
            </w:r>
            <w:r>
              <w:rPr>
                <w:rFonts w:cs="Times New Roman" w:ascii="Times New Roman" w:hAnsi="Times New Roman"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da</w:t>
            </w:r>
            <w:r>
              <w:rPr>
                <w:rFonts w:cs="Times New Roman" w:ascii="Times New Roman" w:hAnsi="Times New Roman"/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Empresa</w:t>
            </w:r>
          </w:p>
        </w:tc>
      </w:tr>
    </w:tbl>
    <w:p>
      <w:pPr>
        <w:pStyle w:val="Corpodotexto"/>
        <w:rPr>
          <w:b/>
          <w:b/>
        </w:rPr>
      </w:pPr>
      <w:r>
        <w:rPr/>
      </w:r>
    </w:p>
    <w:p>
      <w:pPr>
        <w:pStyle w:val="Corpodotexto"/>
        <w:rPr>
          <w:b/>
          <w:b/>
        </w:rPr>
      </w:pPr>
      <w:r>
        <w:rPr/>
      </w:r>
    </w:p>
    <w:sectPr>
      <w:footerReference w:type="default" r:id="rId3"/>
      <w:type w:val="nextPage"/>
      <w:pgSz w:w="11906" w:h="16838"/>
      <w:pgMar w:left="1134" w:right="1134" w:gutter="0" w:header="0" w:top="1134" w:footer="1134" w:bottom="1842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 MT"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tedodoquadro"/>
      <w:spacing w:lineRule="exact" w:line="206" w:before="12" w:after="0"/>
      <w:ind w:left="19" w:right="16" w:hanging="0"/>
      <w:jc w:val="center"/>
      <w:rPr>
        <w:sz w:val="18"/>
      </w:rPr>
    </w:pPr>
    <w:r>
      <w:rPr>
        <w:color w:val="000000"/>
        <w:sz w:val="18"/>
      </w:rPr>
      <w:t>Rua</w:t>
    </w:r>
    <w:r>
      <w:rPr>
        <w:color w:val="000000"/>
        <w:spacing w:val="-5"/>
        <w:sz w:val="18"/>
      </w:rPr>
      <w:t xml:space="preserve"> Santos Dumont</w:t>
    </w:r>
    <w:r>
      <w:rPr>
        <w:color w:val="000000"/>
        <w:sz w:val="18"/>
      </w:rPr>
      <w:t>,</w:t>
    </w:r>
    <w:r>
      <w:rPr>
        <w:color w:val="000000"/>
        <w:spacing w:val="-4"/>
        <w:sz w:val="18"/>
      </w:rPr>
      <w:t xml:space="preserve"> 2127 </w:t>
    </w:r>
    <w:r>
      <w:rPr>
        <w:color w:val="000000"/>
        <w:sz w:val="18"/>
      </w:rPr>
      <w:t>–</w:t>
    </w:r>
    <w:r>
      <w:rPr>
        <w:color w:val="000000"/>
        <w:spacing w:val="-4"/>
        <w:sz w:val="18"/>
      </w:rPr>
      <w:t xml:space="preserve"> Osório</w:t>
    </w:r>
    <w:r>
      <w:rPr>
        <w:color w:val="000000"/>
        <w:spacing w:val="-3"/>
        <w:sz w:val="18"/>
      </w:rPr>
      <w:t xml:space="preserve"> </w:t>
    </w:r>
    <w:r>
      <w:rPr>
        <w:color w:val="000000"/>
        <w:sz w:val="18"/>
      </w:rPr>
      <w:t>/</w:t>
    </w:r>
    <w:r>
      <w:rPr>
        <w:color w:val="000000"/>
        <w:spacing w:val="-5"/>
        <w:sz w:val="18"/>
      </w:rPr>
      <w:t xml:space="preserve"> </w:t>
    </w:r>
    <w:r>
      <w:rPr>
        <w:color w:val="000000"/>
        <w:sz w:val="18"/>
      </w:rPr>
      <w:t>RS</w:t>
    </w:r>
  </w:p>
  <w:p>
    <w:pPr>
      <w:pStyle w:val="Contedodoquadro"/>
      <w:ind w:left="19" w:right="18" w:hanging="0"/>
      <w:jc w:val="center"/>
      <w:rPr>
        <w:sz w:val="18"/>
      </w:rPr>
    </w:pPr>
    <w:r>
      <w:rPr>
        <w:sz w:val="18"/>
      </w:rPr>
      <w:t>CEP:</w:t>
    </w:r>
    <w:r>
      <w:rPr>
        <w:spacing w:val="-5"/>
        <w:sz w:val="18"/>
      </w:rPr>
      <w:t xml:space="preserve"> </w:t>
    </w:r>
    <w:r>
      <w:rPr>
        <w:sz w:val="18"/>
      </w:rPr>
      <w:t>95520-000</w:t>
    </w:r>
    <w:r>
      <w:rPr>
        <w:spacing w:val="-6"/>
        <w:sz w:val="18"/>
      </w:rPr>
      <w:t xml:space="preserve">  </w:t>
    </w:r>
    <w:r>
      <w:rPr>
        <w:sz w:val="18"/>
      </w:rPr>
      <w:t>–</w:t>
    </w:r>
    <w:r>
      <w:rPr>
        <w:spacing w:val="-5"/>
        <w:sz w:val="18"/>
      </w:rPr>
      <w:t xml:space="preserve">  </w:t>
    </w:r>
    <w:r>
      <w:rPr>
        <w:sz w:val="18"/>
      </w:rPr>
      <w:t>Telefone:</w:t>
    </w:r>
    <w:r>
      <w:rPr>
        <w:spacing w:val="-6"/>
        <w:sz w:val="18"/>
      </w:rPr>
      <w:t xml:space="preserve"> </w:t>
    </w:r>
    <w:r>
      <w:rPr>
        <w:sz w:val="18"/>
      </w:rPr>
      <w:t>(51)</w:t>
    </w:r>
    <w:r>
      <w:rPr>
        <w:spacing w:val="-5"/>
        <w:sz w:val="18"/>
      </w:rPr>
      <w:t xml:space="preserve"> </w:t>
    </w:r>
    <w:r>
      <w:rPr>
        <w:sz w:val="18"/>
      </w:rPr>
      <w:t>3601</w:t>
    </w:r>
    <w:r>
      <w:rPr>
        <w:spacing w:val="-6"/>
        <w:sz w:val="18"/>
      </w:rPr>
      <w:t xml:space="preserve"> 3</w:t>
    </w:r>
    <w:r>
      <w:rPr>
        <w:sz w:val="18"/>
      </w:rPr>
      <w:t>500</w:t>
    </w:r>
    <w:r>
      <w:rPr>
        <w:spacing w:val="-4"/>
        <w:sz w:val="18"/>
      </w:rPr>
      <w:t xml:space="preserve">  </w:t>
    </w:r>
    <w:r>
      <w:rPr>
        <w:sz w:val="18"/>
      </w:rPr>
      <w:t>–</w:t>
    </w:r>
    <w:r>
      <w:rPr>
        <w:spacing w:val="-7"/>
        <w:sz w:val="18"/>
      </w:rPr>
      <w:t xml:space="preserve">  </w:t>
    </w:r>
    <w:r>
      <w:rPr>
        <w:sz w:val="18"/>
      </w:rPr>
      <w:t>E-mail:</w:t>
    </w:r>
    <w:r>
      <w:rPr>
        <w:spacing w:val="-4"/>
        <w:sz w:val="18"/>
      </w:rPr>
      <w:t xml:space="preserve">  gabinete</w:t>
    </w:r>
    <w:hyperlink r:id="rId1">
      <w:r>
        <w:rPr>
          <w:sz w:val="18"/>
        </w:rPr>
        <w:t>@osorio.ifrs.edu.br</w:t>
      </w:r>
    </w:hyperlink>
    <w:r>
      <w:rPr>
        <w:spacing w:val="-42"/>
        <w:sz w:val="18"/>
      </w:rPr>
      <w:t xml:space="preserve"> </w:t>
    </w:r>
    <w:hyperlink r:id="rId2">
      <w:r>
        <w:rPr>
          <w:rStyle w:val="LinkdaInternet"/>
          <w:color w:val="auto"/>
          <w:sz w:val="18"/>
          <w:u w:val="none"/>
        </w:rPr>
        <w:t>www.osorio.ifrs.edu.br</w:t>
      </w:r>
    </w:hyperlink>
  </w:p>
</w:ft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9"/>
    <w:qFormat/>
    <w:pPr>
      <w:ind w:left="342" w:hanging="241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6150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1501f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1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>
      <w:rFonts w:ascii="Arial MT" w:hAnsi="Arial MT" w:eastAsia="Arial MT" w:cs="Arial MT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Contedodoquadro" w:customStyle="1">
    <w:name w:val="Conteúdo do quadro"/>
    <w:basedOn w:val="Normal"/>
    <w:qFormat/>
    <w:pPr/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pesquisa@erechim.ifrs.edu.br" TargetMode="External"/><Relationship Id="rId2" Type="http://schemas.openxmlformats.org/officeDocument/2006/relationships/hyperlink" Target="https://ifrs.edu.br/osorio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LibreOffice/7.2.6.2$Windows_X86_64 LibreOffice_project/b0ec3a565991f7569a5a7f5d24fed7f52653d754</Application>
  <AppVersion>15.0000</AppVersion>
  <Pages>1</Pages>
  <Words>227</Words>
  <Characters>1378</Characters>
  <CharactersWithSpaces>1587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2023-07-19T03:10:00Z</dcterms:created>
  <dc:creator>Adriana Storti</dc:creator>
  <dc:description/>
  <dc:language>pt-BR</dc:language>
  <cp:lastModifiedBy/>
  <dcterms:modified xsi:type="dcterms:W3CDTF">2023-07-21T10:24:18Z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Writer</vt:lpwstr>
  </property>
  <property fmtid="{D5CDD505-2E9C-101B-9397-08002B2CF9AE}" pid="4" name="LastSaved">
    <vt:filetime>2022-10-27T00:00:00Z</vt:filetime>
  </property>
</Properties>
</file>