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  <w:tab w:val="center" w:leader="none" w:pos="4252"/>
          <w:tab w:val="left" w:leader="none" w:pos="4903"/>
          <w:tab w:val="right" w:leader="none" w:pos="850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rdcrjn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7020.0" w:type="dxa"/>
        <w:jc w:val="left"/>
        <w:tblInd w:w="-108.0" w:type="dxa"/>
        <w:tblLayout w:type="fixed"/>
        <w:tblLook w:val="0000"/>
      </w:tblPr>
      <w:tblGrid>
        <w:gridCol w:w="255"/>
        <w:gridCol w:w="3255"/>
        <w:gridCol w:w="1650"/>
        <w:gridCol w:w="1605"/>
        <w:gridCol w:w="255"/>
        <w:tblGridChange w:id="0">
          <w:tblGrid>
            <w:gridCol w:w="255"/>
            <w:gridCol w:w="3255"/>
            <w:gridCol w:w="1650"/>
            <w:gridCol w:w="1605"/>
            <w:gridCol w:w="255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  <w:tab w:val="center" w:leader="none" w:pos="4252"/>
                <w:tab w:val="left" w:leader="none" w:pos="4903"/>
                <w:tab w:val="right" w:leader="none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tabs>
          <w:tab w:val="center" w:leader="none" w:pos="4252"/>
          <w:tab w:val="right" w:leader="none" w:pos="8504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ANEXO  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leader="none" w:pos="4252"/>
          <w:tab w:val="right" w:leader="none" w:pos="8504"/>
          <w:tab w:val="left" w:leader="none" w:pos="-142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COMPROMISSO DO BOLSISTA</w:t>
      </w:r>
    </w:p>
    <w:p w:rsidR="00000000" w:rsidDel="00000000" w:rsidP="00000000" w:rsidRDefault="00000000" w:rsidRPr="00000000" w14:paraId="00000009">
      <w:pPr>
        <w:tabs>
          <w:tab w:val="center" w:leader="none" w:pos="4252"/>
          <w:tab w:val="right" w:leader="none" w:pos="8504"/>
          <w:tab w:val="left" w:leader="none" w:pos="-142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Eu, ________________________________________________________________________, brasileiro, estudante no IFRS – </w:t>
      </w:r>
      <w:r w:rsidDel="00000000" w:rsidR="00000000" w:rsidRPr="00000000">
        <w:rPr>
          <w:i w:val="1"/>
          <w:rtl w:val="0"/>
        </w:rPr>
        <w:t xml:space="preserve">campus </w:t>
      </w:r>
      <w:r w:rsidDel="00000000" w:rsidR="00000000" w:rsidRPr="00000000">
        <w:rPr>
          <w:highlight w:val="white"/>
          <w:rtl w:val="0"/>
        </w:rPr>
        <w:t xml:space="preserve">Osório, candidato à bolsa - Seleção de Bolsistas de Ensino 2023, vinculado ao Edital IFRS Nº 143/2022</w:t>
      </w:r>
      <w:r w:rsidDel="00000000" w:rsidR="00000000" w:rsidRPr="00000000">
        <w:rPr>
          <w:rtl w:val="0"/>
        </w:rPr>
        <w:t xml:space="preserve">, DECLARO que não sou beneficiário de outra bolsa em nenhuma outra entidade de fomento e que tenho disponibilidade de horário para a execução das atividades previstas no meu Plano de Trabalho. 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Concordo, expressamente, em ser orientado (a) por ________________________________, durante a vigência da bolsa e que estou ciente das atividades que serão executadas.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Concordo que imagens pessoais poderão ser utilizadas para divulgação dos trabalhos relacionados ao programa/projeto.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Concordo também que qualquer modificação nas condições expostas acima será imediatamente comunicado à Comissão Institucional, sob pena de devolução das parcelas recebidas, com correção monetária.</w:t>
      </w:r>
      <w:r w:rsidDel="00000000" w:rsidR="00000000" w:rsidRPr="00000000">
        <w:rPr>
          <w:rtl w:val="0"/>
        </w:rPr>
      </w:r>
    </w:p>
    <w:bookmarkStart w:colFirst="0" w:colLast="0" w:name="bookmark=kix.z6coqsubz5c7" w:id="1"/>
    <w:bookmarkEnd w:id="1"/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Local: _________________</w:t>
      </w:r>
      <w:bookmarkStart w:colFirst="0" w:colLast="0" w:name="bookmark=kix.t97i4ya6rggc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Data: __/__/2023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Assinatura do Bolsista: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*Em caso do bolsista ser menor de dezoito (18) anos: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Assinatura do Pai ou Responsável:_________________________________________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Efetuei a leitura das declarações acima e estou de acordo com elas:</w:t>
      </w:r>
      <w:bookmarkStart w:colFirst="0" w:colLast="0" w:name="bookmark=kix.bj3a27uqugl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Nome e Assinatura do Orientador (a):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_______________________________________</w:t>
      </w:r>
    </w:p>
    <w:bookmarkStart w:colFirst="0" w:colLast="0" w:name="bookmark=kix.o3svgke93525" w:id="4"/>
    <w:bookmarkEnd w:id="4"/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0" w:top="992.1259842519686" w:left="1133.8582677165355" w:right="1133.8582677165355" w:header="708.661417322834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ind w:left="0" w:right="360" w:firstLine="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33350" distR="114300" hidden="0" layoutInCell="1" locked="0" relativeHeight="0" simplePos="0">
          <wp:simplePos x="0" y="0"/>
          <wp:positionH relativeFrom="column">
            <wp:posOffset>2790825</wp:posOffset>
          </wp:positionH>
          <wp:positionV relativeFrom="paragraph">
            <wp:posOffset>-314323</wp:posOffset>
          </wp:positionV>
          <wp:extent cx="647700" cy="704850"/>
          <wp:effectExtent b="0" l="0" r="0" t="0"/>
          <wp:wrapSquare wrapText="bothSides" distB="0" distT="0" distL="13335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ind w:left="0" w:right="360" w:firstLine="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ind w:left="0" w:right="360" w:firstLine="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ind w:left="0" w:right="360" w:firstLine="0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rtl w:val="0"/>
      </w:rPr>
      <w:t xml:space="preserve">                                        </w:t>
      <w:tab/>
      <w:tab/>
      <w:t xml:space="preserve">                      Ministério da Educação</w:t>
    </w:r>
  </w:p>
  <w:p w:rsidR="00000000" w:rsidDel="00000000" w:rsidP="00000000" w:rsidRDefault="00000000" w:rsidRPr="00000000" w14:paraId="0000001E">
    <w:pPr>
      <w:jc w:val="center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F">
    <w:pPr>
      <w:jc w:val="center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0">
    <w:pPr>
      <w:jc w:val="center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rtl w:val="0"/>
      </w:rPr>
      <w:t xml:space="preserve">Pró-Reitoria de Ensino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hmCFBAm6CIT3us0HVGneKG8PXA==">AMUW2mXwIkaJp/7cTWFu8QHZEnMfSaeZhJW1/AMqxGgDZjPglNSo0hgOoyyKEPWHQLNql2Fui02wFnmgY9dgnCymo2J+RS2PoBymPa4MPVEbqxs0zDEQV2Asy1eT7h978if4Merx7wHtJztXEovGjyCBlfkgygsib1Ntj8n3kdCPUG9nAMP9g4mz2EUfb6EI8u5hdjXWzzZJIKwCoyOAxt3TUjgS2Zg17g==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