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29.999999999998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1"/>
        <w:gridCol w:w="1818"/>
        <w:gridCol w:w="169"/>
        <w:gridCol w:w="498"/>
        <w:gridCol w:w="1335"/>
        <w:gridCol w:w="746"/>
        <w:gridCol w:w="678"/>
        <w:gridCol w:w="2905"/>
        <w:tblGridChange w:id="0">
          <w:tblGrid>
            <w:gridCol w:w="1381"/>
            <w:gridCol w:w="1818"/>
            <w:gridCol w:w="169"/>
            <w:gridCol w:w="498"/>
            <w:gridCol w:w="1335"/>
            <w:gridCol w:w="746"/>
            <w:gridCol w:w="678"/>
            <w:gridCol w:w="290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Modalidade: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Programa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Local e data: ___________________________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INDICAÇÃO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SUBSTITUIÇÃO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/>
            </w:pPr>
            <w:bookmarkStart w:colFirst="0" w:colLast="0" w:name="_heading=h.2et92p0" w:id="4"/>
            <w:bookmarkEnd w:id="4"/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DESLIGAMENTO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74.0" w:type="dxa"/>
        <w:jc w:val="left"/>
        <w:tblInd w:w="108.0" w:type="pct"/>
        <w:tblLayout w:type="fixed"/>
        <w:tblLook w:val="0400"/>
      </w:tblPr>
      <w:tblGrid>
        <w:gridCol w:w="2259"/>
        <w:gridCol w:w="7"/>
        <w:gridCol w:w="567"/>
        <w:gridCol w:w="6841"/>
        <w:tblGridChange w:id="0">
          <w:tblGrid>
            <w:gridCol w:w="2259"/>
            <w:gridCol w:w="7"/>
            <w:gridCol w:w="567"/>
            <w:gridCol w:w="6841"/>
          </w:tblGrid>
        </w:tblGridChange>
      </w:tblGrid>
      <w:tr>
        <w:trPr>
          <w:trHeight w:val="284" w:hRule="atLeast"/>
        </w:trPr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Título do Programa ou Projeto de 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4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20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widowControl w:val="1"/>
              <w:spacing w:after="200" w:before="0" w:line="276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Coordenador do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200"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200" w:before="0" w:lineRule="auto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2B">
            <w:pPr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Dados do coordenador do programa ou projeto de ensino</w:t>
            </w:r>
          </w:p>
        </w:tc>
      </w:tr>
      <w:tr>
        <w:trPr>
          <w:trHeight w:val="227" w:hRule="atLeast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F">
            <w:pPr>
              <w:widowControl w:val="1"/>
              <w:spacing w:after="200" w:before="0" w:line="276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Nome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20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3">
            <w:pPr>
              <w:widowControl w:val="1"/>
              <w:spacing w:after="200" w:before="0" w:line="276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CPF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after="20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7">
            <w:pPr>
              <w:widowControl w:val="1"/>
              <w:spacing w:after="200" w:before="0" w:line="276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after="20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3B">
            <w:pPr>
              <w:widowControl w:val="1"/>
              <w:spacing w:after="200" w:before="0"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Telefone (fixo e celular)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widowControl w:val="1"/>
              <w:spacing w:after="200" w:before="0" w:line="276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    ) </w:t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60.0" w:type="dxa"/>
        <w:jc w:val="left"/>
        <w:tblInd w:w="121.99999999999999" w:type="dxa"/>
        <w:tblLayout w:type="fixed"/>
        <w:tblLook w:val="0400"/>
      </w:tblPr>
      <w:tblGrid>
        <w:gridCol w:w="998"/>
        <w:gridCol w:w="404"/>
        <w:gridCol w:w="709"/>
        <w:gridCol w:w="1886"/>
        <w:gridCol w:w="1108"/>
        <w:gridCol w:w="1111"/>
        <w:gridCol w:w="1742"/>
        <w:gridCol w:w="1702"/>
        <w:tblGridChange w:id="0">
          <w:tblGrid>
            <w:gridCol w:w="998"/>
            <w:gridCol w:w="404"/>
            <w:gridCol w:w="709"/>
            <w:gridCol w:w="1886"/>
            <w:gridCol w:w="1108"/>
            <w:gridCol w:w="1111"/>
            <w:gridCol w:w="1742"/>
            <w:gridCol w:w="1702"/>
          </w:tblGrid>
        </w:tblGridChange>
      </w:tblGrid>
      <w:tr>
        <w:trPr>
          <w:trHeight w:val="284" w:hRule="atLeast"/>
        </w:trPr>
        <w:tc>
          <w:tcPr>
            <w:gridSpan w:val="8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0">
            <w:pPr>
              <w:spacing w:after="200" w:before="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Dados do bolsista indicado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(um formulário por bolsista)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48">
            <w:pPr>
              <w:widowControl w:val="1"/>
              <w:spacing w:after="200" w:before="0"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Nome completo</w:t>
            </w:r>
          </w:p>
        </w:tc>
        <w:tc>
          <w:tcPr>
            <w:gridSpan w:val="5"/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widowControl w:val="1"/>
              <w:spacing w:after="200" w:before="0" w:line="276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50">
            <w:pPr>
              <w:widowControl w:val="1"/>
              <w:spacing w:after="200" w:before="0"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CPF</w:t>
            </w:r>
          </w:p>
        </w:tc>
        <w:tc>
          <w:tcPr>
            <w:gridSpan w:val="5"/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widowControl w:val="1"/>
              <w:spacing w:after="200" w:before="0" w:line="276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58">
            <w:pPr>
              <w:widowControl w:val="1"/>
              <w:spacing w:after="200" w:before="0"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gridSpan w:val="5"/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widowControl w:val="1"/>
              <w:spacing w:after="200" w:before="0" w:line="276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60">
            <w:pPr>
              <w:widowControl w:val="1"/>
              <w:spacing w:after="200" w:before="0"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Telefone</w:t>
            </w:r>
          </w:p>
        </w:tc>
        <w:tc>
          <w:tcPr>
            <w:gridSpan w:val="5"/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widowControl w:val="1"/>
              <w:spacing w:after="200" w:before="0" w:line="276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    ) </w:t>
            </w:r>
          </w:p>
        </w:tc>
      </w:tr>
      <w:t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68">
            <w:pPr>
              <w:widowControl w:val="1"/>
              <w:spacing w:after="200" w:before="0"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Curso</w:t>
            </w:r>
          </w:p>
        </w:tc>
        <w:tc>
          <w:tcPr>
            <w:gridSpan w:val="5"/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widowControl w:val="1"/>
              <w:spacing w:after="200" w:before="0" w:line="276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70">
            <w:pPr>
              <w:widowControl w:val="1"/>
              <w:spacing w:after="200" w:before="0"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Instituição (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campus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gridSpan w:val="5"/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widowControl w:val="1"/>
              <w:spacing w:after="200" w:before="0" w:line="276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78">
            <w:pPr>
              <w:widowControl w:val="1"/>
              <w:spacing w:after="200" w:before="0"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Banco (nome)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widowControl w:val="1"/>
              <w:spacing w:after="200" w:before="0" w:line="276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7C">
            <w:pPr>
              <w:spacing w:after="200" w:before="0" w:lineRule="auto"/>
              <w:ind w:right="-70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Agência nº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widowControl w:val="1"/>
              <w:spacing w:after="200" w:before="0" w:line="276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7E">
            <w:pPr>
              <w:spacing w:after="200" w:before="0" w:lineRule="auto"/>
              <w:ind w:right="-70" w:firstLine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Conta nº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widowControl w:val="1"/>
              <w:spacing w:after="200" w:before="0" w:line="276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21" w:hRule="atLeast"/>
        </w:trPr>
        <w:tc>
          <w:tcPr>
            <w:gridSpan w:val="8"/>
            <w:tcBorders>
              <w:top w:color="000000" w:space="0" w:sz="8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jc w:val="left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200" w:before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</w:tr>
      <w:tr>
        <w:trPr>
          <w:trHeight w:val="284" w:hRule="atLeast"/>
        </w:trPr>
        <w:tc>
          <w:tcPr>
            <w:gridSpan w:val="8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8A">
            <w:pPr>
              <w:spacing w:after="200" w:before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Dados do bolsista - (    ) substituído  ou    (    ) desligado</w:t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92">
            <w:pPr>
              <w:widowControl w:val="1"/>
              <w:spacing w:after="200" w:before="0"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Nome completo</w:t>
            </w:r>
          </w:p>
        </w:tc>
        <w:tc>
          <w:tcPr>
            <w:gridSpan w:val="5"/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widowControl w:val="1"/>
              <w:spacing w:after="200" w:before="0" w:line="276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9A">
            <w:pPr>
              <w:widowControl w:val="1"/>
              <w:spacing w:after="200" w:before="0"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CPF</w:t>
            </w:r>
          </w:p>
        </w:tc>
        <w:tc>
          <w:tcPr>
            <w:gridSpan w:val="5"/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widowControl w:val="1"/>
              <w:spacing w:after="200" w:before="0" w:line="276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A2">
            <w:pPr>
              <w:widowControl w:val="1"/>
              <w:spacing w:after="200" w:before="0"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gridSpan w:val="5"/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widowControl w:val="1"/>
              <w:spacing w:after="200" w:before="0" w:line="276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AA">
            <w:pPr>
              <w:widowControl w:val="1"/>
              <w:spacing w:after="200" w:before="0"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Telefone</w:t>
            </w:r>
          </w:p>
        </w:tc>
        <w:tc>
          <w:tcPr>
            <w:gridSpan w:val="5"/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widowControl w:val="1"/>
              <w:spacing w:after="200" w:before="0" w:line="276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      ) </w:t>
            </w:r>
          </w:p>
        </w:tc>
      </w:tr>
      <w:t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B2">
            <w:pPr>
              <w:widowControl w:val="1"/>
              <w:spacing w:after="200" w:before="0"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Curso</w:t>
            </w:r>
          </w:p>
        </w:tc>
        <w:tc>
          <w:tcPr>
            <w:gridSpan w:val="5"/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widowControl w:val="1"/>
              <w:spacing w:after="200" w:before="0" w:line="276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c>
          <w:tcPr>
            <w:gridSpan w:val="3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BA">
            <w:pPr>
              <w:widowControl w:val="1"/>
              <w:spacing w:after="200" w:before="0" w:line="276" w:lineRule="auto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Instituição (Câmpus)</w:t>
            </w:r>
          </w:p>
        </w:tc>
        <w:tc>
          <w:tcPr>
            <w:gridSpan w:val="5"/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widowControl w:val="1"/>
              <w:spacing w:after="200" w:before="0" w:line="276" w:lineRule="auto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spacing w:after="200" w:before="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C3">
            <w:pPr>
              <w:spacing w:after="200" w:before="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Motivo</w:t>
      </w:r>
    </w:p>
    <w:p w:rsidR="00000000" w:rsidDel="00000000" w:rsidP="00000000" w:rsidRDefault="00000000" w:rsidRPr="00000000" w14:paraId="000000CB">
      <w:pPr>
        <w:rPr/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Por insuficiência de desempenho</w:t>
        <w:tab/>
        <w:tab/>
        <w:tab/>
      </w:r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Bolsista adquiriu vínculo empregatício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Término de curso</w:t>
        <w:tab/>
        <w:tab/>
        <w:tab/>
        <w:tab/>
        <w:t xml:space="preserve">            </w:t>
        <w:tab/>
      </w:r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Por desistência do bolsista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Por falecimento</w:t>
        <w:tab/>
        <w:tab/>
        <w:tab/>
        <w:tab/>
        <w:tab/>
      </w:r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Trancamento de matrícula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  <w:tab w:val="center" w:pos="4252"/>
          <w:tab w:val="left" w:pos="4903"/>
          <w:tab w:val="right" w:pos="8504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d34og8" w:id="8"/>
      <w:bookmarkEnd w:id="8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obtenção de bolsa em outra agência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  <w:tab w:val="center" w:pos="4252"/>
          <w:tab w:val="left" w:pos="4903"/>
          <w:tab w:val="right" w:pos="8504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s8eyo1" w:id="9"/>
      <w:bookmarkEnd w:id="9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Outro motivo (justifique): </w:t>
      </w:r>
      <w:r w:rsidDel="00000000" w:rsidR="00000000" w:rsidRPr="00000000">
        <w:rPr>
          <w:rtl w:val="0"/>
        </w:rPr>
      </w:r>
    </w:p>
    <w:tbl>
      <w:tblPr>
        <w:tblStyle w:val="Table4"/>
        <w:tblW w:w="9637.0" w:type="dxa"/>
        <w:jc w:val="left"/>
        <w:tblInd w:w="0.0" w:type="dxa"/>
        <w:tblLayout w:type="fixed"/>
        <w:tblLook w:val="0400"/>
      </w:tblPr>
      <w:tblGrid>
        <w:gridCol w:w="19"/>
        <w:gridCol w:w="3220"/>
        <w:gridCol w:w="1646"/>
        <w:gridCol w:w="1534"/>
        <w:gridCol w:w="3218"/>
        <w:tblGridChange w:id="0">
          <w:tblGrid>
            <w:gridCol w:w="19"/>
            <w:gridCol w:w="3220"/>
            <w:gridCol w:w="1646"/>
            <w:gridCol w:w="1534"/>
            <w:gridCol w:w="3218"/>
          </w:tblGrid>
        </w:tblGridChange>
      </w:tblGrid>
      <w:t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  <w:tab w:val="center" w:pos="4252"/>
                <w:tab w:val="left" w:pos="4903"/>
                <w:tab w:val="right" w:pos="8504"/>
              </w:tabs>
              <w:spacing w:after="20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D6">
            <w:pPr>
              <w:spacing w:after="200" w:before="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Declaração</w:t>
            </w:r>
          </w:p>
        </w:tc>
      </w:tr>
      <w:tr>
        <w:trPr>
          <w:trHeight w:val="2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spacing w:after="200" w:before="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Declaro, sob as penas da lei, que as informações prestadas neste formulário são verdadeiras e assumo total e irrestrita responsabilidade civil e penal pelas mesmas. Informo que o bolsista indicado foi selecionado cumprindo as normas do Edital a que está vinculado. Autorizo o Instituto Federal de Educação, Ciência e Tecnologia do Rio Grande do Sul a buscar sua comprovação a qualquer momento.</w:t>
            </w:r>
          </w:p>
        </w:tc>
      </w:tr>
      <w:tr>
        <w:trPr>
          <w:trHeight w:val="113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spacing w:after="200" w:before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e6e6e6" w:val="clear"/>
          </w:tcPr>
          <w:p w:rsidR="00000000" w:rsidDel="00000000" w:rsidP="00000000" w:rsidRDefault="00000000" w:rsidRPr="00000000" w14:paraId="000000E5">
            <w:pPr>
              <w:spacing w:after="40" w:before="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Assinaturas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EC">
            <w:pPr>
              <w:spacing w:after="200" w:before="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Bolsista indicado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EF">
            <w:pPr>
              <w:spacing w:after="200" w:before="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Bolsista substituído/desligado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F3">
            <w:pPr>
              <w:spacing w:after="200" w:before="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Coordenador(a) do Programa ou Projeto de Ensino</w:t>
            </w:r>
          </w:p>
        </w:tc>
      </w:tr>
      <w:tr>
        <w:trPr>
          <w:trHeight w:val="80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widowControl w:val="1"/>
              <w:spacing w:after="200" w:before="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____________________________________________________</w:t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Responsável legal - Bolsista indicado</w:t>
            </w:r>
          </w:p>
          <w:p w:rsidR="00000000" w:rsidDel="00000000" w:rsidP="00000000" w:rsidRDefault="00000000" w:rsidRPr="00000000" w14:paraId="000000F8">
            <w:pPr>
              <w:spacing w:after="200" w:before="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(se discente menor de idade)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__________________________________________________</w:t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Responsável legal - Bolsista substituído/desligado</w:t>
            </w:r>
          </w:p>
          <w:p w:rsidR="00000000" w:rsidDel="00000000" w:rsidP="00000000" w:rsidRDefault="00000000" w:rsidRPr="00000000" w14:paraId="000000FD">
            <w:pPr>
              <w:spacing w:after="200" w:before="0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(se discente menor de idade)</w:t>
            </w:r>
          </w:p>
        </w:tc>
      </w:tr>
    </w:tbl>
    <w:p w:rsidR="00000000" w:rsidDel="00000000" w:rsidP="00000000" w:rsidRDefault="00000000" w:rsidRPr="00000000" w14:paraId="000000FF">
      <w:pPr>
        <w:widowControl w:val="1"/>
        <w:spacing w:after="200" w:before="0" w:line="276" w:lineRule="auto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567" w:top="993" w:left="1134" w:right="1134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0">
    <w:pPr>
      <w:ind w:right="360" w:firstLine="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33350" distR="114300" hidden="0" layoutInCell="1" locked="0" relativeHeight="0" simplePos="0">
          <wp:simplePos x="0" y="0"/>
          <wp:positionH relativeFrom="column">
            <wp:posOffset>2794635</wp:posOffset>
          </wp:positionH>
          <wp:positionV relativeFrom="paragraph">
            <wp:posOffset>-250189</wp:posOffset>
          </wp:positionV>
          <wp:extent cx="647700" cy="704850"/>
          <wp:effectExtent b="0" l="0" r="0" t="0"/>
          <wp:wrapSquare wrapText="bothSides" distB="0" distT="0" distL="13335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1">
    <w:pPr>
      <w:ind w:right="360" w:firstLine="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2">
    <w:pPr>
      <w:ind w:right="360" w:firstLine="0"/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3">
    <w:pPr>
      <w:ind w:right="360" w:firstLine="0"/>
      <w:jc w:val="center"/>
      <w:rPr>
        <w:rFonts w:ascii="Arial" w:cs="Arial" w:eastAsia="Arial" w:hAnsi="Arial"/>
        <w:color w:val="595959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595959"/>
        <w:sz w:val="18"/>
        <w:szCs w:val="18"/>
        <w:rtl w:val="0"/>
      </w:rPr>
      <w:t xml:space="preserve">Ministério da Educação</w:t>
    </w:r>
  </w:p>
  <w:p w:rsidR="00000000" w:rsidDel="00000000" w:rsidP="00000000" w:rsidRDefault="00000000" w:rsidRPr="00000000" w14:paraId="00000104">
    <w:pPr>
      <w:jc w:val="center"/>
      <w:rPr>
        <w:rFonts w:ascii="Arial" w:cs="Arial" w:eastAsia="Arial" w:hAnsi="Arial"/>
        <w:color w:val="595959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595959"/>
        <w:sz w:val="18"/>
        <w:szCs w:val="18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105">
    <w:pPr>
      <w:jc w:val="center"/>
      <w:rPr>
        <w:rFonts w:ascii="Arial" w:cs="Arial" w:eastAsia="Arial" w:hAnsi="Arial"/>
        <w:color w:val="595959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595959"/>
        <w:sz w:val="18"/>
        <w:szCs w:val="18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106">
    <w:pPr>
      <w:jc w:val="center"/>
      <w:rPr>
        <w:rFonts w:ascii="Arial" w:cs="Arial" w:eastAsia="Arial" w:hAnsi="Arial"/>
        <w:color w:val="595959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595959"/>
        <w:sz w:val="18"/>
        <w:szCs w:val="18"/>
        <w:rtl w:val="0"/>
      </w:rPr>
      <w:t xml:space="preserve">Pró-Reitoria de Ensino</w:t>
    </w:r>
  </w:p>
  <w:p w:rsidR="00000000" w:rsidDel="00000000" w:rsidP="00000000" w:rsidRDefault="00000000" w:rsidRPr="00000000" w14:paraId="000001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ANEXO III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FORMULÁRIO DE INDICAÇÃO, SUBSTITUIÇÃO OU DESLIGAMENTO DE BOLSISTA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customStyle="1">
    <w:name w:val="Normal"/>
    <w:qFormat w:val="1"/>
    <w:rsid w:val="00A6593D"/>
    <w:pPr>
      <w:widowControl w:val="1"/>
      <w:suppressAutoHyphens w:val="1"/>
      <w:bidi w:val="0"/>
      <w:spacing w:after="200" w:before="0" w:line="276" w:lineRule="auto"/>
      <w:jc w:val="left"/>
    </w:pPr>
    <w:rPr>
      <w:rFonts w:ascii="Calibri" w:cs="" w:eastAsia="SimSun" w:hAnsi="Calibri" w:asciiTheme="minorHAnsi" w:cstheme="minorBidi" w:hAnsiTheme="minorHAnsi"/>
      <w:color w:val="auto"/>
      <w:kern w:val="0"/>
      <w:sz w:val="24"/>
      <w:szCs w:val="22"/>
      <w:lang w:bidi="ar-SA" w:eastAsia="pt-BR" w:val="pt-B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CabealhoChar" w:customStyle="1">
    <w:name w:val="Cabeçalho Char"/>
    <w:basedOn w:val="DefaultParagraphFont"/>
    <w:link w:val="Cabealho"/>
    <w:uiPriority w:val="99"/>
    <w:qFormat w:val="1"/>
    <w:rsid w:val="004F2B92"/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 w:val="1"/>
    <w:rsid w:val="004F2B92"/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LinkdaInternet">
    <w:name w:val="Link da Internet"/>
    <w:basedOn w:val="DefaultParagraphFont"/>
    <w:uiPriority w:val="99"/>
    <w:semiHidden w:val="1"/>
    <w:unhideWhenUsed w:val="1"/>
    <w:rsid w:val="004F2B92"/>
    <w:rPr>
      <w:color w:val="0000ff"/>
      <w:u w:val="single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 w:val="1"/>
    <w:rsid w:val="004F2B92"/>
    <w:pPr>
      <w:tabs>
        <w:tab w:val="clear" w:pos="708"/>
        <w:tab w:val="center" w:leader="none" w:pos="4252"/>
        <w:tab w:val="right" w:leader="none" w:pos="8504"/>
      </w:tabs>
    </w:pPr>
    <w:rPr/>
  </w:style>
  <w:style w:type="paragraph" w:styleId="Rodap">
    <w:name w:val="Footer"/>
    <w:basedOn w:val="Normal"/>
    <w:link w:val="RodapChar"/>
    <w:uiPriority w:val="99"/>
    <w:unhideWhenUsed w:val="1"/>
    <w:rsid w:val="004F2B92"/>
    <w:pPr>
      <w:tabs>
        <w:tab w:val="clear" w:pos="708"/>
        <w:tab w:val="center" w:leader="none" w:pos="4252"/>
        <w:tab w:val="right" w:leader="none" w:pos="8504"/>
      </w:tabs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59"/>
    <w:rsid w:val="00F83B50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jcxlzSOPDDFulHETeXBaq2WsFQ==">AMUW2mX+AY4AAoE8NAZ18/3ZqaYc87ZTR9HTPehzaY5xTBuFbULeh/7v6BqKT2dd9ZAfemgwJ9MBUo44pOIIZwk5Fth6C9VVG7Kr6jWspj1YN+KjPMSHCOie7OF5+NGtZvsQozT2j8Sl6hbB5CpH4M7dPw9WVcTpOK7stdD8UrxJ08r7noNCi+D24Gn29X2EmBoOwTBLoJw5DJ7cSvX5oohqP1bZ9nSKr2rRDNLLzvkIzLfnmZ4DqcNIzjqdtvzfvV/ZyDYiEVla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2021-03-18T18:17:00Z</dcterms:created>
  <dc:creator>Your User Name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