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E31A" w14:textId="2795E5F6" w:rsidR="00444A67" w:rsidRPr="00444A67" w:rsidRDefault="00444A67" w:rsidP="00444A67">
      <w:pPr>
        <w:pStyle w:val="Legenda"/>
        <w:pageBreakBefore/>
        <w:jc w:val="center"/>
        <w:rPr>
          <w:rFonts w:cs="Arial"/>
          <w:sz w:val="24"/>
          <w:szCs w:val="24"/>
        </w:rPr>
      </w:pPr>
      <w:r w:rsidRPr="00444A67">
        <w:rPr>
          <w:rFonts w:cs="Arial"/>
          <w:sz w:val="24"/>
          <w:szCs w:val="24"/>
        </w:rPr>
        <w:t>ANEXO IV</w:t>
      </w:r>
    </w:p>
    <w:p w14:paraId="728DC2D2" w14:textId="1DE454B6" w:rsidR="00D52423" w:rsidRDefault="00444A67" w:rsidP="00444A67">
      <w:pPr>
        <w:tabs>
          <w:tab w:val="left" w:pos="6237"/>
        </w:tabs>
        <w:spacing w:before="12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444A67">
        <w:rPr>
          <w:rFonts w:ascii="Arial" w:eastAsia="Times New Roman" w:hAnsi="Arial" w:cs="Arial"/>
          <w:b/>
          <w:color w:val="00000A"/>
          <w:kern w:val="3"/>
          <w:sz w:val="24"/>
          <w:szCs w:val="24"/>
          <w:lang w:eastAsia="zh-CN"/>
        </w:rPr>
        <w:t>FICHA DE AVALIAÇÃO DO CURRÍCULO</w:t>
      </w:r>
    </w:p>
    <w:p w14:paraId="211965EC" w14:textId="77777777" w:rsidR="00444A67" w:rsidRPr="00444A67" w:rsidRDefault="00444A67" w:rsidP="00444A67">
      <w:pPr>
        <w:widowControl w:val="0"/>
        <w:spacing w:after="0" w:line="240" w:lineRule="auto"/>
        <w:ind w:left="-620" w:right="-800"/>
        <w:jc w:val="center"/>
        <w:rPr>
          <w:rFonts w:cs="Calibri"/>
          <w:b/>
          <w:lang w:eastAsia="pt-BR"/>
        </w:rPr>
      </w:pPr>
    </w:p>
    <w:tbl>
      <w:tblPr>
        <w:tblW w:w="90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94"/>
        <w:gridCol w:w="1417"/>
        <w:gridCol w:w="1276"/>
        <w:gridCol w:w="1559"/>
        <w:gridCol w:w="2014"/>
      </w:tblGrid>
      <w:tr w:rsidR="00444A67" w:rsidRPr="00444A67" w14:paraId="380AC6D7" w14:textId="77777777">
        <w:trPr>
          <w:trHeight w:val="501"/>
        </w:trPr>
        <w:tc>
          <w:tcPr>
            <w:tcW w:w="90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67D2B1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 xml:space="preserve">Nome do(a) Candidato (a): </w:t>
            </w:r>
          </w:p>
        </w:tc>
      </w:tr>
      <w:tr w:rsidR="00444A67" w:rsidRPr="00444A67" w14:paraId="56052343" w14:textId="77777777" w:rsidTr="00444A67">
        <w:trPr>
          <w:trHeight w:val="58"/>
        </w:trPr>
        <w:tc>
          <w:tcPr>
            <w:tcW w:w="90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AE739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1) TITULAÇÃO ACADÊMICA</w:t>
            </w:r>
          </w:p>
        </w:tc>
      </w:tr>
      <w:tr w:rsidR="00444A67" w:rsidRPr="00444A67" w14:paraId="74BBB255" w14:textId="77777777" w:rsidTr="00444A67">
        <w:trPr>
          <w:trHeight w:val="935"/>
        </w:trPr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26ABF7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ITENS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9FE86A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 xml:space="preserve"> Valor dos pontos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A40180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Máximo de pontos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DA60EC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Nota atribuída pelo</w:t>
            </w:r>
          </w:p>
          <w:p w14:paraId="5FC4F3E8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candidato</w:t>
            </w:r>
          </w:p>
        </w:tc>
        <w:tc>
          <w:tcPr>
            <w:tcW w:w="20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CDF1A3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Nota atribuída pela Comissão de Seleção</w:t>
            </w:r>
          </w:p>
        </w:tc>
      </w:tr>
      <w:tr w:rsidR="00444A67" w:rsidRPr="00444A67" w14:paraId="274537FB" w14:textId="77777777">
        <w:trPr>
          <w:trHeight w:val="88"/>
        </w:trPr>
        <w:tc>
          <w:tcPr>
            <w:tcW w:w="2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B568F4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 xml:space="preserve">1.1 Curso técnico na área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883F11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3 pontos/ curso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854A0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37C15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 xml:space="preserve">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BBF224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 xml:space="preserve"> </w:t>
            </w:r>
          </w:p>
        </w:tc>
      </w:tr>
      <w:tr w:rsidR="00444A67" w:rsidRPr="00444A67" w14:paraId="639E8D52" w14:textId="77777777">
        <w:trPr>
          <w:trHeight w:val="454"/>
        </w:trPr>
        <w:tc>
          <w:tcPr>
            <w:tcW w:w="2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81570D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1.2 Formação em tecnologia para áreas industriais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F55068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5 pontos/</w:t>
            </w:r>
          </w:p>
          <w:p w14:paraId="771A98F1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certificado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6A5CCC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6D2B4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E2000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</w:p>
        </w:tc>
      </w:tr>
      <w:tr w:rsidR="00444A67" w:rsidRPr="00444A67" w14:paraId="723B8EF0" w14:textId="77777777">
        <w:trPr>
          <w:trHeight w:val="428"/>
        </w:trPr>
        <w:tc>
          <w:tcPr>
            <w:tcW w:w="2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05D27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1.3 Formação em engenharia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27D42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7 pontos/</w:t>
            </w:r>
          </w:p>
          <w:p w14:paraId="712C0984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certificado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76042A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8A98CC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 xml:space="preserve">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14A645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 xml:space="preserve"> </w:t>
            </w:r>
          </w:p>
        </w:tc>
      </w:tr>
      <w:tr w:rsidR="00444A67" w:rsidRPr="00444A67" w14:paraId="76B9734B" w14:textId="77777777">
        <w:trPr>
          <w:trHeight w:val="469"/>
        </w:trPr>
        <w:tc>
          <w:tcPr>
            <w:tcW w:w="2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E78046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 xml:space="preserve">1.4 Especialização na área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30FDA1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 xml:space="preserve">7 </w:t>
            </w:r>
            <w:proofErr w:type="spellStart"/>
            <w:r w:rsidRPr="00444A67">
              <w:rPr>
                <w:rFonts w:eastAsia="Arial" w:cs="Calibri"/>
                <w:b/>
                <w:bCs/>
                <w:lang w:eastAsia="pt-BR"/>
              </w:rPr>
              <w:t>pontoss</w:t>
            </w:r>
            <w:proofErr w:type="spellEnd"/>
            <w:r w:rsidRPr="00444A67">
              <w:rPr>
                <w:rFonts w:eastAsia="Arial" w:cs="Calibri"/>
                <w:b/>
                <w:bCs/>
                <w:lang w:eastAsia="pt-BR"/>
              </w:rPr>
              <w:t>/</w:t>
            </w:r>
          </w:p>
          <w:p w14:paraId="477F0199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certificado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6D2AF0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529A7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BDE3B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</w:p>
        </w:tc>
      </w:tr>
      <w:tr w:rsidR="00444A67" w:rsidRPr="00444A67" w14:paraId="3FD89BAF" w14:textId="77777777">
        <w:trPr>
          <w:trHeight w:val="494"/>
        </w:trPr>
        <w:tc>
          <w:tcPr>
            <w:tcW w:w="2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88F9BC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 xml:space="preserve">1.5 Mestrado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E173F1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15 pontos/</w:t>
            </w:r>
          </w:p>
          <w:p w14:paraId="7C29CBCC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certificado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7C5D00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8A7A2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3DB81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</w:p>
        </w:tc>
      </w:tr>
      <w:tr w:rsidR="00444A67" w:rsidRPr="00444A67" w14:paraId="1362C5A8" w14:textId="77777777">
        <w:trPr>
          <w:trHeight w:val="251"/>
        </w:trPr>
        <w:tc>
          <w:tcPr>
            <w:tcW w:w="2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96EC6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1.6 Doutorado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7B98D6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20 pontos/</w:t>
            </w:r>
          </w:p>
          <w:p w14:paraId="5BA35422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certificado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DF8913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A66E2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9C2CC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</w:p>
        </w:tc>
      </w:tr>
      <w:tr w:rsidR="00444A67" w:rsidRPr="00444A67" w14:paraId="0AC8A64C" w14:textId="77777777">
        <w:trPr>
          <w:trHeight w:val="455"/>
        </w:trPr>
        <w:tc>
          <w:tcPr>
            <w:tcW w:w="42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4584B0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Pontuação máxima do tópico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038CB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30 pontos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8F89F4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 xml:space="preserve">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AC370D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 xml:space="preserve"> </w:t>
            </w:r>
          </w:p>
        </w:tc>
      </w:tr>
    </w:tbl>
    <w:p w14:paraId="4EA06A68" w14:textId="77777777" w:rsidR="00444A67" w:rsidRPr="00444A67" w:rsidRDefault="00444A67" w:rsidP="00444A67">
      <w:pPr>
        <w:widowControl w:val="0"/>
        <w:spacing w:after="0" w:line="240" w:lineRule="auto"/>
        <w:ind w:left="142" w:right="134"/>
        <w:jc w:val="center"/>
        <w:rPr>
          <w:rFonts w:cs="Calibri"/>
          <w:b/>
          <w:lang w:eastAsia="pt-BR"/>
        </w:rPr>
      </w:pPr>
    </w:p>
    <w:p w14:paraId="7B1EE57B" w14:textId="77777777" w:rsidR="00444A67" w:rsidRPr="00444A67" w:rsidRDefault="00444A67" w:rsidP="00444A67">
      <w:pPr>
        <w:widowControl w:val="0"/>
        <w:spacing w:after="0" w:line="240" w:lineRule="auto"/>
        <w:ind w:left="142" w:right="134"/>
        <w:jc w:val="center"/>
        <w:rPr>
          <w:rFonts w:cs="Calibri"/>
          <w:b/>
          <w:lang w:eastAsia="pt-BR"/>
        </w:rPr>
      </w:pPr>
    </w:p>
    <w:p w14:paraId="6B568762" w14:textId="77777777" w:rsidR="00444A67" w:rsidRPr="00444A67" w:rsidRDefault="00444A67" w:rsidP="00444A67">
      <w:pPr>
        <w:widowControl w:val="0"/>
        <w:spacing w:after="0" w:line="240" w:lineRule="auto"/>
        <w:ind w:left="142" w:right="134"/>
        <w:jc w:val="center"/>
        <w:rPr>
          <w:rFonts w:cs="Calibri"/>
          <w:b/>
          <w:lang w:eastAsia="pt-BR"/>
        </w:rPr>
      </w:pPr>
    </w:p>
    <w:p w14:paraId="7194A36C" w14:textId="77777777" w:rsidR="00444A67" w:rsidRPr="00444A67" w:rsidRDefault="00444A67" w:rsidP="00444A67">
      <w:pPr>
        <w:widowControl w:val="0"/>
        <w:spacing w:after="0" w:line="240" w:lineRule="auto"/>
        <w:ind w:left="142" w:right="134"/>
        <w:jc w:val="center"/>
        <w:rPr>
          <w:rFonts w:cs="Calibri"/>
          <w:b/>
          <w:lang w:eastAsia="pt-BR"/>
        </w:rPr>
      </w:pPr>
    </w:p>
    <w:p w14:paraId="6E4E6AEE" w14:textId="77777777" w:rsidR="00444A67" w:rsidRPr="00444A67" w:rsidRDefault="00444A67" w:rsidP="00444A67">
      <w:pPr>
        <w:widowControl w:val="0"/>
        <w:spacing w:after="0" w:line="240" w:lineRule="auto"/>
        <w:ind w:left="142" w:right="134"/>
        <w:jc w:val="center"/>
        <w:rPr>
          <w:rFonts w:cs="Calibri"/>
          <w:b/>
          <w:lang w:eastAsia="pt-BR"/>
        </w:rPr>
      </w:pPr>
    </w:p>
    <w:p w14:paraId="516920AD" w14:textId="77777777" w:rsidR="00444A67" w:rsidRPr="00444A67" w:rsidRDefault="00444A67" w:rsidP="00444A67">
      <w:pPr>
        <w:widowControl w:val="0"/>
        <w:spacing w:after="0" w:line="240" w:lineRule="auto"/>
        <w:ind w:left="142" w:right="134"/>
        <w:jc w:val="center"/>
        <w:rPr>
          <w:rFonts w:cs="Calibri"/>
          <w:b/>
          <w:lang w:eastAsia="pt-BR"/>
        </w:rPr>
      </w:pPr>
    </w:p>
    <w:p w14:paraId="49175C32" w14:textId="77777777" w:rsidR="00444A67" w:rsidRPr="00444A67" w:rsidRDefault="00444A67" w:rsidP="00444A67">
      <w:pPr>
        <w:widowControl w:val="0"/>
        <w:spacing w:after="0" w:line="240" w:lineRule="auto"/>
        <w:ind w:left="142" w:right="134"/>
        <w:jc w:val="center"/>
        <w:rPr>
          <w:rFonts w:cs="Calibri"/>
          <w:b/>
          <w:lang w:eastAsia="pt-BR"/>
        </w:rPr>
      </w:pPr>
    </w:p>
    <w:p w14:paraId="2038D1B8" w14:textId="77777777" w:rsidR="00444A67" w:rsidRPr="00444A67" w:rsidRDefault="00444A67" w:rsidP="00444A67">
      <w:pPr>
        <w:widowControl w:val="0"/>
        <w:spacing w:after="0" w:line="240" w:lineRule="auto"/>
        <w:ind w:left="142" w:right="134"/>
        <w:jc w:val="center"/>
        <w:rPr>
          <w:rFonts w:cs="Calibri"/>
          <w:b/>
          <w:lang w:eastAsia="pt-BR"/>
        </w:rPr>
      </w:pPr>
    </w:p>
    <w:p w14:paraId="3ED2345E" w14:textId="77777777" w:rsidR="00444A67" w:rsidRPr="00444A67" w:rsidRDefault="00444A67" w:rsidP="00444A67">
      <w:pPr>
        <w:widowControl w:val="0"/>
        <w:spacing w:after="0" w:line="240" w:lineRule="auto"/>
        <w:ind w:left="142" w:right="134"/>
        <w:jc w:val="center"/>
        <w:rPr>
          <w:rFonts w:cs="Calibri"/>
          <w:b/>
          <w:lang w:eastAsia="pt-BR"/>
        </w:rPr>
      </w:pPr>
    </w:p>
    <w:p w14:paraId="212FE0A7" w14:textId="77777777" w:rsidR="00444A67" w:rsidRPr="00444A67" w:rsidRDefault="00444A67" w:rsidP="00444A67">
      <w:pPr>
        <w:spacing w:after="0"/>
        <w:rPr>
          <w:rFonts w:cs="Calibri"/>
          <w:b/>
          <w:lang w:eastAsia="pt-BR"/>
        </w:rPr>
      </w:pPr>
      <w:r w:rsidRPr="00444A67">
        <w:rPr>
          <w:rFonts w:cs="Calibri"/>
          <w:b/>
          <w:lang w:eastAsia="pt-BR"/>
        </w:rPr>
        <w:br w:type="page"/>
      </w:r>
    </w:p>
    <w:tbl>
      <w:tblPr>
        <w:tblW w:w="889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0"/>
        <w:gridCol w:w="245"/>
        <w:gridCol w:w="255"/>
        <w:gridCol w:w="285"/>
        <w:gridCol w:w="2050"/>
        <w:gridCol w:w="1275"/>
        <w:gridCol w:w="1560"/>
        <w:gridCol w:w="1565"/>
      </w:tblGrid>
      <w:tr w:rsidR="00444A67" w:rsidRPr="00444A67" w14:paraId="1B22AF0B" w14:textId="77777777" w:rsidTr="00444A67">
        <w:trPr>
          <w:trHeight w:val="20"/>
        </w:trPr>
        <w:tc>
          <w:tcPr>
            <w:tcW w:w="8895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CA2CBA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lastRenderedPageBreak/>
              <w:t>2) PRODUÇÃO CIENTÍFICA</w:t>
            </w:r>
          </w:p>
        </w:tc>
      </w:tr>
      <w:tr w:rsidR="00444A67" w:rsidRPr="00444A67" w14:paraId="63100B8E" w14:textId="77777777" w:rsidTr="00444A67">
        <w:trPr>
          <w:trHeight w:val="496"/>
        </w:trPr>
        <w:tc>
          <w:tcPr>
            <w:tcW w:w="244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A1F9D0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ITENS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F9589D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 xml:space="preserve"> Valor dos pontos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C92D6A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Máximo de pontos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E0260E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Nota atribuída pelo</w:t>
            </w:r>
          </w:p>
          <w:p w14:paraId="6620CC2A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candidato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54260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Nota atribuída pela Comissão de Seleção</w:t>
            </w:r>
          </w:p>
        </w:tc>
      </w:tr>
      <w:tr w:rsidR="00444A67" w:rsidRPr="00444A67" w14:paraId="5A8C076D" w14:textId="77777777">
        <w:trPr>
          <w:trHeight w:val="133"/>
        </w:trPr>
        <w:tc>
          <w:tcPr>
            <w:tcW w:w="244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9826A4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2.1 Qualis A1</w:t>
            </w:r>
          </w:p>
        </w:tc>
        <w:tc>
          <w:tcPr>
            <w:tcW w:w="2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0F5C89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5 pontos/ artigo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5DD075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2E66D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1EE034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 xml:space="preserve"> </w:t>
            </w:r>
          </w:p>
        </w:tc>
      </w:tr>
      <w:tr w:rsidR="00444A67" w:rsidRPr="00444A67" w14:paraId="0F697412" w14:textId="77777777">
        <w:trPr>
          <w:trHeight w:val="253"/>
        </w:trPr>
        <w:tc>
          <w:tcPr>
            <w:tcW w:w="244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05C6F3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2.2 Qualis A2</w:t>
            </w:r>
          </w:p>
        </w:tc>
        <w:tc>
          <w:tcPr>
            <w:tcW w:w="2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AE36C2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4 pontos/ artigo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77B28E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9B1A6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112C1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</w:p>
        </w:tc>
      </w:tr>
      <w:tr w:rsidR="00444A67" w:rsidRPr="00444A67" w14:paraId="74EAC164" w14:textId="77777777">
        <w:trPr>
          <w:trHeight w:val="153"/>
        </w:trPr>
        <w:tc>
          <w:tcPr>
            <w:tcW w:w="244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9696FA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2.3 Qualis B1</w:t>
            </w:r>
          </w:p>
        </w:tc>
        <w:tc>
          <w:tcPr>
            <w:tcW w:w="2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AD6C1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3 pontos/ artigo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7D6D19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F40C1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422E1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</w:p>
        </w:tc>
      </w:tr>
      <w:tr w:rsidR="00444A67" w:rsidRPr="00444A67" w14:paraId="2713107D" w14:textId="77777777">
        <w:trPr>
          <w:trHeight w:val="195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0A073F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2.4 Qualis B2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4E7B6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9F348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6D38C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E52CB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2 pontos/ artigo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5AE5D1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F3744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ED9A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</w:p>
        </w:tc>
      </w:tr>
      <w:tr w:rsidR="00444A67" w:rsidRPr="00444A67" w14:paraId="20B15F5D" w14:textId="77777777">
        <w:trPr>
          <w:trHeight w:val="195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6C5DFC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2.5 Qualis inferior a B2 ou sem Qualis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E4677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22CBB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AD22E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9E1D28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1 pontos/ artigo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D15755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01C83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2B61D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</w:p>
        </w:tc>
      </w:tr>
      <w:tr w:rsidR="00444A67" w:rsidRPr="00444A67" w14:paraId="20EE436C" w14:textId="77777777">
        <w:trPr>
          <w:trHeight w:val="95"/>
        </w:trPr>
        <w:tc>
          <w:tcPr>
            <w:tcW w:w="244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A42AC2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2.6 Livro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092240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4 pontos/ livro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73DFEB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21F14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4EFA89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 xml:space="preserve"> </w:t>
            </w:r>
          </w:p>
        </w:tc>
      </w:tr>
      <w:tr w:rsidR="00444A67" w:rsidRPr="00444A67" w14:paraId="04D6CEA6" w14:textId="77777777">
        <w:trPr>
          <w:trHeight w:val="137"/>
        </w:trPr>
        <w:tc>
          <w:tcPr>
            <w:tcW w:w="244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9D3E34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2.7 Capítulo de Livro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84507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1 pontos/ capítulo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D0C5E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01823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EAD414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 xml:space="preserve"> </w:t>
            </w:r>
          </w:p>
        </w:tc>
      </w:tr>
      <w:tr w:rsidR="00444A67" w:rsidRPr="00444A67" w14:paraId="30E80A0F" w14:textId="77777777">
        <w:trPr>
          <w:trHeight w:val="223"/>
        </w:trPr>
        <w:tc>
          <w:tcPr>
            <w:tcW w:w="449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C25F71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Pontuação máxima do tópico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4412D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20 pontos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D52DFE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 xml:space="preserve">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525086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 xml:space="preserve"> </w:t>
            </w:r>
          </w:p>
        </w:tc>
      </w:tr>
    </w:tbl>
    <w:p w14:paraId="50D6B212" w14:textId="77777777" w:rsidR="00444A67" w:rsidRPr="00444A67" w:rsidRDefault="00444A67" w:rsidP="00444A67">
      <w:pPr>
        <w:widowControl w:val="0"/>
        <w:spacing w:after="0" w:line="240" w:lineRule="auto"/>
        <w:ind w:left="142" w:right="134"/>
        <w:jc w:val="center"/>
        <w:rPr>
          <w:rFonts w:cs="Calibri"/>
          <w:b/>
          <w:lang w:eastAsia="pt-BR"/>
        </w:rPr>
      </w:pPr>
    </w:p>
    <w:p w14:paraId="577A4776" w14:textId="77777777" w:rsidR="00444A67" w:rsidRPr="00444A67" w:rsidRDefault="00444A67" w:rsidP="00444A67">
      <w:pPr>
        <w:widowControl w:val="0"/>
        <w:spacing w:after="0" w:line="240" w:lineRule="auto"/>
        <w:ind w:left="142" w:right="134"/>
        <w:jc w:val="center"/>
        <w:rPr>
          <w:rFonts w:cs="Calibri"/>
          <w:b/>
          <w:lang w:eastAsia="pt-BR"/>
        </w:rPr>
      </w:pPr>
    </w:p>
    <w:p w14:paraId="09145B6D" w14:textId="77777777" w:rsidR="00444A67" w:rsidRPr="00444A67" w:rsidRDefault="00444A67" w:rsidP="00444A67">
      <w:pPr>
        <w:widowControl w:val="0"/>
        <w:spacing w:after="0" w:line="240" w:lineRule="auto"/>
        <w:ind w:left="142" w:right="134"/>
        <w:jc w:val="center"/>
        <w:rPr>
          <w:rFonts w:cs="Calibri"/>
          <w:b/>
          <w:lang w:eastAsia="pt-BR"/>
        </w:rPr>
      </w:pPr>
    </w:p>
    <w:p w14:paraId="6D042B1A" w14:textId="77777777" w:rsidR="00444A67" w:rsidRPr="00444A67" w:rsidRDefault="00444A67" w:rsidP="00444A67">
      <w:pPr>
        <w:widowControl w:val="0"/>
        <w:spacing w:after="0" w:line="240" w:lineRule="auto"/>
        <w:ind w:left="142" w:right="134"/>
        <w:jc w:val="center"/>
        <w:rPr>
          <w:rFonts w:cs="Calibri"/>
          <w:b/>
          <w:lang w:eastAsia="pt-BR"/>
        </w:rPr>
      </w:pPr>
    </w:p>
    <w:p w14:paraId="53F681B9" w14:textId="77777777" w:rsidR="00444A67" w:rsidRPr="00444A67" w:rsidRDefault="00444A67" w:rsidP="00444A67">
      <w:pPr>
        <w:widowControl w:val="0"/>
        <w:spacing w:after="0" w:line="240" w:lineRule="auto"/>
        <w:ind w:left="142" w:right="134"/>
        <w:jc w:val="center"/>
        <w:rPr>
          <w:rFonts w:cs="Calibri"/>
          <w:b/>
          <w:lang w:eastAsia="pt-BR"/>
        </w:rPr>
      </w:pPr>
    </w:p>
    <w:p w14:paraId="32DB8B05" w14:textId="77777777" w:rsidR="00444A67" w:rsidRPr="00444A67" w:rsidRDefault="00444A67" w:rsidP="00444A67">
      <w:pPr>
        <w:widowControl w:val="0"/>
        <w:spacing w:after="0" w:line="240" w:lineRule="auto"/>
        <w:ind w:left="142" w:right="134"/>
        <w:jc w:val="center"/>
        <w:rPr>
          <w:rFonts w:cs="Calibri"/>
          <w:b/>
          <w:lang w:eastAsia="pt-BR"/>
        </w:rPr>
      </w:pPr>
    </w:p>
    <w:p w14:paraId="2B711F7A" w14:textId="77777777" w:rsidR="00444A67" w:rsidRPr="00444A67" w:rsidRDefault="00444A67" w:rsidP="00444A67">
      <w:pPr>
        <w:widowControl w:val="0"/>
        <w:spacing w:after="0" w:line="240" w:lineRule="auto"/>
        <w:ind w:left="142" w:right="134"/>
        <w:jc w:val="center"/>
        <w:rPr>
          <w:rFonts w:cs="Calibri"/>
          <w:b/>
          <w:lang w:eastAsia="pt-BR"/>
        </w:rPr>
      </w:pPr>
    </w:p>
    <w:p w14:paraId="2DD14AF0" w14:textId="77777777" w:rsidR="00444A67" w:rsidRPr="00444A67" w:rsidRDefault="00444A67" w:rsidP="00444A67">
      <w:pPr>
        <w:widowControl w:val="0"/>
        <w:spacing w:after="0" w:line="240" w:lineRule="auto"/>
        <w:ind w:left="142" w:right="134"/>
        <w:jc w:val="center"/>
        <w:rPr>
          <w:rFonts w:cs="Calibri"/>
          <w:b/>
          <w:lang w:eastAsia="pt-BR"/>
        </w:rPr>
      </w:pPr>
    </w:p>
    <w:p w14:paraId="513494D4" w14:textId="77777777" w:rsidR="00444A67" w:rsidRPr="00444A67" w:rsidRDefault="00444A67" w:rsidP="00444A67">
      <w:pPr>
        <w:widowControl w:val="0"/>
        <w:spacing w:after="0" w:line="240" w:lineRule="auto"/>
        <w:ind w:left="142" w:right="134"/>
        <w:jc w:val="center"/>
        <w:rPr>
          <w:rFonts w:cs="Calibri"/>
          <w:b/>
          <w:lang w:eastAsia="pt-BR"/>
        </w:rPr>
      </w:pPr>
    </w:p>
    <w:p w14:paraId="693E7955" w14:textId="77777777" w:rsidR="00444A67" w:rsidRPr="00444A67" w:rsidRDefault="00444A67" w:rsidP="00444A67">
      <w:pPr>
        <w:widowControl w:val="0"/>
        <w:spacing w:after="0" w:line="240" w:lineRule="auto"/>
        <w:ind w:left="142" w:right="134"/>
        <w:jc w:val="center"/>
        <w:rPr>
          <w:rFonts w:cs="Calibri"/>
          <w:b/>
          <w:lang w:eastAsia="pt-BR"/>
        </w:rPr>
      </w:pPr>
    </w:p>
    <w:p w14:paraId="1CC1966F" w14:textId="77777777" w:rsidR="00444A67" w:rsidRPr="00444A67" w:rsidRDefault="00444A67" w:rsidP="00444A67">
      <w:pPr>
        <w:widowControl w:val="0"/>
        <w:spacing w:after="0" w:line="240" w:lineRule="auto"/>
        <w:ind w:left="142" w:right="134"/>
        <w:jc w:val="center"/>
        <w:rPr>
          <w:rFonts w:cs="Calibri"/>
          <w:b/>
          <w:lang w:eastAsia="pt-BR"/>
        </w:rPr>
      </w:pPr>
    </w:p>
    <w:p w14:paraId="49B4F106" w14:textId="77777777" w:rsidR="00444A67" w:rsidRPr="00444A67" w:rsidRDefault="00444A67" w:rsidP="00444A67">
      <w:pPr>
        <w:widowControl w:val="0"/>
        <w:spacing w:after="0" w:line="240" w:lineRule="auto"/>
        <w:ind w:left="142" w:right="134"/>
        <w:jc w:val="center"/>
        <w:rPr>
          <w:rFonts w:cs="Calibri"/>
          <w:b/>
          <w:lang w:eastAsia="pt-BR"/>
        </w:rPr>
      </w:pPr>
    </w:p>
    <w:p w14:paraId="3D8F3EB5" w14:textId="77777777" w:rsidR="00444A67" w:rsidRPr="00444A67" w:rsidRDefault="00444A67" w:rsidP="00444A67">
      <w:pPr>
        <w:widowControl w:val="0"/>
        <w:spacing w:after="0" w:line="240" w:lineRule="auto"/>
        <w:ind w:left="142" w:right="134"/>
        <w:jc w:val="center"/>
        <w:rPr>
          <w:rFonts w:cs="Calibri"/>
          <w:b/>
          <w:lang w:eastAsia="pt-BR"/>
        </w:rPr>
      </w:pPr>
    </w:p>
    <w:p w14:paraId="3B658331" w14:textId="77777777" w:rsidR="00444A67" w:rsidRPr="00444A67" w:rsidRDefault="00444A67" w:rsidP="00444A67">
      <w:pPr>
        <w:widowControl w:val="0"/>
        <w:spacing w:after="0" w:line="240" w:lineRule="auto"/>
        <w:ind w:left="142" w:right="134"/>
        <w:jc w:val="center"/>
        <w:rPr>
          <w:rFonts w:cs="Calibri"/>
          <w:b/>
          <w:lang w:eastAsia="pt-BR"/>
        </w:rPr>
      </w:pPr>
    </w:p>
    <w:p w14:paraId="4066B5AF" w14:textId="77777777" w:rsidR="00444A67" w:rsidRPr="00444A67" w:rsidRDefault="00444A67" w:rsidP="00444A67">
      <w:pPr>
        <w:widowControl w:val="0"/>
        <w:spacing w:after="0" w:line="240" w:lineRule="auto"/>
        <w:ind w:left="142" w:right="134"/>
        <w:jc w:val="center"/>
        <w:rPr>
          <w:rFonts w:cs="Calibri"/>
          <w:b/>
          <w:lang w:eastAsia="pt-BR"/>
        </w:rPr>
      </w:pPr>
    </w:p>
    <w:p w14:paraId="3F54CDF8" w14:textId="77777777" w:rsidR="00444A67" w:rsidRPr="00444A67" w:rsidRDefault="00444A67" w:rsidP="00444A67">
      <w:pPr>
        <w:widowControl w:val="0"/>
        <w:spacing w:after="0" w:line="240" w:lineRule="auto"/>
        <w:ind w:left="142" w:right="134"/>
        <w:jc w:val="center"/>
        <w:rPr>
          <w:rFonts w:cs="Calibri"/>
          <w:b/>
          <w:lang w:eastAsia="pt-BR"/>
        </w:rPr>
      </w:pPr>
    </w:p>
    <w:p w14:paraId="336E834E" w14:textId="77777777" w:rsidR="00444A67" w:rsidRPr="00444A67" w:rsidRDefault="00444A67" w:rsidP="00444A67">
      <w:pPr>
        <w:widowControl w:val="0"/>
        <w:spacing w:after="0" w:line="240" w:lineRule="auto"/>
        <w:ind w:left="142" w:right="134"/>
        <w:jc w:val="center"/>
        <w:rPr>
          <w:rFonts w:cs="Calibri"/>
          <w:b/>
          <w:lang w:eastAsia="pt-BR"/>
        </w:rPr>
      </w:pPr>
    </w:p>
    <w:p w14:paraId="31B00381" w14:textId="77777777" w:rsidR="00444A67" w:rsidRPr="00444A67" w:rsidRDefault="00444A67" w:rsidP="00444A67">
      <w:pPr>
        <w:widowControl w:val="0"/>
        <w:spacing w:after="0" w:line="240" w:lineRule="auto"/>
        <w:ind w:left="142" w:right="134"/>
        <w:jc w:val="center"/>
        <w:rPr>
          <w:rFonts w:cs="Calibri"/>
          <w:b/>
          <w:lang w:eastAsia="pt-BR"/>
        </w:rPr>
      </w:pPr>
    </w:p>
    <w:p w14:paraId="4883403B" w14:textId="77777777" w:rsidR="00444A67" w:rsidRPr="00444A67" w:rsidRDefault="00444A67" w:rsidP="00444A67">
      <w:pPr>
        <w:widowControl w:val="0"/>
        <w:spacing w:after="0" w:line="240" w:lineRule="auto"/>
        <w:ind w:left="142" w:right="134"/>
        <w:jc w:val="center"/>
        <w:rPr>
          <w:rFonts w:cs="Calibri"/>
          <w:b/>
          <w:lang w:eastAsia="pt-BR"/>
        </w:rPr>
      </w:pPr>
    </w:p>
    <w:p w14:paraId="6E440580" w14:textId="77777777" w:rsidR="00444A67" w:rsidRPr="00444A67" w:rsidRDefault="00444A67" w:rsidP="00444A67">
      <w:pPr>
        <w:widowControl w:val="0"/>
        <w:spacing w:after="0" w:line="240" w:lineRule="auto"/>
        <w:ind w:left="142" w:right="134"/>
        <w:jc w:val="center"/>
        <w:rPr>
          <w:rFonts w:cs="Calibri"/>
          <w:b/>
          <w:lang w:eastAsia="pt-BR"/>
        </w:rPr>
      </w:pPr>
    </w:p>
    <w:p w14:paraId="4293F92F" w14:textId="77777777" w:rsidR="00444A67" w:rsidRPr="00444A67" w:rsidRDefault="00444A67" w:rsidP="00444A67">
      <w:pPr>
        <w:widowControl w:val="0"/>
        <w:spacing w:after="0" w:line="240" w:lineRule="auto"/>
        <w:ind w:left="142" w:right="134"/>
        <w:jc w:val="center"/>
        <w:rPr>
          <w:rFonts w:cs="Calibri"/>
          <w:b/>
          <w:lang w:eastAsia="pt-BR"/>
        </w:rPr>
      </w:pPr>
    </w:p>
    <w:p w14:paraId="41CB5950" w14:textId="77777777" w:rsidR="00444A67" w:rsidRPr="00444A67" w:rsidRDefault="00444A67" w:rsidP="00444A67">
      <w:pPr>
        <w:widowControl w:val="0"/>
        <w:spacing w:after="0" w:line="240" w:lineRule="auto"/>
        <w:ind w:left="142" w:right="134"/>
        <w:jc w:val="center"/>
        <w:rPr>
          <w:rFonts w:cs="Calibri"/>
          <w:b/>
          <w:lang w:eastAsia="pt-BR"/>
        </w:rPr>
      </w:pPr>
    </w:p>
    <w:p w14:paraId="312E38B7" w14:textId="77777777" w:rsidR="00444A67" w:rsidRPr="00444A67" w:rsidRDefault="00444A67" w:rsidP="00444A67">
      <w:pPr>
        <w:widowControl w:val="0"/>
        <w:spacing w:after="0" w:line="240" w:lineRule="auto"/>
        <w:ind w:left="142" w:right="134"/>
        <w:jc w:val="center"/>
        <w:rPr>
          <w:rFonts w:cs="Calibri"/>
          <w:b/>
          <w:lang w:eastAsia="pt-BR"/>
        </w:rPr>
      </w:pPr>
    </w:p>
    <w:p w14:paraId="27ABCEBC" w14:textId="77777777" w:rsidR="00444A67" w:rsidRPr="00444A67" w:rsidRDefault="00444A67" w:rsidP="00444A67">
      <w:pPr>
        <w:widowControl w:val="0"/>
        <w:spacing w:after="0" w:line="240" w:lineRule="auto"/>
        <w:ind w:left="142" w:right="134"/>
        <w:jc w:val="center"/>
        <w:rPr>
          <w:rFonts w:cs="Calibri"/>
          <w:b/>
          <w:lang w:eastAsia="pt-BR"/>
        </w:rPr>
      </w:pPr>
    </w:p>
    <w:tbl>
      <w:tblPr>
        <w:tblW w:w="919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61"/>
        <w:gridCol w:w="1275"/>
        <w:gridCol w:w="1134"/>
        <w:gridCol w:w="1560"/>
        <w:gridCol w:w="1865"/>
      </w:tblGrid>
      <w:tr w:rsidR="00444A67" w:rsidRPr="00444A67" w14:paraId="3B8AE269" w14:textId="77777777" w:rsidTr="00444A67">
        <w:trPr>
          <w:trHeight w:val="350"/>
        </w:trPr>
        <w:tc>
          <w:tcPr>
            <w:tcW w:w="91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6C61C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3) PRODUÇÃO TÉCNICA, CAPACITAÇÃO E EXPERIÊNCIA PROFISSIONAL</w:t>
            </w:r>
          </w:p>
        </w:tc>
      </w:tr>
      <w:tr w:rsidR="00444A67" w:rsidRPr="00444A67" w14:paraId="3FB3D5E0" w14:textId="77777777" w:rsidTr="00444A67">
        <w:trPr>
          <w:trHeight w:val="1170"/>
        </w:trPr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C9F80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ITENS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1FC4AC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Valor dos pontos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C8C5CA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Máximo de pontos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89EEB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Nota atribuída pelo candidato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D54A41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Nota</w:t>
            </w:r>
          </w:p>
          <w:p w14:paraId="3C8E71E3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atribuída pela Comissão de Seleção</w:t>
            </w:r>
          </w:p>
        </w:tc>
      </w:tr>
      <w:tr w:rsidR="00444A67" w:rsidRPr="00444A67" w14:paraId="7D3806F6" w14:textId="77777777">
        <w:trPr>
          <w:trHeight w:val="654"/>
        </w:trPr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20C5FE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3.1 Patentes em Produtos/ Processos/ Softwares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589664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5 pontos /produto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8E2A36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60FB6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C5BEDD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 xml:space="preserve"> </w:t>
            </w:r>
          </w:p>
        </w:tc>
      </w:tr>
      <w:tr w:rsidR="00444A67" w:rsidRPr="00444A67" w14:paraId="26F579FC" w14:textId="77777777">
        <w:trPr>
          <w:trHeight w:val="555"/>
        </w:trPr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701409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 xml:space="preserve">3.2 </w:t>
            </w:r>
            <w:proofErr w:type="spellStart"/>
            <w:r w:rsidRPr="00444A67">
              <w:rPr>
                <w:rFonts w:eastAsia="Arial" w:cs="Calibri"/>
                <w:b/>
                <w:bCs/>
                <w:lang w:eastAsia="pt-BR"/>
              </w:rPr>
              <w:t>Depositos</w:t>
            </w:r>
            <w:proofErr w:type="spellEnd"/>
            <w:r w:rsidRPr="00444A67">
              <w:rPr>
                <w:rFonts w:eastAsia="Arial" w:cs="Calibri"/>
                <w:b/>
                <w:bCs/>
                <w:lang w:eastAsia="pt-BR"/>
              </w:rPr>
              <w:t xml:space="preserve"> de patentes em Produtos/ Processos/ Softwares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BD831A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2 pontos /produto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5B2A28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CEC5D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B48F98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 xml:space="preserve"> </w:t>
            </w:r>
          </w:p>
        </w:tc>
      </w:tr>
      <w:tr w:rsidR="00444A67" w:rsidRPr="00444A67" w14:paraId="11B077F6" w14:textId="77777777">
        <w:trPr>
          <w:trHeight w:val="854"/>
        </w:trPr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558221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 xml:space="preserve">3.3 Trabalho </w:t>
            </w:r>
            <w:proofErr w:type="gramStart"/>
            <w:r w:rsidRPr="00444A67">
              <w:rPr>
                <w:rFonts w:eastAsia="Arial" w:cs="Calibri"/>
                <w:b/>
                <w:bCs/>
                <w:lang w:eastAsia="pt-BR"/>
              </w:rPr>
              <w:t>técnico  (</w:t>
            </w:r>
            <w:proofErr w:type="gramEnd"/>
            <w:r w:rsidRPr="00444A67">
              <w:rPr>
                <w:rFonts w:eastAsia="Arial" w:cs="Calibri"/>
                <w:b/>
                <w:bCs/>
                <w:lang w:eastAsia="pt-BR"/>
              </w:rPr>
              <w:t>guias/manuais/cartilhas/rotinas/relatórios técnicos/outros)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DEDB4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1 pontos/ trabalho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44D155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F7389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A01773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 xml:space="preserve"> </w:t>
            </w:r>
          </w:p>
        </w:tc>
      </w:tr>
      <w:tr w:rsidR="00444A67" w:rsidRPr="00444A67" w14:paraId="192A5ED5" w14:textId="77777777">
        <w:trPr>
          <w:trHeight w:val="1065"/>
        </w:trPr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F6E266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 xml:space="preserve">3.4 Coordenador de Projeto de pesquisa com financiamento de agências de fomento nacionais e/ou internacionais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582837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5 pontos/</w:t>
            </w:r>
          </w:p>
          <w:p w14:paraId="040B9290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projeto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243DA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1DC1C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95F6D0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 xml:space="preserve"> </w:t>
            </w:r>
          </w:p>
        </w:tc>
      </w:tr>
      <w:tr w:rsidR="00444A67" w:rsidRPr="00444A67" w14:paraId="4EDDC96A" w14:textId="77777777">
        <w:trPr>
          <w:trHeight w:val="1100"/>
        </w:trPr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4DFFB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3.5 Membro de equipe de Projeto de pesquisa com financiamento de agências de fomento nacionais e/ou internacionais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91686A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2 pontos/ projeto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F883E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</w:p>
          <w:p w14:paraId="6DFA9547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DAE11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4BA3F4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 xml:space="preserve"> </w:t>
            </w:r>
          </w:p>
        </w:tc>
      </w:tr>
      <w:tr w:rsidR="00444A67" w:rsidRPr="00444A67" w14:paraId="1DC6CFA9" w14:textId="77777777">
        <w:trPr>
          <w:trHeight w:val="453"/>
        </w:trPr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84D86D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3.6 Curso de inglês com no mínimo 180 horas de formação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6F9D2C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bookmarkStart w:id="0" w:name="OLE_LINK1"/>
            <w:r w:rsidRPr="00444A67">
              <w:rPr>
                <w:rFonts w:eastAsia="Arial" w:cs="Calibri"/>
                <w:b/>
                <w:bCs/>
                <w:lang w:eastAsia="pt-BR"/>
              </w:rPr>
              <w:t>5 pontos/ curso</w:t>
            </w:r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ED7714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E08CA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41502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</w:p>
        </w:tc>
      </w:tr>
      <w:tr w:rsidR="00444A67" w:rsidRPr="00444A67" w14:paraId="40C4B64A" w14:textId="77777777">
        <w:trPr>
          <w:trHeight w:val="378"/>
        </w:trPr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94961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val="en-US" w:eastAsia="pt-BR"/>
              </w:rPr>
            </w:pPr>
            <w:r w:rsidRPr="00444A67">
              <w:rPr>
                <w:rFonts w:eastAsia="Arial" w:cs="Calibri"/>
                <w:b/>
                <w:bCs/>
                <w:lang w:val="en-US" w:eastAsia="pt-BR"/>
              </w:rPr>
              <w:t xml:space="preserve">3.7 </w:t>
            </w:r>
            <w:proofErr w:type="spellStart"/>
            <w:r w:rsidRPr="00444A67">
              <w:rPr>
                <w:rFonts w:eastAsia="Arial" w:cs="Calibri"/>
                <w:b/>
                <w:bCs/>
                <w:lang w:val="en-US" w:eastAsia="pt-BR"/>
              </w:rPr>
              <w:t>Certificado</w:t>
            </w:r>
            <w:proofErr w:type="spellEnd"/>
            <w:r w:rsidRPr="00444A67">
              <w:rPr>
                <w:rFonts w:eastAsia="Arial" w:cs="Calibri"/>
                <w:b/>
                <w:bCs/>
                <w:lang w:val="en-US" w:eastAsia="pt-BR"/>
              </w:rPr>
              <w:t xml:space="preserve"> TOEFL/ IELTS/ Duolingo English Test (DET)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20F6EA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 xml:space="preserve">10 pontos/ </w:t>
            </w:r>
            <w:proofErr w:type="spellStart"/>
            <w:r w:rsidRPr="00444A67">
              <w:rPr>
                <w:rFonts w:eastAsia="Arial" w:cs="Calibri"/>
                <w:b/>
                <w:bCs/>
                <w:lang w:eastAsia="pt-BR"/>
              </w:rPr>
              <w:t>ertificado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AD3F67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64ECD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9D607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</w:p>
        </w:tc>
      </w:tr>
      <w:tr w:rsidR="00444A67" w:rsidRPr="00444A67" w14:paraId="2BE01ABC" w14:textId="77777777">
        <w:trPr>
          <w:trHeight w:val="589"/>
        </w:trPr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92165D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 xml:space="preserve">3.8 Experiência profissional na área industrial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70D3B0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1 ponto/ por 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75E1F9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B01E5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4925E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</w:p>
        </w:tc>
      </w:tr>
      <w:tr w:rsidR="00444A67" w:rsidRPr="00444A67" w14:paraId="06AD0574" w14:textId="77777777">
        <w:trPr>
          <w:trHeight w:val="656"/>
        </w:trPr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E5811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3.9 Fundação de empresa/ </w:t>
            </w:r>
            <w:proofErr w:type="spellStart"/>
            <w:r w:rsidRPr="00444A67">
              <w:rPr>
                <w:rFonts w:eastAsia="Arial" w:cs="Calibri"/>
                <w:b/>
                <w:bCs/>
                <w:lang w:eastAsia="pt-BR"/>
              </w:rPr>
              <w:t>start-up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355FBD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10 pontos/ item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6AE27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3D580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26658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</w:p>
        </w:tc>
      </w:tr>
      <w:tr w:rsidR="00444A67" w:rsidRPr="00444A67" w14:paraId="1CEAFB91" w14:textId="77777777">
        <w:trPr>
          <w:trHeight w:val="235"/>
        </w:trPr>
        <w:tc>
          <w:tcPr>
            <w:tcW w:w="46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B6F18F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Pontuação máxima do tópico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5DBA31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>50 pontos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CA8F7" w14:textId="77777777" w:rsidR="00444A67" w:rsidRPr="00444A67" w:rsidRDefault="00444A67" w:rsidP="00444A67">
            <w:pPr>
              <w:spacing w:after="0"/>
              <w:jc w:val="center"/>
              <w:rPr>
                <w:rFonts w:eastAsia="Arial" w:cs="Calibri"/>
                <w:b/>
                <w:bCs/>
                <w:lang w:eastAsia="pt-BR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AEA4B" w14:textId="77777777" w:rsidR="00444A67" w:rsidRPr="00444A67" w:rsidRDefault="00444A67" w:rsidP="00444A67">
            <w:pPr>
              <w:spacing w:after="0"/>
              <w:rPr>
                <w:rFonts w:eastAsia="Arial" w:cs="Calibri"/>
                <w:b/>
                <w:bCs/>
                <w:lang w:eastAsia="pt-BR"/>
              </w:rPr>
            </w:pPr>
            <w:r w:rsidRPr="00444A67">
              <w:rPr>
                <w:rFonts w:eastAsia="Arial" w:cs="Calibri"/>
                <w:b/>
                <w:bCs/>
                <w:lang w:eastAsia="pt-BR"/>
              </w:rPr>
              <w:t xml:space="preserve"> </w:t>
            </w:r>
          </w:p>
        </w:tc>
      </w:tr>
    </w:tbl>
    <w:p w14:paraId="7DC1A59D" w14:textId="77777777" w:rsidR="00444A67" w:rsidRPr="00444A67" w:rsidRDefault="00444A67" w:rsidP="00444A67">
      <w:pPr>
        <w:widowControl w:val="0"/>
        <w:spacing w:before="160" w:after="0" w:line="240" w:lineRule="auto"/>
        <w:ind w:right="500"/>
        <w:rPr>
          <w:rFonts w:cs="Calibri"/>
          <w:b/>
          <w:lang w:eastAsia="pt-BR"/>
        </w:rPr>
      </w:pPr>
    </w:p>
    <w:p w14:paraId="08FB843B" w14:textId="77777777" w:rsidR="00444A67" w:rsidRPr="00444A67" w:rsidRDefault="00444A67" w:rsidP="00444A67">
      <w:pPr>
        <w:widowControl w:val="0"/>
        <w:spacing w:before="160" w:after="0" w:line="240" w:lineRule="auto"/>
        <w:ind w:right="500"/>
        <w:rPr>
          <w:rFonts w:cs="Calibri"/>
          <w:b/>
          <w:lang w:eastAsia="pt-BR"/>
        </w:rPr>
      </w:pPr>
    </w:p>
    <w:p w14:paraId="340C7937" w14:textId="77777777" w:rsidR="00444A67" w:rsidRPr="00444A67" w:rsidRDefault="00444A67" w:rsidP="00444A67">
      <w:pPr>
        <w:widowControl w:val="0"/>
        <w:spacing w:before="160" w:after="0" w:line="240" w:lineRule="auto"/>
        <w:ind w:right="500"/>
        <w:rPr>
          <w:rFonts w:cs="Calibri"/>
          <w:b/>
          <w:lang w:eastAsia="pt-BR"/>
        </w:rPr>
      </w:pPr>
    </w:p>
    <w:p w14:paraId="5D930C25" w14:textId="77777777" w:rsidR="00444A67" w:rsidRPr="00444A67" w:rsidRDefault="00444A67" w:rsidP="00444A67">
      <w:pPr>
        <w:widowControl w:val="0"/>
        <w:spacing w:before="160" w:after="0" w:line="240" w:lineRule="auto"/>
        <w:ind w:right="500"/>
        <w:rPr>
          <w:rFonts w:cs="Calibri"/>
          <w:b/>
          <w:lang w:eastAsia="pt-BR"/>
        </w:rPr>
      </w:pPr>
    </w:p>
    <w:p w14:paraId="6D45C71F" w14:textId="77777777" w:rsidR="00444A67" w:rsidRPr="00444A67" w:rsidRDefault="00444A67" w:rsidP="00444A67">
      <w:pPr>
        <w:widowControl w:val="0"/>
        <w:spacing w:before="160" w:after="0" w:line="240" w:lineRule="auto"/>
        <w:ind w:right="500"/>
        <w:rPr>
          <w:rFonts w:cs="Calibri"/>
          <w:b/>
          <w:lang w:eastAsia="pt-BR"/>
        </w:rPr>
      </w:pPr>
    </w:p>
    <w:p w14:paraId="28F4EEBE" w14:textId="77777777" w:rsidR="00444A67" w:rsidRPr="00444A67" w:rsidRDefault="00444A67" w:rsidP="00444A67">
      <w:pPr>
        <w:widowControl w:val="0"/>
        <w:spacing w:before="160" w:after="0" w:line="240" w:lineRule="auto"/>
        <w:ind w:left="500" w:right="500"/>
        <w:jc w:val="center"/>
        <w:rPr>
          <w:rFonts w:cs="Calibri"/>
          <w:b/>
          <w:lang w:eastAsia="pt-BR"/>
        </w:rPr>
      </w:pPr>
      <w:r w:rsidRPr="00444A67">
        <w:rPr>
          <w:rFonts w:cs="Calibri"/>
          <w:b/>
          <w:lang w:eastAsia="pt-BR"/>
        </w:rPr>
        <w:t>_________________________________</w:t>
      </w:r>
    </w:p>
    <w:p w14:paraId="5777B9E0" w14:textId="77777777" w:rsidR="00444A67" w:rsidRPr="00444A67" w:rsidRDefault="00444A67" w:rsidP="00444A67">
      <w:pPr>
        <w:widowControl w:val="0"/>
        <w:spacing w:before="160" w:after="0" w:line="240" w:lineRule="auto"/>
        <w:ind w:left="500" w:right="500"/>
        <w:jc w:val="center"/>
        <w:rPr>
          <w:rFonts w:cs="Calibri"/>
          <w:b/>
          <w:lang w:eastAsia="pt-BR"/>
        </w:rPr>
      </w:pPr>
      <w:r w:rsidRPr="00444A67">
        <w:rPr>
          <w:rFonts w:cs="Calibri"/>
          <w:b/>
          <w:lang w:eastAsia="pt-BR"/>
        </w:rPr>
        <w:t>Avaliador I</w:t>
      </w:r>
    </w:p>
    <w:p w14:paraId="2722B1D3" w14:textId="77777777" w:rsidR="00444A67" w:rsidRPr="00444A67" w:rsidRDefault="00444A67" w:rsidP="00444A67">
      <w:pPr>
        <w:widowControl w:val="0"/>
        <w:spacing w:after="0" w:line="240" w:lineRule="auto"/>
        <w:ind w:left="500" w:right="500"/>
        <w:jc w:val="center"/>
        <w:rPr>
          <w:rFonts w:cs="Calibri"/>
          <w:b/>
          <w:lang w:eastAsia="pt-BR"/>
        </w:rPr>
      </w:pPr>
      <w:r w:rsidRPr="00444A67">
        <w:rPr>
          <w:rFonts w:cs="Calibri"/>
          <w:b/>
          <w:lang w:eastAsia="pt-BR"/>
        </w:rPr>
        <w:t>Membro da Banca Avaliadora</w:t>
      </w:r>
    </w:p>
    <w:p w14:paraId="790CB142" w14:textId="77777777" w:rsidR="00444A67" w:rsidRPr="00444A67" w:rsidRDefault="00444A67" w:rsidP="00444A67">
      <w:pPr>
        <w:widowControl w:val="0"/>
        <w:spacing w:before="240" w:after="240" w:line="240" w:lineRule="auto"/>
        <w:jc w:val="both"/>
        <w:rPr>
          <w:rFonts w:cs="Calibri"/>
          <w:b/>
          <w:lang w:eastAsia="pt-BR"/>
        </w:rPr>
      </w:pPr>
      <w:r w:rsidRPr="00444A67">
        <w:rPr>
          <w:rFonts w:cs="Calibri"/>
          <w:b/>
          <w:lang w:eastAsia="pt-BR"/>
        </w:rPr>
        <w:t xml:space="preserve"> </w:t>
      </w:r>
    </w:p>
    <w:p w14:paraId="76F9275C" w14:textId="77777777" w:rsidR="00444A67" w:rsidRPr="00444A67" w:rsidRDefault="00444A67" w:rsidP="00444A67">
      <w:pPr>
        <w:widowControl w:val="0"/>
        <w:spacing w:before="240" w:after="240" w:line="240" w:lineRule="auto"/>
        <w:jc w:val="both"/>
        <w:rPr>
          <w:rFonts w:cs="Calibri"/>
          <w:b/>
          <w:lang w:eastAsia="pt-BR"/>
        </w:rPr>
      </w:pPr>
      <w:r w:rsidRPr="00444A67">
        <w:rPr>
          <w:rFonts w:cs="Calibri"/>
          <w:b/>
          <w:lang w:eastAsia="pt-BR"/>
        </w:rPr>
        <w:t>____________________________________                          __________________________________</w:t>
      </w:r>
    </w:p>
    <w:p w14:paraId="4F67F453" w14:textId="77777777" w:rsidR="00444A67" w:rsidRPr="00444A67" w:rsidRDefault="00444A67" w:rsidP="00444A67">
      <w:pPr>
        <w:widowControl w:val="0"/>
        <w:spacing w:before="20" w:after="0" w:line="240" w:lineRule="auto"/>
        <w:jc w:val="both"/>
        <w:rPr>
          <w:rFonts w:cs="Calibri"/>
          <w:b/>
          <w:lang w:eastAsia="pt-BR"/>
        </w:rPr>
      </w:pPr>
      <w:r w:rsidRPr="00444A67">
        <w:rPr>
          <w:rFonts w:cs="Calibri"/>
          <w:b/>
          <w:lang w:eastAsia="pt-BR"/>
        </w:rPr>
        <w:t xml:space="preserve">     </w:t>
      </w:r>
      <w:r w:rsidRPr="00444A67">
        <w:rPr>
          <w:rFonts w:cs="Calibri"/>
          <w:b/>
          <w:lang w:eastAsia="pt-BR"/>
        </w:rPr>
        <w:tab/>
      </w:r>
      <w:r w:rsidRPr="00444A67">
        <w:rPr>
          <w:rFonts w:cs="Calibri"/>
          <w:b/>
          <w:lang w:eastAsia="pt-BR"/>
        </w:rPr>
        <w:tab/>
        <w:t xml:space="preserve">     Avaliador II                                                         </w:t>
      </w:r>
      <w:r w:rsidRPr="00444A67">
        <w:rPr>
          <w:rFonts w:cs="Calibri"/>
          <w:b/>
          <w:lang w:eastAsia="pt-BR"/>
        </w:rPr>
        <w:tab/>
        <w:t xml:space="preserve">            Avaliador III</w:t>
      </w:r>
    </w:p>
    <w:p w14:paraId="6214F063" w14:textId="77777777" w:rsidR="00444A67" w:rsidRPr="00444A67" w:rsidRDefault="00444A67" w:rsidP="00444A67">
      <w:pPr>
        <w:widowControl w:val="0"/>
        <w:spacing w:before="20" w:after="0" w:line="240" w:lineRule="auto"/>
        <w:jc w:val="both"/>
        <w:rPr>
          <w:rFonts w:cs="Calibri"/>
          <w:b/>
          <w:lang w:eastAsia="pt-BR"/>
        </w:rPr>
      </w:pPr>
      <w:r w:rsidRPr="00444A67">
        <w:rPr>
          <w:rFonts w:cs="Calibri"/>
          <w:b/>
          <w:lang w:eastAsia="pt-BR"/>
        </w:rPr>
        <w:t xml:space="preserve">          </w:t>
      </w:r>
      <w:r w:rsidRPr="00444A67">
        <w:rPr>
          <w:rFonts w:cs="Calibri"/>
          <w:b/>
          <w:lang w:eastAsia="pt-BR"/>
        </w:rPr>
        <w:tab/>
        <w:t xml:space="preserve">Membro da Banca Avaliadora                               </w:t>
      </w:r>
      <w:r w:rsidRPr="00444A67">
        <w:rPr>
          <w:rFonts w:cs="Calibri"/>
          <w:b/>
          <w:lang w:eastAsia="pt-BR"/>
        </w:rPr>
        <w:tab/>
        <w:t xml:space="preserve">            Membro da Banca Avaliadora</w:t>
      </w:r>
    </w:p>
    <w:p w14:paraId="5856F6CE" w14:textId="77777777" w:rsidR="00444A67" w:rsidRPr="00444A67" w:rsidRDefault="00444A67" w:rsidP="00444A67">
      <w:pPr>
        <w:spacing w:before="240" w:after="0" w:line="240" w:lineRule="auto"/>
        <w:rPr>
          <w:rFonts w:cs="Calibri"/>
          <w:color w:val="00000A"/>
          <w:lang w:eastAsia="pt-BR"/>
        </w:rPr>
      </w:pPr>
    </w:p>
    <w:p w14:paraId="6B1D436A" w14:textId="77777777" w:rsidR="00D52423" w:rsidRPr="008A6721" w:rsidRDefault="00D52423" w:rsidP="00B151FF">
      <w:pPr>
        <w:tabs>
          <w:tab w:val="left" w:pos="6237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sectPr w:rsidR="00D52423" w:rsidRPr="008A6721">
      <w:headerReference w:type="default" r:id="rId8"/>
      <w:footerReference w:type="default" r:id="rId9"/>
      <w:pgSz w:w="11906" w:h="16838"/>
      <w:pgMar w:top="2836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6F671" w14:textId="77777777" w:rsidR="004F7A9C" w:rsidRDefault="004F7A9C">
      <w:pPr>
        <w:spacing w:after="0" w:line="240" w:lineRule="auto"/>
      </w:pPr>
      <w:r>
        <w:separator/>
      </w:r>
    </w:p>
  </w:endnote>
  <w:endnote w:type="continuationSeparator" w:id="0">
    <w:p w14:paraId="11409DD8" w14:textId="77777777" w:rsidR="004F7A9C" w:rsidRDefault="004F7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charset w:val="80"/>
    <w:family w:val="auto"/>
    <w:pitch w:val="default"/>
  </w:font>
  <w:font w:name="Droid Sans Fallback">
    <w:altName w:val="Segoe UI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A7F00" w14:textId="77777777" w:rsidR="006569B0" w:rsidRDefault="006569B0">
    <w:pPr>
      <w:pStyle w:val="Rodap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6D18C9">
      <w:rPr>
        <w:rFonts w:ascii="Arial" w:hAnsi="Arial" w:cs="Arial"/>
        <w:noProof/>
        <w:sz w:val="16"/>
        <w:szCs w:val="16"/>
      </w:rPr>
      <w:t>6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134F6" w14:textId="77777777" w:rsidR="004F7A9C" w:rsidRDefault="004F7A9C">
      <w:pPr>
        <w:spacing w:after="0" w:line="240" w:lineRule="auto"/>
      </w:pPr>
      <w:r>
        <w:separator/>
      </w:r>
    </w:p>
  </w:footnote>
  <w:footnote w:type="continuationSeparator" w:id="0">
    <w:p w14:paraId="1BB3D7C4" w14:textId="77777777" w:rsidR="004F7A9C" w:rsidRDefault="004F7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9466" w14:textId="77777777" w:rsidR="006569B0" w:rsidRDefault="006569B0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0" wp14:anchorId="03D571DA" wp14:editId="2E7D7CFB">
          <wp:simplePos x="0" y="0"/>
          <wp:positionH relativeFrom="margin">
            <wp:posOffset>2681605</wp:posOffset>
          </wp:positionH>
          <wp:positionV relativeFrom="page">
            <wp:posOffset>343535</wp:posOffset>
          </wp:positionV>
          <wp:extent cx="506730" cy="539750"/>
          <wp:effectExtent l="19050" t="0" r="762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B9EF4FB" w14:textId="77777777" w:rsidR="006569B0" w:rsidRDefault="006569B0">
    <w:pPr>
      <w:pStyle w:val="Cabealho"/>
    </w:pPr>
  </w:p>
  <w:p w14:paraId="7C29188C" w14:textId="77777777" w:rsidR="006569B0" w:rsidRDefault="006569B0">
    <w:pPr>
      <w:pStyle w:val="Cabealho"/>
    </w:pPr>
  </w:p>
  <w:p w14:paraId="4F9FAB1E" w14:textId="77777777" w:rsidR="006569B0" w:rsidRDefault="006569B0">
    <w:pPr>
      <w:autoSpaceDE w:val="0"/>
      <w:autoSpaceDN w:val="0"/>
      <w:adjustRightInd w:val="0"/>
      <w:spacing w:before="60" w:after="0" w:line="240" w:lineRule="auto"/>
      <w:jc w:val="center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bCs/>
        <w:sz w:val="20"/>
        <w:szCs w:val="20"/>
      </w:rPr>
      <w:t>MINISTÉRIO DA EDUCAÇÃO</w:t>
    </w:r>
  </w:p>
  <w:p w14:paraId="3B748C45" w14:textId="77777777" w:rsidR="006569B0" w:rsidRDefault="006569B0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bCs/>
        <w:sz w:val="20"/>
        <w:szCs w:val="20"/>
      </w:rPr>
      <w:t>Secretaria de Educação Profissional e Tecnológica</w:t>
    </w:r>
  </w:p>
  <w:p w14:paraId="0135FBE7" w14:textId="77777777" w:rsidR="006569B0" w:rsidRDefault="006569B0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bCs/>
        <w:sz w:val="20"/>
        <w:szCs w:val="20"/>
      </w:rPr>
      <w:t>Instituto Federal de Educação, Ciência e Tecnologia do Rio Grande do Sul</w:t>
    </w:r>
  </w:p>
  <w:p w14:paraId="0F0D6F50" w14:textId="77777777" w:rsidR="006569B0" w:rsidRDefault="006569B0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bCs/>
        <w:i/>
        <w:sz w:val="20"/>
        <w:szCs w:val="20"/>
      </w:rPr>
      <w:t>Campus</w:t>
    </w:r>
    <w:r>
      <w:rPr>
        <w:rFonts w:ascii="Times New Roman" w:hAnsi="Times New Roman"/>
        <w:bCs/>
        <w:sz w:val="20"/>
        <w:szCs w:val="20"/>
      </w:rPr>
      <w:t xml:space="preserve"> Ibirubá</w:t>
    </w:r>
  </w:p>
  <w:p w14:paraId="117411DB" w14:textId="77777777" w:rsidR="006569B0" w:rsidRDefault="006569B0">
    <w:pPr>
      <w:pStyle w:val="SemEspaamento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Rua </w:t>
    </w:r>
    <w:proofErr w:type="spellStart"/>
    <w:r>
      <w:rPr>
        <w:rFonts w:ascii="Times New Roman" w:hAnsi="Times New Roman"/>
        <w:sz w:val="16"/>
        <w:szCs w:val="16"/>
      </w:rPr>
      <w:t>Nelsi</w:t>
    </w:r>
    <w:proofErr w:type="spellEnd"/>
    <w:r>
      <w:rPr>
        <w:rFonts w:ascii="Times New Roman" w:hAnsi="Times New Roman"/>
        <w:sz w:val="16"/>
        <w:szCs w:val="16"/>
      </w:rPr>
      <w:t xml:space="preserve"> Ribas Fritsch, 1111 - Bairro Esperança - Ibirubá/RS - CEP: 98200-000</w:t>
    </w:r>
  </w:p>
  <w:p w14:paraId="4EC0737D" w14:textId="5693F172" w:rsidR="006569B0" w:rsidRDefault="006569B0" w:rsidP="00695910">
    <w:pPr>
      <w:pStyle w:val="SemEspaamento"/>
      <w:jc w:val="center"/>
      <w:rPr>
        <w:rFonts w:ascii="Times New Roman" w:eastAsia="Times New Roman" w:hAnsi="Times New Roman"/>
        <w:sz w:val="16"/>
        <w:szCs w:val="16"/>
        <w:lang w:eastAsia="pt-BR"/>
      </w:rPr>
    </w:pPr>
    <w:r>
      <w:rPr>
        <w:rFonts w:ascii="Times New Roman" w:eastAsia="Times New Roman" w:hAnsi="Times New Roman"/>
        <w:sz w:val="16"/>
        <w:szCs w:val="16"/>
        <w:lang w:eastAsia="pt-BR"/>
      </w:rPr>
      <w:t>Telefone: </w:t>
    </w:r>
    <w:r>
      <w:rPr>
        <w:rFonts w:ascii="Times New Roman" w:eastAsia="Times New Roman" w:hAnsi="Times New Roman"/>
        <w:bCs/>
        <w:sz w:val="16"/>
        <w:szCs w:val="16"/>
        <w:lang w:eastAsia="pt-BR"/>
      </w:rPr>
      <w:t xml:space="preserve">(54) 3324-8100 - </w:t>
    </w:r>
    <w:r w:rsidR="00F62C7A" w:rsidRPr="00F62C7A">
      <w:rPr>
        <w:rFonts w:ascii="Times New Roman" w:eastAsia="Times New Roman" w:hAnsi="Times New Roman"/>
        <w:bCs/>
        <w:sz w:val="16"/>
        <w:szCs w:val="16"/>
        <w:lang w:eastAsia="pt-BR"/>
      </w:rPr>
      <w:t>https://ifrs.edu.br/ibiruba//</w:t>
    </w:r>
    <w:r>
      <w:rPr>
        <w:rFonts w:ascii="Times New Roman" w:eastAsia="Times New Roman" w:hAnsi="Times New Roman"/>
        <w:bCs/>
        <w:sz w:val="16"/>
        <w:szCs w:val="16"/>
        <w:lang w:eastAsia="pt-BR"/>
      </w:rPr>
      <w:t xml:space="preserve"> - </w:t>
    </w:r>
    <w:r>
      <w:rPr>
        <w:rFonts w:ascii="Times New Roman" w:eastAsia="Times New Roman" w:hAnsi="Times New Roman"/>
        <w:sz w:val="16"/>
        <w:szCs w:val="16"/>
        <w:lang w:eastAsia="pt-BR"/>
      </w:rPr>
      <w:t>E-mail: </w:t>
    </w:r>
    <w:bookmarkStart w:id="1" w:name="_Hlk214979811"/>
    <w:r>
      <w:fldChar w:fldCharType="begin"/>
    </w:r>
    <w:r>
      <w:instrText>HYPERLINK "mailto:pos.inovacaoindustrial@ibiruba.ifrs.edu.br"</w:instrText>
    </w:r>
    <w:r>
      <w:fldChar w:fldCharType="separate"/>
    </w:r>
    <w:r w:rsidRPr="00F34514">
      <w:rPr>
        <w:rStyle w:val="Hyperlink"/>
        <w:rFonts w:ascii="Times New Roman" w:eastAsia="Times New Roman" w:hAnsi="Times New Roman"/>
        <w:sz w:val="16"/>
        <w:szCs w:val="16"/>
        <w:lang w:eastAsia="pt-BR"/>
      </w:rPr>
      <w:t>pos.inovacaoindustrial@ibiruba.ifrs.edu.br</w:t>
    </w:r>
    <w:r>
      <w:fldChar w:fldCharType="end"/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C9"/>
    <w:rsid w:val="00006A9F"/>
    <w:rsid w:val="0001090D"/>
    <w:rsid w:val="00011C37"/>
    <w:rsid w:val="000226E4"/>
    <w:rsid w:val="00052A73"/>
    <w:rsid w:val="000531CF"/>
    <w:rsid w:val="00064534"/>
    <w:rsid w:val="000648CA"/>
    <w:rsid w:val="000749F7"/>
    <w:rsid w:val="00087CF1"/>
    <w:rsid w:val="00090AB1"/>
    <w:rsid w:val="000A3ABB"/>
    <w:rsid w:val="000B687F"/>
    <w:rsid w:val="000C4169"/>
    <w:rsid w:val="000C53C6"/>
    <w:rsid w:val="000C6B57"/>
    <w:rsid w:val="000E4E8E"/>
    <w:rsid w:val="000E518C"/>
    <w:rsid w:val="000F5AF0"/>
    <w:rsid w:val="001060D1"/>
    <w:rsid w:val="00107310"/>
    <w:rsid w:val="00110A41"/>
    <w:rsid w:val="001112A9"/>
    <w:rsid w:val="00117FBE"/>
    <w:rsid w:val="00122047"/>
    <w:rsid w:val="001262B0"/>
    <w:rsid w:val="00127F86"/>
    <w:rsid w:val="0013778D"/>
    <w:rsid w:val="00152B6B"/>
    <w:rsid w:val="00156829"/>
    <w:rsid w:val="00166888"/>
    <w:rsid w:val="001744E6"/>
    <w:rsid w:val="0018623B"/>
    <w:rsid w:val="00192EFD"/>
    <w:rsid w:val="00195197"/>
    <w:rsid w:val="00195DA5"/>
    <w:rsid w:val="001B00F8"/>
    <w:rsid w:val="001B03D3"/>
    <w:rsid w:val="001B1676"/>
    <w:rsid w:val="001C3DFF"/>
    <w:rsid w:val="001C67A5"/>
    <w:rsid w:val="001E15D2"/>
    <w:rsid w:val="001E3A63"/>
    <w:rsid w:val="001F21C4"/>
    <w:rsid w:val="001F6B8F"/>
    <w:rsid w:val="001F7AA9"/>
    <w:rsid w:val="002038AB"/>
    <w:rsid w:val="00222E8D"/>
    <w:rsid w:val="00225E8A"/>
    <w:rsid w:val="00230BB3"/>
    <w:rsid w:val="00231973"/>
    <w:rsid w:val="00233FEB"/>
    <w:rsid w:val="002610A1"/>
    <w:rsid w:val="00264493"/>
    <w:rsid w:val="00277CBF"/>
    <w:rsid w:val="0028273B"/>
    <w:rsid w:val="00286B58"/>
    <w:rsid w:val="002A10D7"/>
    <w:rsid w:val="002A12A5"/>
    <w:rsid w:val="002A5FA9"/>
    <w:rsid w:val="002C17A4"/>
    <w:rsid w:val="002E19E4"/>
    <w:rsid w:val="002E61BF"/>
    <w:rsid w:val="002F5EAF"/>
    <w:rsid w:val="00311C4A"/>
    <w:rsid w:val="003139DE"/>
    <w:rsid w:val="00317438"/>
    <w:rsid w:val="003218F9"/>
    <w:rsid w:val="00322086"/>
    <w:rsid w:val="00324759"/>
    <w:rsid w:val="00330741"/>
    <w:rsid w:val="00330E4F"/>
    <w:rsid w:val="003336FC"/>
    <w:rsid w:val="003346F8"/>
    <w:rsid w:val="00335BA2"/>
    <w:rsid w:val="003362A8"/>
    <w:rsid w:val="00340C74"/>
    <w:rsid w:val="00341CAF"/>
    <w:rsid w:val="003530CE"/>
    <w:rsid w:val="00365974"/>
    <w:rsid w:val="00366B7B"/>
    <w:rsid w:val="00370014"/>
    <w:rsid w:val="00374530"/>
    <w:rsid w:val="00380C97"/>
    <w:rsid w:val="00386921"/>
    <w:rsid w:val="003C1531"/>
    <w:rsid w:val="003C74CE"/>
    <w:rsid w:val="003D3F33"/>
    <w:rsid w:val="003E3A26"/>
    <w:rsid w:val="003F1530"/>
    <w:rsid w:val="003F6DC8"/>
    <w:rsid w:val="0040487E"/>
    <w:rsid w:val="0041071A"/>
    <w:rsid w:val="004168BF"/>
    <w:rsid w:val="004232E5"/>
    <w:rsid w:val="00430F01"/>
    <w:rsid w:val="00435393"/>
    <w:rsid w:val="00440C3D"/>
    <w:rsid w:val="00444A67"/>
    <w:rsid w:val="00446162"/>
    <w:rsid w:val="00446BC4"/>
    <w:rsid w:val="0044741B"/>
    <w:rsid w:val="004539DB"/>
    <w:rsid w:val="004666EC"/>
    <w:rsid w:val="0049084B"/>
    <w:rsid w:val="0049424B"/>
    <w:rsid w:val="004B17FE"/>
    <w:rsid w:val="004B4619"/>
    <w:rsid w:val="004B77A2"/>
    <w:rsid w:val="004D6535"/>
    <w:rsid w:val="004E151E"/>
    <w:rsid w:val="004E4A0E"/>
    <w:rsid w:val="004F7A9C"/>
    <w:rsid w:val="00501BF6"/>
    <w:rsid w:val="0050644A"/>
    <w:rsid w:val="0050770E"/>
    <w:rsid w:val="0051228C"/>
    <w:rsid w:val="0051401E"/>
    <w:rsid w:val="00515F6C"/>
    <w:rsid w:val="00521FD7"/>
    <w:rsid w:val="005315DA"/>
    <w:rsid w:val="005369A2"/>
    <w:rsid w:val="0054756D"/>
    <w:rsid w:val="00550A1F"/>
    <w:rsid w:val="00551F79"/>
    <w:rsid w:val="0055225D"/>
    <w:rsid w:val="00561503"/>
    <w:rsid w:val="00562A49"/>
    <w:rsid w:val="00566B02"/>
    <w:rsid w:val="005678D1"/>
    <w:rsid w:val="00570595"/>
    <w:rsid w:val="00570A33"/>
    <w:rsid w:val="00580633"/>
    <w:rsid w:val="005814A1"/>
    <w:rsid w:val="005826E8"/>
    <w:rsid w:val="00585420"/>
    <w:rsid w:val="00587BEB"/>
    <w:rsid w:val="00590CF5"/>
    <w:rsid w:val="005914B6"/>
    <w:rsid w:val="00595FA1"/>
    <w:rsid w:val="00596B21"/>
    <w:rsid w:val="0059763C"/>
    <w:rsid w:val="00597875"/>
    <w:rsid w:val="005A0D55"/>
    <w:rsid w:val="005B2071"/>
    <w:rsid w:val="005B40F8"/>
    <w:rsid w:val="005B7734"/>
    <w:rsid w:val="005C053A"/>
    <w:rsid w:val="005C79D8"/>
    <w:rsid w:val="005E1FF2"/>
    <w:rsid w:val="005E487B"/>
    <w:rsid w:val="005F3CD6"/>
    <w:rsid w:val="005F713A"/>
    <w:rsid w:val="00604113"/>
    <w:rsid w:val="00604B19"/>
    <w:rsid w:val="006259C7"/>
    <w:rsid w:val="00643921"/>
    <w:rsid w:val="00653B62"/>
    <w:rsid w:val="00653EAF"/>
    <w:rsid w:val="006569B0"/>
    <w:rsid w:val="00664CCF"/>
    <w:rsid w:val="00667A1D"/>
    <w:rsid w:val="00667AC2"/>
    <w:rsid w:val="00672878"/>
    <w:rsid w:val="00673F46"/>
    <w:rsid w:val="00676C50"/>
    <w:rsid w:val="006805AD"/>
    <w:rsid w:val="00681E28"/>
    <w:rsid w:val="00685018"/>
    <w:rsid w:val="00691B68"/>
    <w:rsid w:val="006949EF"/>
    <w:rsid w:val="00695910"/>
    <w:rsid w:val="006A05EF"/>
    <w:rsid w:val="006A237C"/>
    <w:rsid w:val="006A29AE"/>
    <w:rsid w:val="006B0DA3"/>
    <w:rsid w:val="006B4F95"/>
    <w:rsid w:val="006C0F29"/>
    <w:rsid w:val="006C1A89"/>
    <w:rsid w:val="006C2F68"/>
    <w:rsid w:val="006D18C9"/>
    <w:rsid w:val="006D6835"/>
    <w:rsid w:val="006D7767"/>
    <w:rsid w:val="006E59B7"/>
    <w:rsid w:val="006F6DC7"/>
    <w:rsid w:val="007024D9"/>
    <w:rsid w:val="007364EF"/>
    <w:rsid w:val="00740BDD"/>
    <w:rsid w:val="0074107A"/>
    <w:rsid w:val="00746EAF"/>
    <w:rsid w:val="00761A61"/>
    <w:rsid w:val="007879FF"/>
    <w:rsid w:val="0079103E"/>
    <w:rsid w:val="007A56FF"/>
    <w:rsid w:val="007A6DEA"/>
    <w:rsid w:val="007B25B4"/>
    <w:rsid w:val="007B265E"/>
    <w:rsid w:val="007B32FE"/>
    <w:rsid w:val="007B47C4"/>
    <w:rsid w:val="007B59C8"/>
    <w:rsid w:val="007B5B21"/>
    <w:rsid w:val="007C0D1E"/>
    <w:rsid w:val="007C4139"/>
    <w:rsid w:val="007C511A"/>
    <w:rsid w:val="007C713E"/>
    <w:rsid w:val="007C7F7D"/>
    <w:rsid w:val="007D0C66"/>
    <w:rsid w:val="007F1CC9"/>
    <w:rsid w:val="007F54B5"/>
    <w:rsid w:val="00805606"/>
    <w:rsid w:val="00807AD2"/>
    <w:rsid w:val="00814923"/>
    <w:rsid w:val="008206C6"/>
    <w:rsid w:val="00822B72"/>
    <w:rsid w:val="0082733F"/>
    <w:rsid w:val="0083393F"/>
    <w:rsid w:val="00853F9C"/>
    <w:rsid w:val="00860CA5"/>
    <w:rsid w:val="00863E13"/>
    <w:rsid w:val="008656E6"/>
    <w:rsid w:val="00867212"/>
    <w:rsid w:val="008737F0"/>
    <w:rsid w:val="008810E6"/>
    <w:rsid w:val="008846A9"/>
    <w:rsid w:val="008852B3"/>
    <w:rsid w:val="00890DE6"/>
    <w:rsid w:val="008958DE"/>
    <w:rsid w:val="008A2AEB"/>
    <w:rsid w:val="008A6721"/>
    <w:rsid w:val="008B5F41"/>
    <w:rsid w:val="008C430F"/>
    <w:rsid w:val="008C5AC4"/>
    <w:rsid w:val="008E1C6D"/>
    <w:rsid w:val="008E3E48"/>
    <w:rsid w:val="008E7D32"/>
    <w:rsid w:val="008F439F"/>
    <w:rsid w:val="00920F14"/>
    <w:rsid w:val="00921534"/>
    <w:rsid w:val="00923932"/>
    <w:rsid w:val="009336FA"/>
    <w:rsid w:val="0093781D"/>
    <w:rsid w:val="00937BA1"/>
    <w:rsid w:val="00943481"/>
    <w:rsid w:val="00944C0E"/>
    <w:rsid w:val="009568B5"/>
    <w:rsid w:val="00960BD8"/>
    <w:rsid w:val="009715F5"/>
    <w:rsid w:val="00971657"/>
    <w:rsid w:val="00972D68"/>
    <w:rsid w:val="00973AE7"/>
    <w:rsid w:val="009760D5"/>
    <w:rsid w:val="0099655A"/>
    <w:rsid w:val="009B0A04"/>
    <w:rsid w:val="009B2CF5"/>
    <w:rsid w:val="009C476A"/>
    <w:rsid w:val="009C6E07"/>
    <w:rsid w:val="009C7D0A"/>
    <w:rsid w:val="009E71CC"/>
    <w:rsid w:val="009F57A4"/>
    <w:rsid w:val="00A02B9D"/>
    <w:rsid w:val="00A04473"/>
    <w:rsid w:val="00A119A3"/>
    <w:rsid w:val="00A22F25"/>
    <w:rsid w:val="00A3181F"/>
    <w:rsid w:val="00A3408C"/>
    <w:rsid w:val="00A41298"/>
    <w:rsid w:val="00A42675"/>
    <w:rsid w:val="00A678EF"/>
    <w:rsid w:val="00A71D73"/>
    <w:rsid w:val="00A83C5C"/>
    <w:rsid w:val="00A85D09"/>
    <w:rsid w:val="00A95B5E"/>
    <w:rsid w:val="00AA741A"/>
    <w:rsid w:val="00AB1435"/>
    <w:rsid w:val="00AB4103"/>
    <w:rsid w:val="00AC523D"/>
    <w:rsid w:val="00AD0B9E"/>
    <w:rsid w:val="00AE1CA1"/>
    <w:rsid w:val="00AE51DF"/>
    <w:rsid w:val="00AE78D7"/>
    <w:rsid w:val="00AF1D02"/>
    <w:rsid w:val="00B01959"/>
    <w:rsid w:val="00B03721"/>
    <w:rsid w:val="00B0583E"/>
    <w:rsid w:val="00B151FF"/>
    <w:rsid w:val="00B175D4"/>
    <w:rsid w:val="00B2450D"/>
    <w:rsid w:val="00B25A55"/>
    <w:rsid w:val="00B26CDA"/>
    <w:rsid w:val="00B33729"/>
    <w:rsid w:val="00B4516F"/>
    <w:rsid w:val="00B46BB1"/>
    <w:rsid w:val="00B659A2"/>
    <w:rsid w:val="00B66BDE"/>
    <w:rsid w:val="00B7054E"/>
    <w:rsid w:val="00B71537"/>
    <w:rsid w:val="00B81BBA"/>
    <w:rsid w:val="00B86102"/>
    <w:rsid w:val="00B908E8"/>
    <w:rsid w:val="00B9295F"/>
    <w:rsid w:val="00B95A51"/>
    <w:rsid w:val="00B967E4"/>
    <w:rsid w:val="00BA5597"/>
    <w:rsid w:val="00BA647C"/>
    <w:rsid w:val="00BA76A1"/>
    <w:rsid w:val="00BC666F"/>
    <w:rsid w:val="00BD003F"/>
    <w:rsid w:val="00BD0425"/>
    <w:rsid w:val="00BD0BD5"/>
    <w:rsid w:val="00BE0B61"/>
    <w:rsid w:val="00BE2810"/>
    <w:rsid w:val="00BE389B"/>
    <w:rsid w:val="00BE5120"/>
    <w:rsid w:val="00C029CF"/>
    <w:rsid w:val="00C03611"/>
    <w:rsid w:val="00C0535B"/>
    <w:rsid w:val="00C05944"/>
    <w:rsid w:val="00C142E6"/>
    <w:rsid w:val="00C26150"/>
    <w:rsid w:val="00C30F49"/>
    <w:rsid w:val="00C33F55"/>
    <w:rsid w:val="00C35DFA"/>
    <w:rsid w:val="00C3675A"/>
    <w:rsid w:val="00C368E3"/>
    <w:rsid w:val="00C37AAB"/>
    <w:rsid w:val="00C55276"/>
    <w:rsid w:val="00C567CE"/>
    <w:rsid w:val="00C65B73"/>
    <w:rsid w:val="00C73B08"/>
    <w:rsid w:val="00C81432"/>
    <w:rsid w:val="00C82D48"/>
    <w:rsid w:val="00C85ED8"/>
    <w:rsid w:val="00C90DF4"/>
    <w:rsid w:val="00C96153"/>
    <w:rsid w:val="00C97ACC"/>
    <w:rsid w:val="00CB0B1A"/>
    <w:rsid w:val="00CB2202"/>
    <w:rsid w:val="00CB3F68"/>
    <w:rsid w:val="00CB43C3"/>
    <w:rsid w:val="00CC76F8"/>
    <w:rsid w:val="00CD16E8"/>
    <w:rsid w:val="00CD54AD"/>
    <w:rsid w:val="00CD77B9"/>
    <w:rsid w:val="00CD7FB6"/>
    <w:rsid w:val="00CF77F9"/>
    <w:rsid w:val="00D20962"/>
    <w:rsid w:val="00D2113F"/>
    <w:rsid w:val="00D25BB1"/>
    <w:rsid w:val="00D4036B"/>
    <w:rsid w:val="00D41EF6"/>
    <w:rsid w:val="00D42171"/>
    <w:rsid w:val="00D447E0"/>
    <w:rsid w:val="00D46B38"/>
    <w:rsid w:val="00D52423"/>
    <w:rsid w:val="00D54EAE"/>
    <w:rsid w:val="00D61AF0"/>
    <w:rsid w:val="00D70D07"/>
    <w:rsid w:val="00D76062"/>
    <w:rsid w:val="00D8384A"/>
    <w:rsid w:val="00DA082C"/>
    <w:rsid w:val="00DA33A2"/>
    <w:rsid w:val="00DA574B"/>
    <w:rsid w:val="00DA6AB1"/>
    <w:rsid w:val="00DC40CC"/>
    <w:rsid w:val="00DC70DA"/>
    <w:rsid w:val="00DD4930"/>
    <w:rsid w:val="00DF2104"/>
    <w:rsid w:val="00E049E0"/>
    <w:rsid w:val="00E119B9"/>
    <w:rsid w:val="00E13470"/>
    <w:rsid w:val="00E145DA"/>
    <w:rsid w:val="00E157D3"/>
    <w:rsid w:val="00E172E4"/>
    <w:rsid w:val="00E20977"/>
    <w:rsid w:val="00E24C08"/>
    <w:rsid w:val="00E4381B"/>
    <w:rsid w:val="00E5278E"/>
    <w:rsid w:val="00E53D56"/>
    <w:rsid w:val="00E61F17"/>
    <w:rsid w:val="00E65208"/>
    <w:rsid w:val="00E760B8"/>
    <w:rsid w:val="00E8155F"/>
    <w:rsid w:val="00E91607"/>
    <w:rsid w:val="00E94453"/>
    <w:rsid w:val="00EA0357"/>
    <w:rsid w:val="00EB74F3"/>
    <w:rsid w:val="00EB7CA5"/>
    <w:rsid w:val="00ED41EC"/>
    <w:rsid w:val="00EE46A9"/>
    <w:rsid w:val="00EF515D"/>
    <w:rsid w:val="00F0204D"/>
    <w:rsid w:val="00F11463"/>
    <w:rsid w:val="00F12134"/>
    <w:rsid w:val="00F13A99"/>
    <w:rsid w:val="00F3734E"/>
    <w:rsid w:val="00F4066A"/>
    <w:rsid w:val="00F54032"/>
    <w:rsid w:val="00F62C7A"/>
    <w:rsid w:val="00F6307D"/>
    <w:rsid w:val="00F67683"/>
    <w:rsid w:val="00F70BAC"/>
    <w:rsid w:val="00F74F38"/>
    <w:rsid w:val="00F75767"/>
    <w:rsid w:val="00F8265B"/>
    <w:rsid w:val="00F93D48"/>
    <w:rsid w:val="00FB1CDF"/>
    <w:rsid w:val="00FD4848"/>
    <w:rsid w:val="00FF51A8"/>
    <w:rsid w:val="00FF549A"/>
    <w:rsid w:val="07BA2CEA"/>
    <w:rsid w:val="641D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99FAB"/>
  <w15:docId w15:val="{D88FC720-BE8E-4DC8-B1DC-2E0EE8F9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20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Standard"/>
    <w:next w:val="Standard"/>
    <w:qFormat/>
    <w:pPr>
      <w:spacing w:after="0" w:line="240" w:lineRule="auto"/>
    </w:pPr>
    <w:rPr>
      <w:rFonts w:ascii="Arial" w:eastAsia="Times New Roman" w:hAnsi="Arial"/>
      <w:b/>
      <w:sz w:val="20"/>
      <w:szCs w:val="20"/>
    </w:r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color w:val="00000A"/>
      <w:kern w:val="3"/>
      <w:sz w:val="22"/>
      <w:szCs w:val="2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uiPriority w:val="99"/>
    <w:semiHidden/>
    <w:unhideWhenUsed/>
    <w:qFormat/>
    <w:rPr>
      <w:color w:val="800080"/>
      <w:u w:val="single"/>
    </w:rPr>
  </w:style>
  <w:style w:type="character" w:styleId="Nmerodelinha">
    <w:name w:val="line number"/>
    <w:basedOn w:val="Fontepargpadro"/>
    <w:uiPriority w:val="99"/>
    <w:semiHidden/>
    <w:unhideWhenUsed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Normal1">
    <w:name w:val="Normal1"/>
    <w:qFormat/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TextodecomentrioChar">
    <w:name w:val="Texto de comentário Char"/>
    <w:link w:val="Textodecomentrio"/>
    <w:uiPriority w:val="99"/>
    <w:semiHidden/>
    <w:qFormat/>
    <w:rPr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Pr>
      <w:b/>
      <w:bCs/>
      <w:lang w:eastAsia="en-US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styleId="SemEspaamento">
    <w:name w:val="No Spacing"/>
    <w:qFormat/>
    <w:rPr>
      <w:sz w:val="22"/>
      <w:szCs w:val="22"/>
      <w:lang w:eastAsia="en-US"/>
    </w:rPr>
  </w:style>
  <w:style w:type="paragraph" w:customStyle="1" w:styleId="Normal11">
    <w:name w:val="Normal11"/>
    <w:qFormat/>
    <w:pPr>
      <w:spacing w:line="276" w:lineRule="auto"/>
    </w:pPr>
    <w:rPr>
      <w:rFonts w:ascii="Arial" w:eastAsia="MS ??" w:hAnsi="Arial" w:cs="Arial"/>
      <w:color w:val="000000"/>
      <w:sz w:val="22"/>
      <w:szCs w:val="22"/>
      <w:lang w:eastAsia="ja-JP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l">
    <w:name w:val="il"/>
    <w:basedOn w:val="Fontepargpadro"/>
    <w:qFormat/>
  </w:style>
  <w:style w:type="paragraph" w:customStyle="1" w:styleId="Reviso1">
    <w:name w:val="Revisão1"/>
    <w:hidden/>
    <w:uiPriority w:val="99"/>
    <w:semiHidden/>
    <w:qFormat/>
    <w:rPr>
      <w:sz w:val="22"/>
      <w:szCs w:val="22"/>
      <w:lang w:eastAsia="en-US"/>
    </w:rPr>
  </w:style>
  <w:style w:type="paragraph" w:customStyle="1" w:styleId="WW-Estilopadro">
    <w:name w:val="WW-Estilo padrão"/>
    <w:qFormat/>
    <w:pPr>
      <w:widowControl w:val="0"/>
      <w:suppressAutoHyphens/>
      <w:autoSpaceDN w:val="0"/>
      <w:textAlignment w:val="baseline"/>
    </w:pPr>
    <w:rPr>
      <w:rFonts w:ascii="Times New Roman" w:eastAsia="Droid Sans Fallback" w:hAnsi="Times New Roman"/>
      <w:color w:val="00000A"/>
      <w:kern w:val="3"/>
      <w:sz w:val="24"/>
      <w:szCs w:val="24"/>
      <w:lang w:eastAsia="zh-C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9763C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65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9D62487-BD15-4FD6-8692-36CBBD710B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Laura Felippa</cp:lastModifiedBy>
  <cp:revision>2</cp:revision>
  <cp:lastPrinted>2017-11-23T14:01:00Z</cp:lastPrinted>
  <dcterms:created xsi:type="dcterms:W3CDTF">2025-12-15T21:02:00Z</dcterms:created>
  <dcterms:modified xsi:type="dcterms:W3CDTF">2025-12-15T21:02:00Z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1046-11.2.0.8888</vt:lpwstr>
  </property>
</Properties>
</file>