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Título do resumo do trabalho da 13ª Mostra Técnica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heading=h.zd0bvoka8mpv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Sobrenome¹; Nome Sobrenome²; Nome Sobrenome³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[Incluir o nome completo dos autores e orientador do trabalho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];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461"/>
        </w:tabs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¹Nível de ensino/curso</w:t>
      </w:r>
    </w:p>
    <w:p w:rsidR="00000000" w:rsidDel="00000000" w:rsidP="00000000" w:rsidRDefault="00000000" w:rsidRPr="00000000" w14:paraId="00000006">
      <w:pPr>
        <w:tabs>
          <w:tab w:val="left" w:leader="none" w:pos="461"/>
        </w:tabs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¹Instituto Federal de Educação, Ciência e Tecnologia do Rio Grande do Sul (IFRS) — Campus Feliz. Feliz, RS, Brasil. </w:t>
      </w:r>
    </w:p>
    <w:p w:rsidR="00000000" w:rsidDel="00000000" w:rsidP="00000000" w:rsidRDefault="00000000" w:rsidRPr="00000000" w14:paraId="00000007">
      <w:pPr>
        <w:tabs>
          <w:tab w:val="left" w:leader="none" w:pos="461"/>
        </w:tabs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²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[Instituição de ensino]. [Cidade],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RS, Brasil.</w:t>
      </w:r>
    </w:p>
    <w:p w:rsidR="00000000" w:rsidDel="00000000" w:rsidP="00000000" w:rsidRDefault="00000000" w:rsidRPr="00000000" w14:paraId="00000008">
      <w:pPr>
        <w:tabs>
          <w:tab w:val="left" w:leader="none" w:pos="461"/>
        </w:tabs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emaildoautor1@email.br, emaildoautor2@email.br</w:t>
      </w:r>
    </w:p>
    <w:p w:rsidR="00000000" w:rsidDel="00000000" w:rsidP="00000000" w:rsidRDefault="00000000" w:rsidRPr="00000000" w14:paraId="00000009">
      <w:pPr>
        <w:tabs>
          <w:tab w:val="left" w:leader="none" w:pos="461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461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O resumo deverá deverá ser escrito na forma de texto corrido, em único parágrafo, com extensão mínima de 200 e máxima de 300 palavras, sem inclusão de tabelas, equações, desenhos e figuras e conter os seguintes itens: Introdução/Justificativa: deverá apresentar o tema, problema e a visão geral do trabalho, suas motivações, origem e sua relevância. Objetivo(s): deverá(ão) contemplar qual(is) a(s) finalidade(s) e o(s) propósito(s) do trabalho. Procedimentos Metodológicos: deverá explicar como foi desenvolvido e executado o trabalho e qual o método utilizado para obtenção dos resultados. Resultados parciais/finais: deverão constar o que é possível afirmar acerca do trabalho e estudos realizados. Conclusões/considerações finais: deverão consistir no desfecho do trabalho a partir dos resultados e responder aos objetivos propostos, bem como elencar os benefícios do trabalho, sua importância e contribuições. </w:t>
      </w:r>
    </w:p>
    <w:p w:rsidR="00000000" w:rsidDel="00000000" w:rsidP="00000000" w:rsidRDefault="00000000" w:rsidRPr="00000000" w14:paraId="0000000B">
      <w:pPr>
        <w:tabs>
          <w:tab w:val="left" w:leader="none" w:pos="461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461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palavra1; palavra2; palavra3.</w:t>
      </w:r>
      <w:r w:rsidDel="00000000" w:rsidR="00000000" w:rsidRPr="00000000">
        <w:rPr>
          <w:rtl w:val="0"/>
        </w:rPr>
      </w:r>
    </w:p>
    <w:sectPr>
      <w:headerReference r:id="rId7" w:type="default"/>
      <w:pgSz w:h="16820" w:w="11900" w:orient="portrait"/>
      <w:pgMar w:bottom="384.00001525878906" w:top="359.998779296875" w:left="1339.6800231933594" w:right="1264.00024414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5027409" cy="1427136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27409" cy="142713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H7z3ZCo60kmkcUFEnqqQu5qjXA==">CgMxLjAyCGguZ2pkZ3hzMg5oLnpkMGJ2b2thOG1wdjgAciExTWo3VkJPNlcwRUhYWlVwZVR4MkRnaGJqZGpfR1ZMMmo=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