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B4" w:rsidRDefault="003072B4" w:rsidP="003072B4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:rsidR="003072B4" w:rsidRDefault="003072B4" w:rsidP="003072B4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</w:t>
      </w:r>
      <w:r w:rsidR="00432CAC">
        <w:rPr>
          <w:b/>
          <w:color w:val="00000A"/>
        </w:rPr>
        <w:t>TIVO SIMPLIFICADO - EDITAL N° 1/2024</w:t>
      </w:r>
      <w:bookmarkStart w:id="0" w:name="_GoBack"/>
      <w:bookmarkEnd w:id="0"/>
    </w:p>
    <w:p w:rsidR="003072B4" w:rsidRDefault="003072B4" w:rsidP="003072B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</w:t>
      </w:r>
      <w:r>
        <w:rPr>
          <w:color w:val="00000A"/>
        </w:rPr>
        <w:softHyphen/>
      </w:r>
      <w:r>
        <w:rPr>
          <w:color w:val="00000A"/>
        </w:rPr>
        <w:softHyphen/>
      </w:r>
      <w:r>
        <w:rPr>
          <w:color w:val="00000A"/>
        </w:rPr>
        <w:softHyphen/>
        <w:t>________</w:t>
      </w:r>
    </w:p>
    <w:p w:rsidR="003072B4" w:rsidRDefault="003072B4" w:rsidP="003072B4">
      <w:pPr>
        <w:widowControl w:val="0"/>
        <w:tabs>
          <w:tab w:val="left" w:pos="709"/>
        </w:tabs>
        <w:spacing w:line="24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8311" w:type="dxa"/>
        <w:jc w:val="center"/>
        <w:tblLayout w:type="fixed"/>
        <w:tblLook w:val="0000" w:firstRow="0" w:lastRow="0" w:firstColumn="0" w:lastColumn="0" w:noHBand="0" w:noVBand="0"/>
      </w:tblPr>
      <w:tblGrid>
        <w:gridCol w:w="3007"/>
        <w:gridCol w:w="2795"/>
        <w:gridCol w:w="1276"/>
        <w:gridCol w:w="1233"/>
      </w:tblGrid>
      <w:tr w:rsidR="003072B4" w:rsidTr="003072B4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7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3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3072B4" w:rsidTr="003072B4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79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3072B4" w:rsidTr="003072B4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3072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3072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2.2 Participação como palestrante, </w:t>
            </w:r>
            <w:proofErr w:type="spellStart"/>
            <w:r>
              <w:rPr>
                <w:color w:val="00000A"/>
              </w:rPr>
              <w:t>painelista</w:t>
            </w:r>
            <w:proofErr w:type="spellEnd"/>
            <w:r>
              <w:rPr>
                <w:color w:val="00000A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3072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072B4" w:rsidTr="003072B4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3072B4" w:rsidRDefault="003072B4" w:rsidP="00E74AA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8B4CAB" w:rsidRPr="003072B4" w:rsidRDefault="003072B4" w:rsidP="003072B4">
      <w:pPr>
        <w:spacing w:before="324" w:after="0" w:line="240" w:lineRule="auto"/>
        <w:ind w:left="72" w:right="144"/>
        <w:jc w:val="both"/>
        <w:rPr>
          <w:b/>
          <w:color w:val="000000"/>
        </w:rPr>
      </w:pPr>
      <w:r>
        <w:rPr>
          <w:b/>
          <w:color w:val="000000"/>
        </w:rPr>
        <w:t>JUSTIFICATIVAS/OCORRÊNCIAS:</w:t>
      </w:r>
    </w:p>
    <w:sectPr w:rsidR="008B4CAB" w:rsidRPr="003072B4" w:rsidSect="007E5008">
      <w:headerReference w:type="default" r:id="rId7"/>
      <w:pgSz w:w="11906" w:h="16838"/>
      <w:pgMar w:top="0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62" w:rsidRDefault="00F02862" w:rsidP="00713D1E">
      <w:pPr>
        <w:spacing w:after="0" w:line="240" w:lineRule="auto"/>
      </w:pPr>
      <w:r>
        <w:separator/>
      </w:r>
    </w:p>
  </w:endnote>
  <w:endnote w:type="continuationSeparator" w:id="0">
    <w:p w:rsidR="00F02862" w:rsidRDefault="00F02862" w:rsidP="007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62" w:rsidRDefault="00F02862" w:rsidP="00713D1E">
      <w:pPr>
        <w:spacing w:after="0" w:line="240" w:lineRule="auto"/>
      </w:pPr>
      <w:r>
        <w:separator/>
      </w:r>
    </w:p>
  </w:footnote>
  <w:footnote w:type="continuationSeparator" w:id="0">
    <w:p w:rsidR="00F02862" w:rsidRDefault="00F02862" w:rsidP="007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1E" w:rsidRDefault="00713D1E" w:rsidP="00713D1E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049467D3" wp14:editId="4C5FCD16">
          <wp:extent cx="527050" cy="584835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13D1E" w:rsidRDefault="00713D1E" w:rsidP="00713D1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13D1E" w:rsidRDefault="00713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264"/>
    <w:multiLevelType w:val="multilevel"/>
    <w:tmpl w:val="71BEE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CA0166"/>
    <w:multiLevelType w:val="multilevel"/>
    <w:tmpl w:val="B6CA05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1E"/>
    <w:rsid w:val="003072B4"/>
    <w:rsid w:val="00432CAC"/>
    <w:rsid w:val="004715E2"/>
    <w:rsid w:val="005C2851"/>
    <w:rsid w:val="00713D1E"/>
    <w:rsid w:val="007E5008"/>
    <w:rsid w:val="008B4CAB"/>
    <w:rsid w:val="00AC59AB"/>
    <w:rsid w:val="00E00469"/>
    <w:rsid w:val="00F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F51E-7DCC-4437-A9BD-4CC5A9C6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3D1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D1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3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D1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franciele.xavier</cp:lastModifiedBy>
  <cp:revision>3</cp:revision>
  <dcterms:created xsi:type="dcterms:W3CDTF">2024-02-06T18:24:00Z</dcterms:created>
  <dcterms:modified xsi:type="dcterms:W3CDTF">2024-02-07T13:20:00Z</dcterms:modified>
</cp:coreProperties>
</file>