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0B" w:rsidRDefault="00B8340B">
      <w:pPr>
        <w:ind w:left="0" w:hanging="2"/>
        <w:jc w:val="center"/>
      </w:pPr>
      <w:bookmarkStart w:id="0" w:name="_GoBack"/>
      <w:bookmarkEnd w:id="0"/>
    </w:p>
    <w:p w:rsidR="00B8340B" w:rsidRDefault="00DF3086">
      <w:pPr>
        <w:pBdr>
          <w:top w:val="nil"/>
          <w:left w:val="nil"/>
          <w:bottom w:val="nil"/>
          <w:right w:val="nil"/>
          <w:between w:val="nil"/>
        </w:pBdr>
        <w:spacing w:after="150" w:line="240" w:lineRule="auto"/>
        <w:ind w:left="0" w:hanging="2"/>
        <w:jc w:val="center"/>
        <w:rPr>
          <w:color w:val="000000"/>
          <w:sz w:val="22"/>
          <w:szCs w:val="22"/>
        </w:rPr>
      </w:pPr>
      <w:r>
        <w:rPr>
          <w:b/>
          <w:color w:val="000000"/>
          <w:sz w:val="22"/>
          <w:szCs w:val="22"/>
        </w:rPr>
        <w:t>ANEXO I – MODELO DE PROPOSTA DE VENDA</w:t>
      </w:r>
    </w:p>
    <w:p w:rsidR="00B8340B" w:rsidRDefault="00B8340B">
      <w:pPr>
        <w:pBdr>
          <w:top w:val="nil"/>
          <w:left w:val="nil"/>
          <w:bottom w:val="nil"/>
          <w:right w:val="nil"/>
          <w:between w:val="nil"/>
        </w:pBdr>
        <w:spacing w:after="150" w:line="240" w:lineRule="auto"/>
        <w:ind w:left="0" w:hanging="2"/>
        <w:jc w:val="center"/>
        <w:rPr>
          <w:color w:val="000000"/>
          <w:sz w:val="22"/>
          <w:szCs w:val="22"/>
        </w:rPr>
      </w:pPr>
    </w:p>
    <w:tbl>
      <w:tblPr>
        <w:tblStyle w:val="aa"/>
        <w:tblW w:w="14122"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841"/>
        <w:gridCol w:w="2158"/>
        <w:gridCol w:w="2757"/>
        <w:gridCol w:w="1827"/>
        <w:gridCol w:w="1856"/>
        <w:gridCol w:w="1683"/>
      </w:tblGrid>
      <w:tr w:rsidR="00B8340B">
        <w:trPr>
          <w:jc w:val="center"/>
        </w:trPr>
        <w:tc>
          <w:tcPr>
            <w:tcW w:w="14122"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rsidR="00B8340B" w:rsidRDefault="00DF3086" w:rsidP="002C55C3">
            <w:pPr>
              <w:ind w:left="0" w:hanging="2"/>
              <w:jc w:val="center"/>
              <w:rPr>
                <w:sz w:val="20"/>
                <w:szCs w:val="20"/>
              </w:rPr>
            </w:pPr>
            <w:r>
              <w:rPr>
                <w:sz w:val="20"/>
                <w:szCs w:val="20"/>
              </w:rPr>
              <w:t>PROPOSTA DE VENDA DE GÊNEROS ALIMENTÍCIOS DA AGRICULTURA FAMILIAR</w:t>
            </w:r>
          </w:p>
        </w:tc>
      </w:tr>
      <w:tr w:rsidR="00B8340B">
        <w:trPr>
          <w:jc w:val="center"/>
        </w:trPr>
        <w:tc>
          <w:tcPr>
            <w:tcW w:w="14122" w:type="dxa"/>
            <w:gridSpan w:val="6"/>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both"/>
              <w:rPr>
                <w:sz w:val="20"/>
                <w:szCs w:val="20"/>
              </w:rPr>
            </w:pPr>
            <w:r>
              <w:rPr>
                <w:sz w:val="20"/>
                <w:szCs w:val="20"/>
              </w:rPr>
              <w:t>Proposta de atendimento à Chamada Pública nº _______________</w:t>
            </w:r>
          </w:p>
        </w:tc>
      </w:tr>
      <w:tr w:rsidR="00B8340B">
        <w:trPr>
          <w:jc w:val="center"/>
        </w:trPr>
        <w:tc>
          <w:tcPr>
            <w:tcW w:w="14122"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rsidR="00B8340B" w:rsidRDefault="00DF3086">
            <w:pPr>
              <w:ind w:left="0" w:hanging="2"/>
              <w:jc w:val="both"/>
              <w:rPr>
                <w:sz w:val="20"/>
                <w:szCs w:val="20"/>
              </w:rPr>
            </w:pPr>
            <w:r>
              <w:rPr>
                <w:sz w:val="20"/>
                <w:szCs w:val="20"/>
              </w:rPr>
              <w:t>I - IDENTIFICAÇÃO DA ORGANIZAÇÃO FORNECEDORA</w:t>
            </w:r>
          </w:p>
        </w:tc>
      </w:tr>
      <w:tr w:rsidR="00B8340B">
        <w:trPr>
          <w:jc w:val="center"/>
        </w:trPr>
        <w:tc>
          <w:tcPr>
            <w:tcW w:w="10583" w:type="dxa"/>
            <w:gridSpan w:val="4"/>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1. Nome do Proponente</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2. CNPJ</w:t>
            </w:r>
          </w:p>
        </w:tc>
      </w:tr>
      <w:tr w:rsidR="00B8340B">
        <w:trPr>
          <w:jc w:val="center"/>
        </w:trPr>
        <w:tc>
          <w:tcPr>
            <w:tcW w:w="10583" w:type="dxa"/>
            <w:gridSpan w:val="4"/>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8756" w:type="dxa"/>
            <w:gridSpan w:val="3"/>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3. Endereço</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4. Município</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5. CEP</w:t>
            </w:r>
          </w:p>
        </w:tc>
      </w:tr>
      <w:tr w:rsidR="00B8340B">
        <w:trPr>
          <w:jc w:val="center"/>
        </w:trPr>
        <w:tc>
          <w:tcPr>
            <w:tcW w:w="8756" w:type="dxa"/>
            <w:gridSpan w:val="3"/>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6. Nome do representante legal</w:t>
            </w:r>
          </w:p>
        </w:tc>
        <w:tc>
          <w:tcPr>
            <w:tcW w:w="4584"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7. CPF</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8. DDD/Fone</w:t>
            </w:r>
          </w:p>
        </w:tc>
      </w:tr>
      <w:tr w:rsidR="00B8340B">
        <w:trPr>
          <w:jc w:val="center"/>
        </w:trPr>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4584"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9. Banco</w:t>
            </w:r>
          </w:p>
        </w:tc>
        <w:tc>
          <w:tcPr>
            <w:tcW w:w="4584"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10. Nº da Agência</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11. Nº da Conta Corrente</w:t>
            </w:r>
          </w:p>
        </w:tc>
      </w:tr>
      <w:tr w:rsidR="00B8340B">
        <w:trPr>
          <w:jc w:val="center"/>
        </w:trPr>
        <w:tc>
          <w:tcPr>
            <w:tcW w:w="14122"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rsidR="00B8340B" w:rsidRDefault="00DF3086">
            <w:pPr>
              <w:ind w:left="0" w:hanging="2"/>
              <w:jc w:val="both"/>
              <w:rPr>
                <w:sz w:val="20"/>
                <w:szCs w:val="20"/>
              </w:rPr>
            </w:pPr>
            <w:r>
              <w:rPr>
                <w:sz w:val="20"/>
                <w:szCs w:val="20"/>
              </w:rPr>
              <w:t>II - RELAÇÃO DE FORNECEDORES E PRODUTOS</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1. Identificação do agricultor familiar</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2. Produto</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3.Unidade</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4.Quantidade</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5. Preço/Unidade</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6. Preço Total</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Nome</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CPF</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Nº DAP</w:t>
            </w:r>
          </w:p>
        </w:tc>
        <w:tc>
          <w:tcPr>
            <w:tcW w:w="2158"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Total agricultor</w:t>
            </w:r>
          </w:p>
        </w:tc>
      </w:tr>
      <w:tr w:rsidR="00B8340B">
        <w:trPr>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2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56"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lastRenderedPageBreak/>
              <w:t>Nome</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CPF</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Nº DAP</w:t>
            </w:r>
          </w:p>
        </w:tc>
        <w:tc>
          <w:tcPr>
            <w:tcW w:w="2158"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Total agricultor</w:t>
            </w:r>
          </w:p>
        </w:tc>
      </w:tr>
      <w:tr w:rsidR="00B8340B">
        <w:trPr>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2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56"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Nome</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CPF</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Nº DAP</w:t>
            </w:r>
          </w:p>
        </w:tc>
        <w:tc>
          <w:tcPr>
            <w:tcW w:w="2158"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Total agricultor</w:t>
            </w:r>
          </w:p>
        </w:tc>
      </w:tr>
      <w:tr w:rsidR="00B8340B">
        <w:trPr>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2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56"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Nome</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CPF</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Nº DAP</w:t>
            </w:r>
          </w:p>
        </w:tc>
        <w:tc>
          <w:tcPr>
            <w:tcW w:w="2158"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Total agricultor</w:t>
            </w:r>
          </w:p>
        </w:tc>
      </w:tr>
      <w:tr w:rsidR="00B8340B">
        <w:trPr>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2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56"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Nome</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CPF</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Nº DAP</w:t>
            </w:r>
          </w:p>
        </w:tc>
        <w:tc>
          <w:tcPr>
            <w:tcW w:w="2158"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56"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Total agricultor</w:t>
            </w:r>
          </w:p>
        </w:tc>
      </w:tr>
      <w:tr w:rsidR="00B8340B">
        <w:trPr>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275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27"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856"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jc w:val="center"/>
        </w:trPr>
        <w:tc>
          <w:tcPr>
            <w:tcW w:w="12439" w:type="dxa"/>
            <w:gridSpan w:val="5"/>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both"/>
              <w:rPr>
                <w:sz w:val="20"/>
                <w:szCs w:val="20"/>
              </w:rPr>
            </w:pPr>
            <w:r>
              <w:rPr>
                <w:sz w:val="20"/>
                <w:szCs w:val="20"/>
              </w:rPr>
              <w:t>Total da proposta</w:t>
            </w:r>
          </w:p>
        </w:tc>
        <w:tc>
          <w:tcPr>
            <w:tcW w:w="1683"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both"/>
              <w:rPr>
                <w:sz w:val="20"/>
                <w:szCs w:val="20"/>
              </w:rPr>
            </w:pPr>
            <w:r>
              <w:rPr>
                <w:sz w:val="20"/>
                <w:szCs w:val="20"/>
              </w:rPr>
              <w:t> </w:t>
            </w:r>
          </w:p>
        </w:tc>
      </w:tr>
      <w:tr w:rsidR="00B8340B">
        <w:trPr>
          <w:trHeight w:val="315"/>
          <w:jc w:val="center"/>
        </w:trPr>
        <w:tc>
          <w:tcPr>
            <w:tcW w:w="14122"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rsidR="00B8340B" w:rsidRDefault="00DF3086">
            <w:pPr>
              <w:ind w:left="0" w:hanging="2"/>
              <w:jc w:val="both"/>
              <w:rPr>
                <w:sz w:val="20"/>
                <w:szCs w:val="20"/>
              </w:rPr>
            </w:pPr>
            <w:r>
              <w:rPr>
                <w:sz w:val="20"/>
                <w:szCs w:val="20"/>
              </w:rPr>
              <w:t>III - TOTALIZAÇÃO POR PRODUTO</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rPr>
                <w:sz w:val="20"/>
                <w:szCs w:val="20"/>
              </w:rPr>
            </w:pPr>
            <w:r>
              <w:rPr>
                <w:sz w:val="20"/>
                <w:szCs w:val="20"/>
              </w:rPr>
              <w:lastRenderedPageBreak/>
              <w:t>1. Produto</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rPr>
                <w:sz w:val="20"/>
                <w:szCs w:val="20"/>
              </w:rPr>
            </w:pPr>
            <w:r>
              <w:rPr>
                <w:sz w:val="20"/>
                <w:szCs w:val="20"/>
              </w:rPr>
              <w:t>2.Unidade</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rPr>
                <w:sz w:val="20"/>
                <w:szCs w:val="20"/>
              </w:rPr>
            </w:pPr>
            <w:r>
              <w:rPr>
                <w:sz w:val="20"/>
                <w:szCs w:val="20"/>
              </w:rPr>
              <w:t>3.Quantidade</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rPr>
                <w:sz w:val="20"/>
                <w:szCs w:val="20"/>
              </w:rPr>
            </w:pPr>
            <w:r>
              <w:rPr>
                <w:sz w:val="20"/>
                <w:szCs w:val="20"/>
              </w:rPr>
              <w:t>4.Preço/Unidade</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rPr>
                <w:sz w:val="20"/>
                <w:szCs w:val="20"/>
              </w:rPr>
            </w:pPr>
            <w:r>
              <w:rPr>
                <w:sz w:val="20"/>
                <w:szCs w:val="20"/>
              </w:rPr>
              <w:t>5.Valor Total por Produto</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158"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275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1827" w:type="dxa"/>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10583" w:type="dxa"/>
            <w:gridSpan w:val="4"/>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both"/>
              <w:rPr>
                <w:sz w:val="20"/>
                <w:szCs w:val="20"/>
              </w:rPr>
            </w:pPr>
            <w:r>
              <w:rPr>
                <w:sz w:val="20"/>
                <w:szCs w:val="20"/>
              </w:rPr>
              <w:t>Total da proposta:</w:t>
            </w:r>
          </w:p>
        </w:tc>
        <w:tc>
          <w:tcPr>
            <w:tcW w:w="3539" w:type="dxa"/>
            <w:gridSpan w:val="2"/>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both"/>
              <w:rPr>
                <w:sz w:val="20"/>
                <w:szCs w:val="20"/>
              </w:rPr>
            </w:pPr>
            <w:r>
              <w:rPr>
                <w:sz w:val="20"/>
                <w:szCs w:val="20"/>
              </w:rPr>
              <w:t> </w:t>
            </w:r>
          </w:p>
        </w:tc>
      </w:tr>
      <w:tr w:rsidR="00B8340B">
        <w:trPr>
          <w:trHeight w:val="315"/>
          <w:jc w:val="center"/>
        </w:trPr>
        <w:tc>
          <w:tcPr>
            <w:tcW w:w="14122"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rsidR="00B8340B" w:rsidRDefault="00DF3086">
            <w:pPr>
              <w:ind w:left="0" w:hanging="2"/>
              <w:jc w:val="both"/>
              <w:rPr>
                <w:sz w:val="20"/>
                <w:szCs w:val="20"/>
              </w:rPr>
            </w:pPr>
            <w:r>
              <w:rPr>
                <w:sz w:val="20"/>
                <w:szCs w:val="20"/>
              </w:rPr>
              <w:t>IV - DESCREVER OS MECANISMOS DE ACOMPANHAMENTO DAS ENTREGAS DOS PRODUTOS</w:t>
            </w:r>
          </w:p>
        </w:tc>
      </w:tr>
      <w:tr w:rsidR="00B8340B">
        <w:trPr>
          <w:trHeight w:val="945"/>
          <w:jc w:val="center"/>
        </w:trPr>
        <w:tc>
          <w:tcPr>
            <w:tcW w:w="14122" w:type="dxa"/>
            <w:gridSpan w:val="6"/>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14122" w:type="dxa"/>
            <w:gridSpan w:val="6"/>
            <w:tcBorders>
              <w:top w:val="single" w:sz="6" w:space="0" w:color="000000"/>
              <w:left w:val="single" w:sz="6" w:space="0" w:color="000000"/>
              <w:bottom w:val="single" w:sz="6" w:space="0" w:color="000000"/>
              <w:right w:val="single" w:sz="6" w:space="0" w:color="000000"/>
            </w:tcBorders>
            <w:shd w:val="clear" w:color="auto" w:fill="E7E6E6"/>
            <w:vAlign w:val="center"/>
          </w:tcPr>
          <w:p w:rsidR="00B8340B" w:rsidRDefault="00DF3086">
            <w:pPr>
              <w:ind w:left="0" w:hanging="2"/>
              <w:jc w:val="both"/>
              <w:rPr>
                <w:sz w:val="20"/>
                <w:szCs w:val="20"/>
              </w:rPr>
            </w:pPr>
            <w:r>
              <w:rPr>
                <w:sz w:val="20"/>
                <w:szCs w:val="20"/>
              </w:rPr>
              <w:t>V - CARACTERÍSTICAS DO FORNECEDOR PROPONENTE (breve histórico, número de sócios, missão, área de abrangência)</w:t>
            </w:r>
          </w:p>
        </w:tc>
      </w:tr>
      <w:tr w:rsidR="00B8340B">
        <w:trPr>
          <w:trHeight w:val="1575"/>
          <w:jc w:val="center"/>
        </w:trPr>
        <w:tc>
          <w:tcPr>
            <w:tcW w:w="14122" w:type="dxa"/>
            <w:gridSpan w:val="6"/>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lastRenderedPageBreak/>
              <w:t> </w:t>
            </w:r>
          </w:p>
          <w:p w:rsidR="00B8340B" w:rsidRDefault="00DF3086">
            <w:pPr>
              <w:spacing w:after="150"/>
              <w:ind w:left="0" w:hanging="2"/>
              <w:jc w:val="both"/>
              <w:rPr>
                <w:color w:val="000000"/>
                <w:sz w:val="20"/>
                <w:szCs w:val="20"/>
              </w:rPr>
            </w:pPr>
            <w:r>
              <w:rPr>
                <w:color w:val="000000"/>
                <w:sz w:val="20"/>
                <w:szCs w:val="20"/>
              </w:rPr>
              <w:t> </w:t>
            </w:r>
          </w:p>
        </w:tc>
      </w:tr>
      <w:tr w:rsidR="00B8340B">
        <w:trPr>
          <w:trHeight w:val="315"/>
          <w:jc w:val="center"/>
        </w:trPr>
        <w:tc>
          <w:tcPr>
            <w:tcW w:w="14122" w:type="dxa"/>
            <w:gridSpan w:val="6"/>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both"/>
              <w:rPr>
                <w:sz w:val="20"/>
                <w:szCs w:val="20"/>
              </w:rPr>
            </w:pPr>
            <w:r>
              <w:rPr>
                <w:sz w:val="20"/>
                <w:szCs w:val="20"/>
              </w:rPr>
              <w:t>Declaro estar de acordo com as condições estabelecidas nesta proposta e que as informações acima conferem com as condições de fornecimento.</w:t>
            </w:r>
          </w:p>
        </w:tc>
      </w:tr>
      <w:tr w:rsidR="00B8340B">
        <w:trPr>
          <w:trHeight w:val="315"/>
          <w:jc w:val="center"/>
        </w:trPr>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Local e Data:</w:t>
            </w:r>
            <w:r>
              <w:rPr>
                <w:sz w:val="20"/>
                <w:szCs w:val="20"/>
              </w:rPr>
              <w:br/>
            </w:r>
            <w:r>
              <w:rPr>
                <w:sz w:val="20"/>
                <w:szCs w:val="20"/>
              </w:rPr>
              <w:br/>
              <w:t> </w:t>
            </w:r>
          </w:p>
        </w:tc>
        <w:tc>
          <w:tcPr>
            <w:tcW w:w="4915" w:type="dxa"/>
            <w:gridSpan w:val="2"/>
            <w:vMerge w:val="restart"/>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rPr>
                <w:sz w:val="20"/>
                <w:szCs w:val="20"/>
              </w:rPr>
            </w:pPr>
            <w:r>
              <w:rPr>
                <w:sz w:val="20"/>
                <w:szCs w:val="20"/>
              </w:rPr>
              <w:t>_______________________________________________</w:t>
            </w:r>
            <w:r>
              <w:rPr>
                <w:sz w:val="20"/>
                <w:szCs w:val="20"/>
              </w:rPr>
              <w:br/>
              <w:t>Assinatura do Representante da Organização Fornecedora</w:t>
            </w:r>
          </w:p>
        </w:tc>
        <w:tc>
          <w:tcPr>
            <w:tcW w:w="5366" w:type="dxa"/>
            <w:gridSpan w:val="3"/>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Fone/E-mail:</w:t>
            </w:r>
          </w:p>
        </w:tc>
      </w:tr>
      <w:tr w:rsidR="00B8340B">
        <w:trPr>
          <w:trHeight w:val="315"/>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4915" w:type="dxa"/>
            <w:gridSpan w:val="2"/>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5366" w:type="dxa"/>
            <w:gridSpan w:val="3"/>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 </w:t>
            </w:r>
          </w:p>
        </w:tc>
      </w:tr>
      <w:tr w:rsidR="00B8340B">
        <w:trPr>
          <w:trHeight w:val="315"/>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4915" w:type="dxa"/>
            <w:gridSpan w:val="2"/>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5366" w:type="dxa"/>
            <w:gridSpan w:val="3"/>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rPr>
                <w:sz w:val="20"/>
                <w:szCs w:val="20"/>
              </w:rPr>
            </w:pPr>
            <w:r>
              <w:rPr>
                <w:sz w:val="20"/>
                <w:szCs w:val="20"/>
              </w:rPr>
              <w:t>CPF:</w:t>
            </w:r>
          </w:p>
        </w:tc>
      </w:tr>
      <w:tr w:rsidR="00B8340B">
        <w:trPr>
          <w:trHeight w:val="15"/>
          <w:jc w:val="center"/>
        </w:trPr>
        <w:tc>
          <w:tcPr>
            <w:tcW w:w="3841" w:type="dxa"/>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4915" w:type="dxa"/>
            <w:gridSpan w:val="2"/>
            <w:vMerge/>
            <w:tcBorders>
              <w:top w:val="single" w:sz="6" w:space="0" w:color="000000"/>
              <w:left w:val="single" w:sz="6" w:space="0" w:color="000000"/>
              <w:bottom w:val="single" w:sz="6" w:space="0" w:color="000000"/>
              <w:right w:val="single" w:sz="6" w:space="0" w:color="000000"/>
            </w:tcBorders>
            <w:vAlign w:val="center"/>
          </w:tcPr>
          <w:p w:rsidR="00B8340B" w:rsidRDefault="00B8340B">
            <w:pPr>
              <w:widowControl w:val="0"/>
              <w:pBdr>
                <w:top w:val="nil"/>
                <w:left w:val="nil"/>
                <w:bottom w:val="nil"/>
                <w:right w:val="nil"/>
                <w:between w:val="nil"/>
              </w:pBdr>
              <w:spacing w:line="276" w:lineRule="auto"/>
              <w:ind w:left="0" w:hanging="2"/>
              <w:rPr>
                <w:sz w:val="20"/>
                <w:szCs w:val="20"/>
              </w:rPr>
            </w:pPr>
          </w:p>
        </w:tc>
        <w:tc>
          <w:tcPr>
            <w:tcW w:w="5366" w:type="dxa"/>
            <w:gridSpan w:val="3"/>
            <w:tcBorders>
              <w:top w:val="single" w:sz="6" w:space="0" w:color="000000"/>
              <w:left w:val="single" w:sz="6" w:space="0" w:color="000000"/>
              <w:bottom w:val="single" w:sz="6" w:space="0" w:color="000000"/>
              <w:right w:val="single" w:sz="6" w:space="0" w:color="000000"/>
            </w:tcBorders>
            <w:vAlign w:val="center"/>
          </w:tcPr>
          <w:p w:rsidR="00B8340B" w:rsidRDefault="00DF3086">
            <w:pPr>
              <w:ind w:left="0" w:hanging="2"/>
              <w:jc w:val="center"/>
            </w:pPr>
            <w:r>
              <w:t> </w:t>
            </w:r>
          </w:p>
        </w:tc>
      </w:tr>
    </w:tbl>
    <w:p w:rsidR="00B8340B" w:rsidRDefault="00B8340B">
      <w:pPr>
        <w:pBdr>
          <w:top w:val="nil"/>
          <w:left w:val="nil"/>
          <w:bottom w:val="nil"/>
          <w:right w:val="nil"/>
          <w:between w:val="nil"/>
        </w:pBdr>
        <w:tabs>
          <w:tab w:val="center" w:pos="4252"/>
          <w:tab w:val="right" w:pos="8504"/>
        </w:tabs>
        <w:spacing w:line="240" w:lineRule="auto"/>
        <w:ind w:left="0" w:hanging="2"/>
        <w:jc w:val="both"/>
        <w:rPr>
          <w:color w:val="000000"/>
          <w:sz w:val="22"/>
          <w:szCs w:val="22"/>
        </w:rPr>
        <w:sectPr w:rsidR="00B8340B" w:rsidSect="00930EF6">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8" w:bottom="1701" w:left="1418" w:header="680" w:footer="0" w:gutter="0"/>
          <w:cols w:space="720"/>
          <w:docGrid w:linePitch="326"/>
        </w:sectPr>
      </w:pPr>
    </w:p>
    <w:p w:rsidR="00B8340B" w:rsidRDefault="00DF3086">
      <w:pPr>
        <w:spacing w:before="120"/>
        <w:ind w:left="0" w:right="-834" w:hanging="2"/>
        <w:jc w:val="center"/>
      </w:pPr>
      <w:r>
        <w:lastRenderedPageBreak/>
        <w:t>ANEXO II</w:t>
      </w:r>
    </w:p>
    <w:p w:rsidR="00B8340B" w:rsidRDefault="00B8340B">
      <w:pPr>
        <w:spacing w:line="276" w:lineRule="auto"/>
        <w:ind w:left="0" w:right="-834" w:hanging="2"/>
        <w:jc w:val="center"/>
      </w:pPr>
    </w:p>
    <w:p w:rsidR="00B8340B" w:rsidRDefault="00DF3086">
      <w:pPr>
        <w:spacing w:line="276" w:lineRule="auto"/>
        <w:ind w:left="0" w:right="-834" w:hanging="2"/>
        <w:jc w:val="center"/>
      </w:pPr>
      <w:r>
        <w:rPr>
          <w:b/>
        </w:rPr>
        <w:t>MODELO DE DECLARAÇÃO DE PRODUÇÃO PRÓPRIA DO AGRICULTOR FAMILIAR PARA ORGANIZAÇÕES FORNECEDORAS</w:t>
      </w:r>
    </w:p>
    <w:p w:rsidR="00B8340B" w:rsidRDefault="00B8340B">
      <w:pPr>
        <w:spacing w:before="120"/>
        <w:ind w:left="0" w:right="-834" w:hanging="2"/>
        <w:jc w:val="both"/>
      </w:pPr>
    </w:p>
    <w:p w:rsidR="00B8340B" w:rsidRDefault="00DF3086">
      <w:pPr>
        <w:spacing w:before="120"/>
        <w:ind w:left="0" w:right="-834" w:hanging="2"/>
      </w:pPr>
      <w:r>
        <w:t>DECLARAÇÃO DE PRODUÇÃO PRÓPRIA (CHAMADA PÚBLICA Nº ______)</w:t>
      </w:r>
    </w:p>
    <w:p w:rsidR="00B8340B" w:rsidRDefault="00B8340B">
      <w:pPr>
        <w:spacing w:before="120"/>
        <w:ind w:left="0" w:right="-834" w:hanging="2"/>
        <w:jc w:val="both"/>
      </w:pPr>
    </w:p>
    <w:p w:rsidR="00B8340B" w:rsidRDefault="00DF3086">
      <w:pPr>
        <w:spacing w:before="120"/>
        <w:ind w:left="0" w:right="-834" w:hanging="2"/>
        <w:jc w:val="both"/>
      </w:pPr>
      <w:r>
        <w:t>Eu, _____________________________ representante da Cooperativa/Associação ____________________________________________________________, com CNPJ nº__________________________________________ e DAP Jurídica nº ___________________________________declaro, para fins de participação na modalidade Compra Institucional, do Programa de Aquisição de Alimentos (PAA), que os gêneros alimentícios relacionados na proposta de venda são oriundos de produção dos cooperados/associados que possuem DAP física e compõem esta cooperativa/associação.</w:t>
      </w:r>
    </w:p>
    <w:p w:rsidR="00B8340B" w:rsidRDefault="00B8340B">
      <w:pPr>
        <w:keepNext/>
        <w:spacing w:before="240" w:after="120"/>
        <w:ind w:left="0" w:right="-834" w:hanging="2"/>
        <w:jc w:val="both"/>
      </w:pPr>
    </w:p>
    <w:p w:rsidR="00B8340B" w:rsidRDefault="00DF3086">
      <w:pPr>
        <w:keepNext/>
        <w:spacing w:before="240" w:after="120"/>
        <w:ind w:left="0" w:right="-834" w:hanging="2"/>
        <w:jc w:val="both"/>
      </w:pPr>
      <w:r>
        <w:t xml:space="preserve">Local, ____/____/_____ </w:t>
      </w:r>
    </w:p>
    <w:p w:rsidR="00B8340B" w:rsidRDefault="00DF3086">
      <w:pPr>
        <w:keepNext/>
        <w:spacing w:before="240" w:after="120"/>
        <w:ind w:left="0" w:right="-834" w:hanging="2"/>
        <w:jc w:val="both"/>
      </w:pPr>
      <w:r>
        <w:t> </w:t>
      </w:r>
    </w:p>
    <w:p w:rsidR="00B8340B" w:rsidRDefault="00B8340B">
      <w:pPr>
        <w:keepNext/>
        <w:spacing w:before="240" w:after="120"/>
        <w:ind w:left="0" w:right="-834" w:hanging="2"/>
        <w:jc w:val="both"/>
      </w:pPr>
    </w:p>
    <w:p w:rsidR="00B8340B" w:rsidRDefault="00DF3086">
      <w:pPr>
        <w:spacing w:before="120"/>
        <w:ind w:left="0" w:right="-834" w:hanging="2"/>
        <w:jc w:val="center"/>
      </w:pPr>
      <w:r>
        <w:t>_____________________________________</w:t>
      </w:r>
    </w:p>
    <w:p w:rsidR="00B8340B" w:rsidRDefault="00DF3086">
      <w:pPr>
        <w:spacing w:before="120"/>
        <w:ind w:left="0" w:right="-834" w:hanging="2"/>
        <w:jc w:val="center"/>
      </w:pPr>
      <w:r>
        <w:t>Assinatura</w:t>
      </w:r>
    </w:p>
    <w:p w:rsidR="00B8340B" w:rsidRDefault="00DF3086">
      <w:pPr>
        <w:spacing w:before="120"/>
        <w:ind w:left="0" w:right="-834" w:hanging="2"/>
        <w:jc w:val="center"/>
      </w:pPr>
      <w:r>
        <w:br w:type="page"/>
      </w:r>
      <w:r>
        <w:lastRenderedPageBreak/>
        <w:t>ANEXO III</w:t>
      </w:r>
    </w:p>
    <w:p w:rsidR="00B8340B" w:rsidRDefault="00B8340B">
      <w:pPr>
        <w:spacing w:line="276" w:lineRule="auto"/>
        <w:ind w:left="0" w:right="-834" w:hanging="2"/>
        <w:jc w:val="center"/>
      </w:pPr>
    </w:p>
    <w:p w:rsidR="00B8340B" w:rsidRDefault="00DF3086">
      <w:pPr>
        <w:spacing w:line="276" w:lineRule="auto"/>
        <w:ind w:left="0" w:right="-834" w:hanging="2"/>
        <w:jc w:val="center"/>
      </w:pPr>
      <w:r>
        <w:rPr>
          <w:b/>
        </w:rPr>
        <w:t>MODELO DE DECLARAÇÃO DE PRODUÇÃO PRÓPRIA DO AGRICULTOR FAMILIAR PARA BENEFICIÁRIOS FORNECEDORES (FORNECEDOR INDIVIDUAL)</w:t>
      </w:r>
    </w:p>
    <w:p w:rsidR="00B8340B" w:rsidRDefault="00B8340B">
      <w:pPr>
        <w:spacing w:before="120"/>
        <w:ind w:left="0" w:right="-834" w:hanging="2"/>
        <w:jc w:val="both"/>
      </w:pPr>
    </w:p>
    <w:p w:rsidR="00B8340B" w:rsidRDefault="00DF3086">
      <w:pPr>
        <w:keepNext/>
        <w:spacing w:before="240" w:after="120"/>
        <w:ind w:left="0" w:right="-834" w:hanging="2"/>
        <w:jc w:val="both"/>
      </w:pPr>
      <w:r>
        <w:t>DECLARAÇÃO DE PRODUÇÃO PRÓPRIA (CHAMADA PÚBLICA Nº ______)</w:t>
      </w:r>
    </w:p>
    <w:p w:rsidR="00B8340B" w:rsidRDefault="00B8340B">
      <w:pPr>
        <w:keepNext/>
        <w:spacing w:before="240" w:after="120"/>
        <w:ind w:left="0" w:right="-834" w:hanging="2"/>
        <w:jc w:val="both"/>
      </w:pPr>
    </w:p>
    <w:p w:rsidR="00B8340B" w:rsidRDefault="00DF3086">
      <w:pPr>
        <w:keepNext/>
        <w:spacing w:before="240" w:after="120"/>
        <w:ind w:left="0" w:right="-834" w:hanging="2"/>
        <w:jc w:val="both"/>
      </w:pPr>
      <w:proofErr w:type="gramStart"/>
      <w:r>
        <w:t>Eu,_</w:t>
      </w:r>
      <w:proofErr w:type="gramEnd"/>
      <w:r>
        <w:t>__________________________________________________________________,CPF nº_______________________________ e DAP física nº___________________________________,  declaro, para fins de participação na modalidade Compra Institucional, do Programa de Aquisição de Alimentos (PAA), que os gêneros alimentícios relacionados na proposta de venda em meu nome são oriundos de produção própria.</w:t>
      </w:r>
    </w:p>
    <w:p w:rsidR="00B8340B" w:rsidRDefault="00B8340B">
      <w:pPr>
        <w:keepNext/>
        <w:spacing w:before="240" w:after="120"/>
        <w:ind w:left="0" w:right="-834" w:hanging="2"/>
        <w:jc w:val="both"/>
      </w:pPr>
    </w:p>
    <w:p w:rsidR="00B8340B" w:rsidRDefault="00DF3086">
      <w:pPr>
        <w:keepNext/>
        <w:spacing w:before="240" w:after="120"/>
        <w:ind w:left="0" w:right="-834" w:hanging="2"/>
        <w:jc w:val="both"/>
      </w:pPr>
      <w:r>
        <w:t xml:space="preserve">Local, ____/____/_____ </w:t>
      </w:r>
    </w:p>
    <w:p w:rsidR="00B8340B" w:rsidRDefault="00B8340B">
      <w:pPr>
        <w:keepNext/>
        <w:spacing w:before="240" w:after="120"/>
        <w:ind w:left="0" w:right="-834" w:hanging="2"/>
        <w:jc w:val="both"/>
      </w:pPr>
    </w:p>
    <w:p w:rsidR="00B8340B" w:rsidRDefault="00B8340B">
      <w:pPr>
        <w:keepNext/>
        <w:spacing w:before="240" w:after="120"/>
        <w:ind w:left="0" w:right="-834" w:hanging="2"/>
        <w:jc w:val="both"/>
      </w:pPr>
    </w:p>
    <w:p w:rsidR="00B8340B" w:rsidRDefault="00B8340B">
      <w:pPr>
        <w:ind w:left="0" w:right="-834" w:hanging="2"/>
        <w:jc w:val="center"/>
      </w:pPr>
    </w:p>
    <w:p w:rsidR="00B8340B" w:rsidRDefault="00DF3086">
      <w:pPr>
        <w:ind w:left="0" w:right="-834" w:hanging="2"/>
        <w:jc w:val="center"/>
      </w:pPr>
      <w:r>
        <w:t>_____________________________________</w:t>
      </w:r>
    </w:p>
    <w:p w:rsidR="00B8340B" w:rsidRDefault="00DF3086">
      <w:pPr>
        <w:ind w:left="0" w:right="-834" w:hanging="2"/>
        <w:jc w:val="center"/>
      </w:pPr>
      <w:r>
        <w:t>Assinatura</w:t>
      </w:r>
    </w:p>
    <w:p w:rsidR="00B8340B" w:rsidRDefault="00DF3086">
      <w:pPr>
        <w:spacing w:before="120"/>
        <w:ind w:left="0" w:right="-834" w:hanging="2"/>
        <w:jc w:val="center"/>
      </w:pPr>
      <w:r>
        <w:br w:type="page"/>
      </w:r>
      <w:r>
        <w:lastRenderedPageBreak/>
        <w:t>ANEXO IV</w:t>
      </w:r>
    </w:p>
    <w:p w:rsidR="00B8340B" w:rsidRDefault="00B8340B">
      <w:pPr>
        <w:spacing w:before="120"/>
        <w:ind w:left="0" w:right="-834" w:hanging="2"/>
        <w:jc w:val="center"/>
      </w:pPr>
    </w:p>
    <w:p w:rsidR="00B8340B" w:rsidRDefault="00DF3086">
      <w:pPr>
        <w:spacing w:before="120"/>
        <w:ind w:left="0" w:right="-834" w:hanging="2"/>
        <w:jc w:val="center"/>
      </w:pPr>
      <w:r>
        <w:rPr>
          <w:b/>
        </w:rPr>
        <w:t>DECLARAÇÃO DE RESPONSABILIDADE PELO CONTROLE DO ATENDIMENTO DO LIMITE INDIVIDUAL DE VENDA DOS COOPERADOS/ASSOCIADOS</w:t>
      </w:r>
    </w:p>
    <w:p w:rsidR="00B8340B" w:rsidRDefault="00B8340B">
      <w:pPr>
        <w:spacing w:before="120"/>
        <w:ind w:left="0" w:right="-834" w:hanging="2"/>
        <w:jc w:val="both"/>
      </w:pPr>
    </w:p>
    <w:p w:rsidR="00B8340B" w:rsidRDefault="00B8340B">
      <w:pPr>
        <w:spacing w:before="120"/>
        <w:ind w:left="0" w:right="-834" w:hanging="2"/>
        <w:jc w:val="both"/>
      </w:pPr>
    </w:p>
    <w:p w:rsidR="00B8340B" w:rsidRDefault="00DF3086">
      <w:pPr>
        <w:spacing w:before="120"/>
        <w:ind w:left="0" w:right="-834" w:hanging="2"/>
        <w:jc w:val="both"/>
      </w:pPr>
      <w:r>
        <w:t>O(A)  (nome do Grupo Formal) ________________________________________, CNPJ nº __________________, DAP jurídica nº ____________________ com sede __________________________________________________, neste ato representado(a) por (nome do representante legal de acordo com a Proposta de Venda) ______________________________________________, portador (a) da Cédula de Identidade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 / ANO CIVIL / ÓRGÃO COMPRADOR referente à sua produção, considerando os dispositivos da Lei nº 12.512, de 14/10/2011, e suas alterações, do Decreto n° 7.775, de 4/7/2012, e suas alterações e da Resolução GGPAA n° 50, de 26/9/2012, e suas alterações, e demais documentos normativos, no que couber.</w:t>
      </w:r>
    </w:p>
    <w:p w:rsidR="00B8340B" w:rsidRDefault="00B8340B">
      <w:pPr>
        <w:spacing w:before="120"/>
        <w:ind w:left="0" w:right="-834" w:hanging="2"/>
        <w:jc w:val="both"/>
      </w:pPr>
    </w:p>
    <w:p w:rsidR="00B8340B" w:rsidRDefault="00DF3086">
      <w:pPr>
        <w:spacing w:before="120"/>
        <w:ind w:left="0" w:right="-834" w:hanging="2"/>
        <w:jc w:val="both"/>
      </w:pPr>
      <w:r>
        <w:t xml:space="preserve">Local, ____/____/_____ </w:t>
      </w: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DF3086">
      <w:pPr>
        <w:ind w:left="0" w:right="-834" w:hanging="2"/>
        <w:jc w:val="center"/>
      </w:pPr>
      <w:r>
        <w:t>_____________________________________</w:t>
      </w:r>
    </w:p>
    <w:p w:rsidR="00B8340B" w:rsidRDefault="00DF3086">
      <w:pPr>
        <w:ind w:left="0" w:right="-834" w:hanging="2"/>
        <w:jc w:val="center"/>
      </w:pPr>
      <w:r>
        <w:t>Assinatura</w:t>
      </w: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B8340B" w:rsidRDefault="00B8340B">
      <w:pPr>
        <w:spacing w:before="120"/>
        <w:ind w:left="0" w:right="-834" w:hanging="2"/>
        <w:jc w:val="both"/>
      </w:pPr>
    </w:p>
    <w:p w:rsidR="00930EF6" w:rsidRDefault="00930EF6">
      <w:pPr>
        <w:spacing w:before="120"/>
        <w:ind w:left="0" w:right="-834" w:hanging="2"/>
        <w:jc w:val="both"/>
      </w:pPr>
    </w:p>
    <w:p w:rsidR="00B8340B" w:rsidRDefault="00B8340B">
      <w:pPr>
        <w:spacing w:before="120"/>
        <w:ind w:left="0" w:right="-834" w:hanging="2"/>
        <w:jc w:val="both"/>
      </w:pPr>
    </w:p>
    <w:p w:rsidR="00B8340B" w:rsidRDefault="00DF3086">
      <w:pPr>
        <w:spacing w:before="120"/>
        <w:ind w:left="0" w:right="-834" w:hanging="2"/>
        <w:jc w:val="center"/>
        <w:rPr>
          <w:b/>
        </w:rPr>
      </w:pPr>
      <w:r>
        <w:rPr>
          <w:b/>
        </w:rPr>
        <w:lastRenderedPageBreak/>
        <w:t xml:space="preserve">ANEXO V </w:t>
      </w:r>
    </w:p>
    <w:p w:rsidR="00B8340B" w:rsidRDefault="00DF3086">
      <w:pPr>
        <w:spacing w:before="120"/>
        <w:ind w:left="0" w:right="-834" w:hanging="2"/>
        <w:jc w:val="center"/>
        <w:rPr>
          <w:b/>
        </w:rPr>
      </w:pPr>
      <w:r>
        <w:rPr>
          <w:b/>
        </w:rPr>
        <w:t>MINUTA DO CONTRATO</w:t>
      </w:r>
    </w:p>
    <w:p w:rsidR="00B8340B" w:rsidRDefault="00DF3086">
      <w:pPr>
        <w:spacing w:before="120"/>
        <w:ind w:left="0" w:right="-834" w:hanging="2"/>
        <w:jc w:val="center"/>
        <w:rPr>
          <w:b/>
        </w:rPr>
      </w:pPr>
      <w:r>
        <w:rPr>
          <w:b/>
        </w:rPr>
        <w:t xml:space="preserve">CONTRATO N.º ___/2020 </w:t>
      </w:r>
    </w:p>
    <w:p w:rsidR="00B8340B" w:rsidRDefault="00B8340B">
      <w:pPr>
        <w:spacing w:before="120"/>
        <w:ind w:left="0" w:right="-834" w:hanging="2"/>
        <w:jc w:val="center"/>
        <w:rPr>
          <w:b/>
        </w:rPr>
      </w:pPr>
    </w:p>
    <w:p w:rsidR="00B8340B" w:rsidRDefault="00DF3086">
      <w:pPr>
        <w:spacing w:before="120"/>
        <w:ind w:left="0" w:right="-834" w:hanging="2"/>
        <w:jc w:val="center"/>
        <w:rPr>
          <w:b/>
        </w:rPr>
      </w:pPr>
      <w:r>
        <w:rPr>
          <w:b/>
        </w:rPr>
        <w:t>CONTRATO DE AQUISIÇÃO DE ALIMENTOS DA AGRICULTURA FAMILIAR</w:t>
      </w:r>
    </w:p>
    <w:p w:rsidR="00B8340B" w:rsidRDefault="00B8340B">
      <w:pPr>
        <w:spacing w:before="120"/>
        <w:ind w:left="0" w:right="-834" w:hanging="2"/>
        <w:jc w:val="center"/>
        <w:rPr>
          <w:b/>
        </w:rPr>
      </w:pPr>
    </w:p>
    <w:p w:rsidR="00B8340B" w:rsidRDefault="00DF3086">
      <w:pPr>
        <w:spacing w:before="120"/>
        <w:ind w:left="0" w:right="-834" w:hanging="2"/>
        <w:jc w:val="both"/>
      </w:pPr>
      <w:r>
        <w:t>O/A ___________ (órgão/entidade, federal/estadual ou municipal), pessoa jurídica de direito público ou privado, com sede a ___________ (endereço), inscrita no CNPJ sob o n.º ___________, representada neste ato pelo ___________ (representante legal), o Sr. ___________, doravante denominado CONTRATANTE, e por outro lado ___________ (nome do grupo formal), com sede a ___________ (endereço), em ___________ (Município/UF), inscrita no CNPJ sob o n.º ___________, doravante denominado CONTRATADO, fundamentados nas disposições da Lei n.º 8.666, de 21 de junho de 1993, da Lei n.º 12.512, de 14 de outubro de 201 1, e das Resoluções do Grupo Gestor do Programa de Aquisições de Alimentos (GGPAA) n.º 50, de 26 de setembro de 2012; n.º 56, de 14 de fevereiro de 2013; n° 64, de 20 de novembro de 2013; e n. º 73, de 26 de outubro de 2015, e tendo em vista o que consta na Chamada Pública nº 06/2021 resolvem celebrar o presente Contrato, mediante as cláusulas que seguem.</w:t>
      </w:r>
    </w:p>
    <w:p w:rsidR="00B8340B" w:rsidRDefault="00B8340B">
      <w:pPr>
        <w:spacing w:before="120"/>
        <w:ind w:left="0" w:right="-834" w:hanging="2"/>
        <w:jc w:val="both"/>
      </w:pPr>
    </w:p>
    <w:p w:rsidR="00B8340B" w:rsidRDefault="00DF3086">
      <w:pPr>
        <w:spacing w:before="120"/>
        <w:ind w:left="0" w:right="-834" w:hanging="2"/>
        <w:jc w:val="both"/>
        <w:rPr>
          <w:b/>
        </w:rPr>
      </w:pPr>
      <w:r>
        <w:rPr>
          <w:b/>
        </w:rPr>
        <w:t xml:space="preserve"> CLÁUSULA PRIMEIRA</w:t>
      </w:r>
    </w:p>
    <w:p w:rsidR="00B8340B" w:rsidRDefault="00DF3086">
      <w:pPr>
        <w:spacing w:before="120"/>
        <w:ind w:left="0" w:right="-834" w:hanging="2"/>
        <w:jc w:val="both"/>
      </w:pPr>
      <w:r>
        <w:t xml:space="preserve"> 1.1 É objeto desta contratação a AQUISIÇÃO DE ALIMENTOS DA AGRICULTURA FAMILIAR, na modalidade Compra Institucional, do Programa de Aquisição de Alimentos (PAA), para atendimento da demanda dos órgãos e entidades da administração pública federal, de acordo com o edital da Chamada Pública n.º 06/2021, que integra o presente Contrato, independentemente de anexação ou transcrição. </w:t>
      </w:r>
    </w:p>
    <w:p w:rsidR="00B8340B" w:rsidRDefault="00B8340B">
      <w:pPr>
        <w:spacing w:before="120"/>
        <w:ind w:left="0" w:right="-834" w:hanging="2"/>
        <w:jc w:val="both"/>
      </w:pPr>
    </w:p>
    <w:p w:rsidR="00B8340B" w:rsidRDefault="00DF3086">
      <w:pPr>
        <w:spacing w:before="120"/>
        <w:ind w:left="0" w:right="-834" w:hanging="2"/>
        <w:jc w:val="both"/>
        <w:rPr>
          <w:b/>
        </w:rPr>
      </w:pPr>
      <w:r>
        <w:rPr>
          <w:b/>
        </w:rPr>
        <w:t>CLÁUSULA SEGUNDA</w:t>
      </w:r>
    </w:p>
    <w:p w:rsidR="00B8340B" w:rsidRDefault="00DF3086">
      <w:pPr>
        <w:spacing w:before="120"/>
        <w:ind w:left="0" w:right="-834" w:hanging="2"/>
        <w:jc w:val="both"/>
      </w:pPr>
      <w:r>
        <w:t xml:space="preserve">2.1 O CONTRATADO se compromete a fornecer os alimentos da Agricultura Familiar ao CONTRATANTE conforme descrito na Proposta de Venda de Alimentos da Agricultura Familiar, parte integrante deste Instrumento. </w:t>
      </w:r>
    </w:p>
    <w:p w:rsidR="00B8340B" w:rsidRDefault="00DF3086">
      <w:pPr>
        <w:spacing w:before="120"/>
        <w:ind w:left="0" w:right="-834" w:hanging="2"/>
        <w:jc w:val="both"/>
      </w:pPr>
      <w:r>
        <w:t xml:space="preserve">2.2 Discriminação do objeto: </w:t>
      </w:r>
    </w:p>
    <w:p w:rsidR="00B8340B" w:rsidRDefault="00B8340B">
      <w:pPr>
        <w:spacing w:before="120"/>
        <w:ind w:left="0" w:right="-834" w:hanging="2"/>
        <w:jc w:val="both"/>
      </w:pPr>
    </w:p>
    <w:tbl>
      <w:tblPr>
        <w:tblStyle w:val="ab"/>
        <w:tblW w:w="84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175"/>
        <w:gridCol w:w="1995"/>
        <w:gridCol w:w="1890"/>
        <w:gridCol w:w="1515"/>
      </w:tblGrid>
      <w:tr w:rsidR="00B8340B">
        <w:trPr>
          <w:trHeight w:val="555"/>
        </w:trPr>
        <w:tc>
          <w:tcPr>
            <w:tcW w:w="91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rPr>
                <w:b/>
                <w:sz w:val="22"/>
                <w:szCs w:val="22"/>
              </w:rPr>
            </w:pPr>
            <w:r>
              <w:rPr>
                <w:b/>
                <w:sz w:val="22"/>
                <w:szCs w:val="22"/>
              </w:rPr>
              <w:t>ITEM</w:t>
            </w:r>
          </w:p>
        </w:tc>
        <w:tc>
          <w:tcPr>
            <w:tcW w:w="217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rPr>
                <w:b/>
                <w:sz w:val="22"/>
                <w:szCs w:val="22"/>
              </w:rPr>
            </w:pPr>
            <w:r>
              <w:rPr>
                <w:b/>
                <w:sz w:val="22"/>
                <w:szCs w:val="22"/>
              </w:rPr>
              <w:t>DESCRIÇÃO/ ESPECIFICAÇÃO</w:t>
            </w:r>
          </w:p>
        </w:tc>
        <w:tc>
          <w:tcPr>
            <w:tcW w:w="199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rPr>
                <w:b/>
                <w:sz w:val="22"/>
                <w:szCs w:val="22"/>
              </w:rPr>
            </w:pPr>
            <w:r>
              <w:rPr>
                <w:b/>
                <w:sz w:val="22"/>
                <w:szCs w:val="22"/>
              </w:rPr>
              <w:t>UNIDADE DE MEDIDA</w:t>
            </w:r>
          </w:p>
        </w:tc>
        <w:tc>
          <w:tcPr>
            <w:tcW w:w="1890"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rPr>
                <w:b/>
                <w:sz w:val="22"/>
                <w:szCs w:val="22"/>
              </w:rPr>
            </w:pPr>
            <w:r>
              <w:rPr>
                <w:b/>
                <w:sz w:val="22"/>
                <w:szCs w:val="22"/>
              </w:rPr>
              <w:t>QUANTIDADE</w:t>
            </w:r>
          </w:p>
        </w:tc>
        <w:tc>
          <w:tcPr>
            <w:tcW w:w="151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rPr>
                <w:b/>
                <w:sz w:val="22"/>
                <w:szCs w:val="22"/>
              </w:rPr>
            </w:pPr>
            <w:r>
              <w:rPr>
                <w:b/>
                <w:sz w:val="22"/>
                <w:szCs w:val="22"/>
              </w:rPr>
              <w:t>VALOR</w:t>
            </w:r>
          </w:p>
        </w:tc>
      </w:tr>
      <w:tr w:rsidR="00B8340B">
        <w:tc>
          <w:tcPr>
            <w:tcW w:w="91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pPr>
            <w:r>
              <w:t>1</w:t>
            </w:r>
          </w:p>
        </w:tc>
        <w:tc>
          <w:tcPr>
            <w:tcW w:w="217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99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890"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51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r>
      <w:tr w:rsidR="00B8340B">
        <w:tc>
          <w:tcPr>
            <w:tcW w:w="91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pPr>
            <w:r>
              <w:t>2</w:t>
            </w:r>
          </w:p>
        </w:tc>
        <w:tc>
          <w:tcPr>
            <w:tcW w:w="217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99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890"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51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r>
      <w:tr w:rsidR="00B8340B">
        <w:tc>
          <w:tcPr>
            <w:tcW w:w="91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pPr>
            <w:r>
              <w:t>3</w:t>
            </w:r>
          </w:p>
        </w:tc>
        <w:tc>
          <w:tcPr>
            <w:tcW w:w="217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99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890"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51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r>
      <w:tr w:rsidR="00B8340B">
        <w:tc>
          <w:tcPr>
            <w:tcW w:w="915" w:type="dxa"/>
            <w:shd w:val="clear" w:color="auto" w:fill="auto"/>
            <w:tcMar>
              <w:top w:w="100" w:type="dxa"/>
              <w:left w:w="100" w:type="dxa"/>
              <w:bottom w:w="100" w:type="dxa"/>
              <w:right w:w="100" w:type="dxa"/>
            </w:tcMar>
          </w:tcPr>
          <w:p w:rsidR="00B8340B" w:rsidRDefault="00DF3086">
            <w:pPr>
              <w:widowControl w:val="0"/>
              <w:pBdr>
                <w:top w:val="nil"/>
                <w:left w:val="nil"/>
                <w:bottom w:val="nil"/>
                <w:right w:val="nil"/>
                <w:between w:val="nil"/>
              </w:pBdr>
              <w:spacing w:line="240" w:lineRule="auto"/>
              <w:ind w:left="0" w:right="-834" w:hanging="2"/>
            </w:pPr>
            <w:r>
              <w:t>...</w:t>
            </w:r>
          </w:p>
        </w:tc>
        <w:tc>
          <w:tcPr>
            <w:tcW w:w="217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99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890"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c>
          <w:tcPr>
            <w:tcW w:w="1515" w:type="dxa"/>
            <w:shd w:val="clear" w:color="auto" w:fill="auto"/>
            <w:tcMar>
              <w:top w:w="100" w:type="dxa"/>
              <w:left w:w="100" w:type="dxa"/>
              <w:bottom w:w="100" w:type="dxa"/>
              <w:right w:w="100" w:type="dxa"/>
            </w:tcMar>
          </w:tcPr>
          <w:p w:rsidR="00B8340B" w:rsidRDefault="00B8340B">
            <w:pPr>
              <w:widowControl w:val="0"/>
              <w:pBdr>
                <w:top w:val="nil"/>
                <w:left w:val="nil"/>
                <w:bottom w:val="nil"/>
                <w:right w:val="nil"/>
                <w:between w:val="nil"/>
              </w:pBdr>
              <w:spacing w:line="240" w:lineRule="auto"/>
              <w:ind w:left="0" w:right="-834" w:hanging="2"/>
            </w:pPr>
          </w:p>
        </w:tc>
      </w:tr>
    </w:tbl>
    <w:p w:rsidR="00B8340B" w:rsidRDefault="00B8340B">
      <w:pPr>
        <w:spacing w:before="120"/>
        <w:ind w:left="0" w:right="-834" w:hanging="2"/>
        <w:jc w:val="both"/>
      </w:pPr>
    </w:p>
    <w:p w:rsidR="00B8340B" w:rsidRDefault="00DF3086">
      <w:pPr>
        <w:spacing w:before="120"/>
        <w:ind w:left="0" w:right="-834" w:hanging="2"/>
        <w:jc w:val="both"/>
      </w:pPr>
      <w:r>
        <w:rPr>
          <w:b/>
        </w:rPr>
        <w:t>CLÁUSULA TERCEIRA</w:t>
      </w:r>
      <w:r>
        <w:t xml:space="preserve"> </w:t>
      </w:r>
    </w:p>
    <w:p w:rsidR="00B8340B" w:rsidRDefault="00DF3086">
      <w:pPr>
        <w:spacing w:before="120"/>
        <w:ind w:left="0" w:right="-834" w:hanging="2"/>
        <w:jc w:val="both"/>
      </w:pPr>
      <w:r>
        <w:lastRenderedPageBreak/>
        <w:t>3.1 O limite individual de venda do agricultor familiar é de até R$ 20.000,00 (vinte mil reais) por Declaração de Aptidão ao PRONAF (DAP), por ano civil, por órgão comprador, referente à sua produção, conforme a legislação do PAA, modalidade Compra Institucional.</w:t>
      </w:r>
    </w:p>
    <w:p w:rsidR="00B8340B" w:rsidRDefault="00DF3086">
      <w:pPr>
        <w:spacing w:before="120"/>
        <w:ind w:left="0" w:right="-834" w:hanging="2"/>
        <w:jc w:val="both"/>
      </w:pPr>
      <w:r>
        <w:t>3.2 O limite de venda por organização fornecedora é de até R$ 6.000.000,00 (seis milhões de reais) por DAP, por ano civil, por órgão comprador, referente à sua produção, conforme a legislação do PAA, modalidade Compra Institucional.</w:t>
      </w:r>
    </w:p>
    <w:p w:rsidR="00B8340B" w:rsidRDefault="00B8340B">
      <w:pPr>
        <w:spacing w:before="120"/>
        <w:ind w:left="0" w:right="-834" w:hanging="2"/>
        <w:jc w:val="both"/>
      </w:pPr>
    </w:p>
    <w:p w:rsidR="00B8340B" w:rsidRDefault="00DF3086">
      <w:pPr>
        <w:spacing w:before="120"/>
        <w:ind w:left="0" w:right="-834" w:hanging="2"/>
        <w:jc w:val="both"/>
        <w:rPr>
          <w:b/>
        </w:rPr>
      </w:pPr>
      <w:r>
        <w:t xml:space="preserve"> </w:t>
      </w:r>
      <w:r>
        <w:rPr>
          <w:b/>
        </w:rPr>
        <w:t>CLÁUSULA QUARTA</w:t>
      </w:r>
    </w:p>
    <w:p w:rsidR="00B8340B" w:rsidRDefault="00DF3086">
      <w:pPr>
        <w:spacing w:before="120"/>
        <w:ind w:left="0" w:right="-834" w:hanging="2"/>
        <w:jc w:val="both"/>
      </w:pPr>
      <w:r>
        <w:t xml:space="preserve"> 4.1 As despesas decorrentes desta contratação correrão por conta de recursos orçamentários próprios do Instituto Federal de Educação, Ciência e Tecnologia do Rio Grande do Sul - Campus Feliz, UASG 158676, oriundos da Ação Orçamentária ___, Fonte de Recursos n.º __________, destinados ao atendimento das demandas por gêneros alimentícios para distribuição gratuita como lanche escolar, classificados no Elemento de Despesa n.º __________, PI _________, e PTRES, n.º _________, exercício financeiro do ano corrente.</w:t>
      </w:r>
    </w:p>
    <w:p w:rsidR="00B8340B" w:rsidRDefault="00B8340B">
      <w:pPr>
        <w:spacing w:before="120"/>
        <w:ind w:left="0" w:right="-834" w:hanging="2"/>
        <w:jc w:val="both"/>
      </w:pPr>
    </w:p>
    <w:p w:rsidR="00B8340B" w:rsidRDefault="00DF3086">
      <w:pPr>
        <w:spacing w:before="120"/>
        <w:ind w:left="0" w:right="-834" w:hanging="2"/>
        <w:jc w:val="both"/>
      </w:pPr>
      <w:r>
        <w:rPr>
          <w:b/>
        </w:rPr>
        <w:t>CLÁUSULA QUINTA</w:t>
      </w:r>
      <w:r>
        <w:t xml:space="preserve"> </w:t>
      </w:r>
    </w:p>
    <w:p w:rsidR="00B8340B" w:rsidRDefault="00DF3086">
      <w:pPr>
        <w:spacing w:before="120"/>
        <w:ind w:left="0" w:right="-834" w:hanging="2"/>
        <w:jc w:val="both"/>
      </w:pPr>
      <w:r>
        <w:t xml:space="preserve">5.1 O início da entrega dos gêneros alimentícios se dará em até 48 (quarenta e oito) horas após o recebimento da Convocação para Início de Fornecimento, expedida pela Coordenadoria de Ensino do IFRS - Campus Feliz, apresentada ao fornecedor no ato de assinatura do contrato. </w:t>
      </w:r>
    </w:p>
    <w:p w:rsidR="00B8340B" w:rsidRDefault="00DF3086">
      <w:pPr>
        <w:spacing w:before="120"/>
        <w:ind w:left="0" w:right="-834" w:hanging="2"/>
        <w:jc w:val="both"/>
      </w:pPr>
      <w:r>
        <w:t xml:space="preserve">5.2 A entrega dos gêneros alimentícios deverá ser feita no prédio sede do IFRS-Campus Feliz, obedecendo aos horários, a periodicidade e a quantidades estabelecidas no Cronograma de Entrega constante do Edital de Chamada Pública. </w:t>
      </w:r>
    </w:p>
    <w:p w:rsidR="00B8340B" w:rsidRDefault="00DF3086">
      <w:pPr>
        <w:spacing w:before="120"/>
        <w:ind w:left="0" w:right="-834" w:hanging="2"/>
        <w:jc w:val="both"/>
      </w:pPr>
      <w:r>
        <w:t xml:space="preserve">5.3 O recebimento dos alimentos dar-se-á mediante apresentação das Notas Fiscais de Venda pela pessoa responsável pela entrega daqueles, no local previamente ajustado. </w:t>
      </w:r>
    </w:p>
    <w:p w:rsidR="00B8340B" w:rsidRDefault="00B8340B">
      <w:pPr>
        <w:spacing w:before="120"/>
        <w:ind w:left="0" w:right="-834" w:hanging="2"/>
        <w:jc w:val="both"/>
      </w:pPr>
    </w:p>
    <w:p w:rsidR="00B8340B" w:rsidRDefault="00DF3086">
      <w:pPr>
        <w:spacing w:before="120"/>
        <w:ind w:left="0" w:right="-834" w:hanging="2"/>
        <w:jc w:val="both"/>
      </w:pPr>
      <w:r>
        <w:rPr>
          <w:b/>
        </w:rPr>
        <w:t>CLÁUSULA SEXTA</w:t>
      </w:r>
      <w:r>
        <w:t xml:space="preserve"> </w:t>
      </w:r>
    </w:p>
    <w:p w:rsidR="00B8340B" w:rsidRDefault="00DF3086">
      <w:pPr>
        <w:spacing w:before="120"/>
        <w:ind w:left="0" w:right="-834" w:hanging="2"/>
        <w:jc w:val="both"/>
      </w:pPr>
      <w:r>
        <w:t xml:space="preserve">6.1 Pelo fornecimento dos alimentos, nos quantitativos descritos na Proposta de Venda de Alimentos da Agricultura Familiar, o CONTRATADO receberá o valor total de R$ _____ (valor por extenso). </w:t>
      </w:r>
    </w:p>
    <w:p w:rsidR="00B8340B" w:rsidRDefault="00B8340B">
      <w:pPr>
        <w:spacing w:before="120"/>
        <w:ind w:left="0" w:right="-834" w:hanging="2"/>
        <w:jc w:val="both"/>
      </w:pPr>
    </w:p>
    <w:p w:rsidR="00B8340B" w:rsidRDefault="00DF3086">
      <w:pPr>
        <w:spacing w:before="120"/>
        <w:ind w:left="0" w:right="-834" w:hanging="2"/>
        <w:jc w:val="both"/>
      </w:pPr>
      <w:r>
        <w:rPr>
          <w:b/>
        </w:rPr>
        <w:t>CLÁUSULA SÉTIMA</w:t>
      </w:r>
      <w:r>
        <w:t xml:space="preserve"> </w:t>
      </w:r>
    </w:p>
    <w:p w:rsidR="00B8340B" w:rsidRDefault="00DF3086">
      <w:pPr>
        <w:spacing w:before="120"/>
        <w:ind w:left="0" w:right="-834" w:hanging="2"/>
        <w:jc w:val="both"/>
      </w:pPr>
      <w:r>
        <w:t xml:space="preserve">7.1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 </w:t>
      </w:r>
    </w:p>
    <w:p w:rsidR="00B8340B" w:rsidRDefault="00B8340B">
      <w:pPr>
        <w:spacing w:before="120"/>
        <w:ind w:left="0" w:right="-834" w:hanging="2"/>
        <w:jc w:val="both"/>
      </w:pPr>
    </w:p>
    <w:p w:rsidR="00B8340B" w:rsidRDefault="00DF3086">
      <w:pPr>
        <w:spacing w:before="120"/>
        <w:ind w:left="0" w:right="-834" w:hanging="2"/>
        <w:jc w:val="both"/>
      </w:pPr>
      <w:r>
        <w:rPr>
          <w:b/>
        </w:rPr>
        <w:t>CLÁUSULA OITAVA</w:t>
      </w:r>
      <w:r>
        <w:t xml:space="preserve"> </w:t>
      </w:r>
    </w:p>
    <w:p w:rsidR="00B8340B" w:rsidRDefault="00DF3086">
      <w:pPr>
        <w:spacing w:before="120"/>
        <w:ind w:left="0" w:right="-834" w:hanging="2"/>
        <w:jc w:val="both"/>
      </w:pPr>
      <w:r>
        <w:t xml:space="preserve">8.1 O preço contratado é fixo e irreajustável. </w:t>
      </w:r>
    </w:p>
    <w:p w:rsidR="00B8340B" w:rsidRDefault="00B8340B">
      <w:pPr>
        <w:spacing w:before="120"/>
        <w:ind w:left="0" w:right="-834" w:hanging="2"/>
        <w:jc w:val="both"/>
      </w:pPr>
    </w:p>
    <w:p w:rsidR="00B8340B" w:rsidRDefault="00DF3086">
      <w:pPr>
        <w:spacing w:before="120"/>
        <w:ind w:left="0" w:right="-834" w:hanging="2"/>
        <w:jc w:val="both"/>
      </w:pPr>
      <w:r>
        <w:rPr>
          <w:b/>
        </w:rPr>
        <w:t>CLÁUSULA NONA</w:t>
      </w:r>
      <w:r>
        <w:t xml:space="preserve"> </w:t>
      </w:r>
    </w:p>
    <w:p w:rsidR="00B8340B" w:rsidRDefault="00DF3086">
      <w:pPr>
        <w:spacing w:before="120"/>
        <w:ind w:left="0" w:right="-834" w:hanging="2"/>
        <w:jc w:val="both"/>
      </w:pPr>
      <w:r>
        <w:lastRenderedPageBreak/>
        <w:t xml:space="preserve">9.1 O CONTRATANTE, após receber os documentos descritos no item 5.3, da cláusula quinta, e, após a tramitação do processo para instrução e liquidação, efetuará o seu pagamento no valor correspondente às entregas do mês anterior. </w:t>
      </w:r>
    </w:p>
    <w:p w:rsidR="00B8340B" w:rsidRDefault="00DF3086">
      <w:pPr>
        <w:spacing w:before="120"/>
        <w:ind w:left="0" w:right="-834" w:hanging="2"/>
        <w:jc w:val="both"/>
      </w:pPr>
      <w:r>
        <w:t>9.2 Não será efetuado qualquer pagamento ao CONTRATADO enquanto houver pendência de liquidação da obrigação financeira em virtude de penalidade ou inadimplência contratual. As obrigações da CONTRATANTE e da CONTRATADA são aquelas previstas no Projeto Básico e no Edital da Chamada Pública 06/2021.</w:t>
      </w:r>
    </w:p>
    <w:p w:rsidR="00B8340B" w:rsidRDefault="00B8340B">
      <w:pPr>
        <w:spacing w:before="120"/>
        <w:ind w:left="0" w:right="-834" w:hanging="2"/>
        <w:jc w:val="both"/>
      </w:pPr>
    </w:p>
    <w:p w:rsidR="00B8340B" w:rsidRDefault="00DF3086">
      <w:pPr>
        <w:spacing w:before="120"/>
        <w:ind w:left="0" w:right="-834" w:hanging="2"/>
        <w:jc w:val="both"/>
      </w:pPr>
      <w:r>
        <w:rPr>
          <w:b/>
        </w:rPr>
        <w:t>CLÁUSULA DÉCIMA</w:t>
      </w:r>
      <w:r>
        <w:t xml:space="preserve"> </w:t>
      </w:r>
    </w:p>
    <w:p w:rsidR="00B8340B" w:rsidRDefault="00DF3086">
      <w:pPr>
        <w:spacing w:before="120"/>
        <w:ind w:left="0" w:right="-834" w:hanging="2"/>
        <w:jc w:val="both"/>
      </w:pPr>
      <w:r>
        <w:t>10.1 São obrigações do CONTRATANTE:</w:t>
      </w:r>
    </w:p>
    <w:p w:rsidR="00B8340B" w:rsidRDefault="00DF3086">
      <w:pPr>
        <w:spacing w:before="120"/>
        <w:ind w:left="0" w:right="-834" w:hanging="2"/>
        <w:jc w:val="both"/>
      </w:pPr>
      <w:r>
        <w:t xml:space="preserve">a) Receber o objeto no prazo e condições estabelecidas no Edital de Chamada Pública; </w:t>
      </w:r>
    </w:p>
    <w:p w:rsidR="00B8340B" w:rsidRDefault="00DF3086">
      <w:pPr>
        <w:spacing w:before="120"/>
        <w:ind w:left="0" w:right="-834" w:hanging="2"/>
        <w:jc w:val="both"/>
      </w:pPr>
      <w:r>
        <w:t>b) Verificar minuciosamente, no prazo fixado, a conformidade dos bens recebidos provisoriamente com as especificações constantes do Edital e da proposta, para fins de aceitação e recebimento definitivo;</w:t>
      </w:r>
    </w:p>
    <w:p w:rsidR="00B8340B" w:rsidRDefault="00DF3086">
      <w:pPr>
        <w:spacing w:before="120"/>
        <w:ind w:left="0" w:right="-834" w:hanging="2"/>
        <w:jc w:val="both"/>
      </w:pPr>
      <w:r>
        <w:t xml:space="preserve">c) Comunicar ao CONTRATADO, por escrito, sobre imperfeições, falhas ou irregularidades verificadas no objeto fornecido, para que seja substituído, reparado ou corrigido; </w:t>
      </w:r>
    </w:p>
    <w:p w:rsidR="00B8340B" w:rsidRDefault="00DF3086">
      <w:pPr>
        <w:spacing w:before="120"/>
        <w:ind w:left="0" w:right="-834" w:hanging="2"/>
        <w:jc w:val="both"/>
      </w:pPr>
      <w:r>
        <w:t xml:space="preserve">d) Acompanhar e fiscalizar o cumprimento das obrigações da Contratada; </w:t>
      </w:r>
    </w:p>
    <w:p w:rsidR="00B8340B" w:rsidRDefault="00DF3086">
      <w:pPr>
        <w:spacing w:before="120"/>
        <w:ind w:left="0" w:right="-834" w:hanging="2"/>
        <w:jc w:val="both"/>
      </w:pPr>
      <w:r>
        <w:t xml:space="preserve">e) Efetuar o pagamento ao CONTRATADO no valor correspondente ao fornecimento do objeto, no prazo e forma estabelecidos no Edital. </w:t>
      </w:r>
    </w:p>
    <w:p w:rsidR="00B8340B" w:rsidRDefault="00DF3086">
      <w:pPr>
        <w:spacing w:before="120"/>
        <w:ind w:left="0" w:right="-834" w:hanging="2"/>
        <w:jc w:val="both"/>
      </w:pPr>
      <w:r>
        <w:t xml:space="preserve">10.2 São obrigações do CONTRATADO: </w:t>
      </w:r>
    </w:p>
    <w:p w:rsidR="00B8340B" w:rsidRDefault="00DF3086">
      <w:pPr>
        <w:spacing w:before="120"/>
        <w:ind w:left="0" w:right="-834" w:hanging="2"/>
        <w:jc w:val="both"/>
      </w:pPr>
      <w:r>
        <w:t>a) O CONTRATADO deve cumprir todas as obrigações constantes no Edital e na sua proposta, assumindo como exclusivamente seus os riscos e as despesas decorrentes da boa e perfeita execução do objeto e, ainda;</w:t>
      </w:r>
    </w:p>
    <w:p w:rsidR="00B8340B" w:rsidRDefault="00DF3086">
      <w:pPr>
        <w:spacing w:before="120"/>
        <w:ind w:left="0" w:right="-834" w:hanging="2"/>
        <w:jc w:val="both"/>
      </w:pPr>
      <w:r>
        <w:t xml:space="preserve"> b) Efetuar a entrega do objeto em perfeitas condições, conforme especificações, prazo e local constantes no Edital, acompanhado da respectiva nota fiscal, na qual constarão as indicações referentes a: (especificar); </w:t>
      </w:r>
    </w:p>
    <w:p w:rsidR="00B8340B" w:rsidRDefault="00DF3086">
      <w:pPr>
        <w:spacing w:before="120"/>
        <w:ind w:left="0" w:right="-834" w:hanging="2"/>
        <w:jc w:val="both"/>
      </w:pPr>
      <w:r>
        <w:t xml:space="preserve">c) Substituir, às suas expensas, em prazo de dias, a contar da sua notificação, o objeto com vícios ou defeitos; </w:t>
      </w:r>
    </w:p>
    <w:p w:rsidR="00B8340B" w:rsidRDefault="00DF3086">
      <w:pPr>
        <w:spacing w:before="120"/>
        <w:ind w:left="0" w:right="-834" w:hanging="2"/>
        <w:jc w:val="both"/>
      </w:pPr>
      <w:r>
        <w:t xml:space="preserve">d) Comunicar ao CONTRATANTE, no prazo máximo de 24 (vinte e quatro) horas que antecede a data da entrega, os motivos que impossibilitem o cumprimento do prazo previsto, com a devida comprovação; </w:t>
      </w:r>
    </w:p>
    <w:p w:rsidR="00B8340B" w:rsidRDefault="00DF3086">
      <w:pPr>
        <w:spacing w:before="120"/>
        <w:ind w:left="0" w:right="-834" w:hanging="2"/>
        <w:jc w:val="both"/>
      </w:pPr>
      <w:r>
        <w:t xml:space="preserve">e) Manter, durante toda a execução do contrato, em compatibilidade com as obrigações assumidas, todas as condições de habilitação e qualificação exigidas na licitação; </w:t>
      </w:r>
    </w:p>
    <w:p w:rsidR="00B8340B" w:rsidRDefault="00DF3086">
      <w:pPr>
        <w:spacing w:before="120"/>
        <w:ind w:left="0" w:right="-834" w:hanging="2"/>
        <w:jc w:val="both"/>
      </w:pPr>
      <w:r>
        <w:t>f) Indicar preposto para representá-lo durante a execução do contrato.</w:t>
      </w:r>
    </w:p>
    <w:p w:rsidR="00B8340B" w:rsidRDefault="00B8340B">
      <w:pPr>
        <w:spacing w:before="120"/>
        <w:ind w:left="0" w:right="-834" w:hanging="2"/>
        <w:jc w:val="both"/>
      </w:pPr>
    </w:p>
    <w:p w:rsidR="00B8340B" w:rsidRDefault="00DF3086">
      <w:pPr>
        <w:spacing w:before="120"/>
        <w:ind w:left="0" w:right="-834" w:hanging="2"/>
        <w:jc w:val="both"/>
      </w:pPr>
      <w:r>
        <w:t xml:space="preserve"> </w:t>
      </w:r>
      <w:r>
        <w:rPr>
          <w:b/>
        </w:rPr>
        <w:t>CLÁUSULA DÉCIMA PRIMEIRA</w:t>
      </w:r>
      <w:r>
        <w:t xml:space="preserve"> </w:t>
      </w:r>
    </w:p>
    <w:p w:rsidR="00B8340B" w:rsidRDefault="00DF3086">
      <w:pPr>
        <w:spacing w:before="120"/>
        <w:ind w:left="0" w:right="-834" w:hanging="2"/>
        <w:jc w:val="both"/>
      </w:pPr>
      <w:r>
        <w:t xml:space="preserve">11.1 Comete infração administrativa nos termos da Lei n. º 8.666, de 1993, e da Lei n.º 10.520, de 2002, o CONTRATADO que: </w:t>
      </w:r>
    </w:p>
    <w:p w:rsidR="00B8340B" w:rsidRDefault="00DF3086">
      <w:pPr>
        <w:spacing w:before="120"/>
        <w:ind w:left="0" w:right="-834" w:hanging="2"/>
        <w:jc w:val="both"/>
      </w:pPr>
      <w:r>
        <w:t xml:space="preserve">a) </w:t>
      </w:r>
      <w:proofErr w:type="spellStart"/>
      <w:r>
        <w:t>Inexecutar</w:t>
      </w:r>
      <w:proofErr w:type="spellEnd"/>
      <w:r>
        <w:t xml:space="preserve"> total ou parcialmente qualquer das obrigações assumidas em decorrência da contratação; </w:t>
      </w:r>
    </w:p>
    <w:p w:rsidR="00B8340B" w:rsidRDefault="00DF3086">
      <w:pPr>
        <w:spacing w:before="120"/>
        <w:ind w:left="0" w:right="-834" w:hanging="2"/>
        <w:jc w:val="both"/>
      </w:pPr>
      <w:r>
        <w:t xml:space="preserve">b) Ensejar o retardamento da execução do objeto; </w:t>
      </w:r>
    </w:p>
    <w:p w:rsidR="00B8340B" w:rsidRDefault="00DF3086">
      <w:pPr>
        <w:spacing w:before="120"/>
        <w:ind w:left="0" w:right="-834" w:hanging="2"/>
        <w:jc w:val="both"/>
      </w:pPr>
      <w:r>
        <w:lastRenderedPageBreak/>
        <w:t xml:space="preserve">c) Fraudar na execução do contrato; </w:t>
      </w:r>
    </w:p>
    <w:p w:rsidR="00B8340B" w:rsidRDefault="00DF3086">
      <w:pPr>
        <w:spacing w:before="120"/>
        <w:ind w:left="0" w:right="-834" w:hanging="2"/>
        <w:jc w:val="both"/>
      </w:pPr>
      <w:r>
        <w:t xml:space="preserve">d) Comportar-se de modo inidôneo; </w:t>
      </w:r>
    </w:p>
    <w:p w:rsidR="00B8340B" w:rsidRDefault="00DF3086">
      <w:pPr>
        <w:spacing w:before="120"/>
        <w:ind w:left="0" w:right="-834" w:hanging="2"/>
        <w:jc w:val="both"/>
      </w:pPr>
      <w:r>
        <w:t xml:space="preserve">e) Cometer fraude fiscal; </w:t>
      </w:r>
    </w:p>
    <w:p w:rsidR="00B8340B" w:rsidRDefault="00DF3086">
      <w:pPr>
        <w:spacing w:before="120"/>
        <w:ind w:left="0" w:right="-834" w:hanging="2"/>
        <w:jc w:val="both"/>
      </w:pPr>
      <w:r>
        <w:t xml:space="preserve">f) Não mantiver a proposta. </w:t>
      </w:r>
    </w:p>
    <w:p w:rsidR="00B8340B" w:rsidRDefault="00DF3086">
      <w:pPr>
        <w:spacing w:before="120"/>
        <w:ind w:left="0" w:right="-834" w:hanging="2"/>
        <w:jc w:val="both"/>
      </w:pPr>
      <w:r>
        <w:t xml:space="preserve">11.2 O CONTRATADO que cometer qualquer das infrações discriminadas no subitem acima ficará sujeito, sem prejuízo da responsabilidade civil e criminal, às seguintes sanções: </w:t>
      </w:r>
    </w:p>
    <w:p w:rsidR="00B8340B" w:rsidRDefault="00DF3086">
      <w:pPr>
        <w:spacing w:before="120"/>
        <w:ind w:left="0" w:right="-834" w:hanging="2"/>
        <w:jc w:val="both"/>
      </w:pPr>
      <w:r>
        <w:t xml:space="preserve">a) Advertência por faltas leves, assim entendidas aquelas que não acarretem prejuízos significativos para o CONTRATANTE; </w:t>
      </w:r>
    </w:p>
    <w:p w:rsidR="00B8340B" w:rsidRDefault="00DF3086">
      <w:pPr>
        <w:spacing w:before="120"/>
        <w:ind w:left="0" w:right="-834" w:hanging="2"/>
        <w:jc w:val="both"/>
      </w:pPr>
      <w:r>
        <w:t xml:space="preserve">b) Multa moratória de 1 % (um por cento) por dia de atraso injustificado sobre o valor da parcela inadimplida, até o limite de _____ (número por extenso) dias; </w:t>
      </w:r>
    </w:p>
    <w:p w:rsidR="00B8340B" w:rsidRDefault="00DF3086">
      <w:pPr>
        <w:spacing w:before="120"/>
        <w:ind w:left="0" w:right="-834" w:hanging="2"/>
        <w:jc w:val="both"/>
      </w:pPr>
      <w:r>
        <w:t xml:space="preserve">c) Multa compensatória de 10 % (dez por cento) sobre o valor total do contrato, no caso de inexecução total do objeto; </w:t>
      </w:r>
    </w:p>
    <w:p w:rsidR="00B8340B" w:rsidRDefault="00DF3086">
      <w:pPr>
        <w:spacing w:before="120"/>
        <w:ind w:left="0" w:right="-834" w:hanging="2"/>
        <w:jc w:val="both"/>
      </w:pPr>
      <w:r>
        <w:t xml:space="preserve">d) Em caso de inexecução parcial, a multa compensatória, no mesmo percentual do subitem acima, será aplicada de forma proporcional à obrigação inadimplida; </w:t>
      </w:r>
    </w:p>
    <w:p w:rsidR="00B8340B" w:rsidRDefault="00DF3086">
      <w:pPr>
        <w:spacing w:before="120"/>
        <w:ind w:left="0" w:right="-834" w:hanging="2"/>
        <w:jc w:val="both"/>
      </w:pPr>
      <w:r>
        <w:t xml:space="preserve">e) Suspensão de licitar e impedimento de contratar com o órgão ou entidade CONTRATANTE, pelo prazo de até dois anos; </w:t>
      </w:r>
    </w:p>
    <w:p w:rsidR="00B8340B" w:rsidRDefault="00DF3086">
      <w:pPr>
        <w:spacing w:before="120"/>
        <w:ind w:left="0" w:right="-834" w:hanging="2"/>
        <w:jc w:val="both"/>
      </w:pPr>
      <w:r>
        <w:t xml:space="preserve">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CONTRATANTE pelos prejuízos causados. </w:t>
      </w:r>
    </w:p>
    <w:p w:rsidR="00B8340B" w:rsidRDefault="00DF3086">
      <w:pPr>
        <w:spacing w:before="120"/>
        <w:ind w:left="0" w:right="-834" w:hanging="2"/>
        <w:jc w:val="both"/>
      </w:pPr>
      <w:r>
        <w:t>11.3 Também ficam sujeitas às penalidades dos incisos III e IV do art. 87 da Lei n.º 8.666, de 1993, o CONTRATADO que:</w:t>
      </w:r>
    </w:p>
    <w:p w:rsidR="00B8340B" w:rsidRDefault="00DF3086">
      <w:pPr>
        <w:spacing w:before="120"/>
        <w:ind w:left="0" w:right="-834" w:hanging="2"/>
        <w:jc w:val="both"/>
      </w:pPr>
      <w:r>
        <w:t xml:space="preserve">a) Tenha sofrido condenação definitiva por praticar, por meio doloso, fraude fiscal no recolhimento de quaisquer tributos; </w:t>
      </w:r>
    </w:p>
    <w:p w:rsidR="00B8340B" w:rsidRDefault="00DF3086">
      <w:pPr>
        <w:spacing w:before="120"/>
        <w:ind w:left="0" w:right="-834" w:hanging="2"/>
        <w:jc w:val="both"/>
      </w:pPr>
      <w:r>
        <w:t xml:space="preserve">b) Tenha praticado atos ilícitos visando a frustrar os objetivos da licitação; </w:t>
      </w:r>
    </w:p>
    <w:p w:rsidR="00B8340B" w:rsidRDefault="00DF3086">
      <w:pPr>
        <w:spacing w:before="120"/>
        <w:ind w:left="0" w:right="-834" w:hanging="2"/>
        <w:jc w:val="both"/>
      </w:pPr>
      <w:r>
        <w:t xml:space="preserve">c) Demonstre não possuir idoneidade para contratar com a Administração em virtude de atos ilícitos praticados. </w:t>
      </w:r>
    </w:p>
    <w:p w:rsidR="00B8340B" w:rsidRDefault="00DF3086">
      <w:pPr>
        <w:spacing w:before="120"/>
        <w:ind w:left="0" w:right="-834" w:hanging="2"/>
        <w:jc w:val="both"/>
      </w:pPr>
      <w:r>
        <w:t xml:space="preserve">11.4 A aplicação de qualquer das penalidades previstas realizar-se-á em processo administrativo que assegurará o contraditório e a ampla defesa ao CONTRATADO, observando-se o procedimento previsto na Lei n.º 8.666, de 1993. </w:t>
      </w:r>
    </w:p>
    <w:p w:rsidR="00B8340B" w:rsidRDefault="00DF3086">
      <w:pPr>
        <w:spacing w:before="120"/>
        <w:ind w:left="0" w:right="-834" w:hanging="2"/>
        <w:jc w:val="both"/>
      </w:pPr>
      <w:r>
        <w:t xml:space="preserve">11.5 A autoridade competente, na aplicação das sanções, levará em consideração a gravidade da conduta do infrator, o caráter educativo da pena, bem como o dano causado à Administração, observado o princípio da proporcionalidade. </w:t>
      </w:r>
    </w:p>
    <w:p w:rsidR="00B8340B" w:rsidRDefault="00B8340B">
      <w:pPr>
        <w:spacing w:before="120"/>
        <w:ind w:left="0" w:right="-834" w:hanging="2"/>
        <w:jc w:val="both"/>
      </w:pPr>
    </w:p>
    <w:p w:rsidR="00B8340B" w:rsidRDefault="00DF3086">
      <w:pPr>
        <w:spacing w:before="120"/>
        <w:ind w:left="0" w:right="-834" w:hanging="2"/>
        <w:jc w:val="both"/>
      </w:pPr>
      <w:r>
        <w:rPr>
          <w:b/>
        </w:rPr>
        <w:t>CLÁUSULA DÉCIMA SEGUNDA</w:t>
      </w:r>
      <w:r>
        <w:t xml:space="preserve"> </w:t>
      </w:r>
    </w:p>
    <w:p w:rsidR="00B8340B" w:rsidRDefault="00DF3086">
      <w:pPr>
        <w:spacing w:before="120"/>
        <w:ind w:left="0" w:right="-834" w:hanging="2"/>
        <w:jc w:val="both"/>
      </w:pPr>
      <w:r>
        <w:t xml:space="preserve">12.1 O CONTRATADO deverá guardar, pelo prazo de 5 (cinco) anos, cópias das Notas Fiscais de Venda, ou congêneres, dos produtos participantes da Proposta de Venda de Alimentos da Agricultura Familiar, as quais ficarão à disposição para comprovação. </w:t>
      </w:r>
    </w:p>
    <w:p w:rsidR="00B8340B" w:rsidRDefault="00DF3086">
      <w:pPr>
        <w:spacing w:before="120"/>
        <w:ind w:left="0" w:right="-834" w:hanging="2"/>
        <w:jc w:val="both"/>
      </w:pPr>
      <w:r>
        <w:t xml:space="preserve">12.2 O CONTRATANTE se compromete em guardar, pelo prazo de 5 (cinco) anos, as Notas Fiscais de Compra apresentadas nas prestações de contas, bem como a Proposta de Venda de Gêneros Alimentícios da Agricultura Familiar, as quais ficarão à disposição para comprovação. </w:t>
      </w:r>
    </w:p>
    <w:p w:rsidR="00B8340B" w:rsidRDefault="00B8340B">
      <w:pPr>
        <w:spacing w:before="120"/>
        <w:ind w:left="0" w:right="-834" w:hanging="2"/>
        <w:jc w:val="both"/>
      </w:pPr>
    </w:p>
    <w:p w:rsidR="00B8340B" w:rsidRDefault="00DF3086">
      <w:pPr>
        <w:spacing w:before="120"/>
        <w:ind w:left="0" w:right="-834" w:hanging="2"/>
        <w:jc w:val="both"/>
        <w:rPr>
          <w:b/>
        </w:rPr>
      </w:pPr>
      <w:r>
        <w:rPr>
          <w:b/>
        </w:rPr>
        <w:t xml:space="preserve">CLÁUSULA DÉCIMA TERCEIRA </w:t>
      </w:r>
    </w:p>
    <w:p w:rsidR="00B8340B" w:rsidRDefault="00DF3086">
      <w:pPr>
        <w:spacing w:before="120"/>
        <w:ind w:left="0" w:right="-834" w:hanging="2"/>
        <w:jc w:val="both"/>
      </w:pPr>
      <w:r>
        <w:t xml:space="preserve">13.1 É de exclusiva responsabilidade do CONTRATADO o ressarcimento de danos causados ao CONTRATANTE ou a terceiros, decorrentes de sua culpa ou dolo na execução do contrato, não excluindo ou reduzindo esta responsabilidade a fiscalização efetuada pelo CONTRATANTE. </w:t>
      </w:r>
    </w:p>
    <w:p w:rsidR="00B8340B" w:rsidRDefault="00DF3086">
      <w:pPr>
        <w:spacing w:before="120"/>
        <w:ind w:left="0" w:right="-834" w:hanging="2"/>
        <w:jc w:val="both"/>
      </w:pPr>
      <w:r>
        <w:t xml:space="preserve">13.2 A Administração não responderá por quaisquer compromissos assumidos pelo CONTRATADO com terceiros, ainda que vinculados à execução do presente Termo de Contrato, bem como por qualquer dano causado a terceiros em decorrência de ato do CONTRATADO, de seus empregados, prepostos ou subordinados. </w:t>
      </w:r>
    </w:p>
    <w:p w:rsidR="00B8340B" w:rsidRDefault="00B8340B">
      <w:pPr>
        <w:spacing w:before="120"/>
        <w:ind w:left="0" w:right="-834" w:hanging="2"/>
        <w:jc w:val="both"/>
      </w:pPr>
    </w:p>
    <w:p w:rsidR="00B8340B" w:rsidRDefault="00DF3086">
      <w:pPr>
        <w:spacing w:before="120"/>
        <w:ind w:left="0" w:right="-834" w:hanging="2"/>
        <w:jc w:val="both"/>
      </w:pPr>
      <w:r>
        <w:rPr>
          <w:b/>
        </w:rPr>
        <w:t>CLÁUSULA DÉCIMA QUARTA</w:t>
      </w:r>
      <w:r>
        <w:t xml:space="preserve"> </w:t>
      </w:r>
    </w:p>
    <w:p w:rsidR="00B8340B" w:rsidRDefault="00DF3086">
      <w:pPr>
        <w:spacing w:before="120"/>
        <w:ind w:left="0" w:right="-834" w:hanging="2"/>
        <w:jc w:val="both"/>
      </w:pPr>
      <w:r>
        <w:t xml:space="preserve">14.1 A fiscalização do presente Contrato ficará a cargo do órgão ou entidade responsável pela compra. </w:t>
      </w:r>
    </w:p>
    <w:p w:rsidR="00B8340B" w:rsidRDefault="00B8340B">
      <w:pPr>
        <w:spacing w:before="120"/>
        <w:ind w:left="0" w:right="-834" w:hanging="2"/>
        <w:jc w:val="both"/>
        <w:rPr>
          <w:b/>
        </w:rPr>
      </w:pPr>
    </w:p>
    <w:p w:rsidR="00B8340B" w:rsidRDefault="00DF3086">
      <w:pPr>
        <w:spacing w:before="120"/>
        <w:ind w:left="0" w:right="-834" w:hanging="2"/>
        <w:jc w:val="both"/>
      </w:pPr>
      <w:r>
        <w:rPr>
          <w:b/>
        </w:rPr>
        <w:t>CLÁUSULA DÉCIMA QUINTA</w:t>
      </w:r>
      <w:r>
        <w:t xml:space="preserve"> </w:t>
      </w:r>
    </w:p>
    <w:p w:rsidR="00B8340B" w:rsidRDefault="00DF3086">
      <w:pPr>
        <w:spacing w:before="120"/>
        <w:ind w:left="0" w:right="-834" w:hanging="2"/>
        <w:jc w:val="both"/>
      </w:pPr>
      <w:r>
        <w:t xml:space="preserve">15.1 O presente Contrato rege-se, ainda, pelo Edital de Chamada Pública n. º 06/2021, pelas Resoluções GGP AA n.º 50, de 2012; n.º 56, de 2013; n.º 64, de 2013 e n.º 73, de 2015, pela Lei n.º 12.512, de 2011, e pela Lei n.º 8.666, de 1993, em todos os seus termos, a qual será aplicada, também, onde o contrato for omisso. </w:t>
      </w:r>
    </w:p>
    <w:p w:rsidR="00B8340B" w:rsidRDefault="00B8340B">
      <w:pPr>
        <w:spacing w:before="120"/>
        <w:ind w:left="0" w:right="-834" w:hanging="2"/>
        <w:jc w:val="both"/>
      </w:pPr>
    </w:p>
    <w:p w:rsidR="00B8340B" w:rsidRDefault="00DF3086">
      <w:pPr>
        <w:spacing w:before="120"/>
        <w:ind w:left="0" w:right="-834" w:hanging="2"/>
        <w:jc w:val="both"/>
      </w:pPr>
      <w:r>
        <w:rPr>
          <w:b/>
        </w:rPr>
        <w:t>CLÁUSULA DÉCIMA SEXTA</w:t>
      </w:r>
      <w:r>
        <w:t xml:space="preserve"> </w:t>
      </w:r>
    </w:p>
    <w:p w:rsidR="00B8340B" w:rsidRDefault="00DF3086">
      <w:pPr>
        <w:spacing w:before="120"/>
        <w:ind w:left="0" w:right="-834" w:hanging="2"/>
        <w:jc w:val="both"/>
      </w:pPr>
      <w:r>
        <w:t>16.1 Este Contrato poderá ser aditado a qualquer tempo, mediante acordo formal entre as partes, resguardadas as suas condições essenciais.</w:t>
      </w:r>
    </w:p>
    <w:p w:rsidR="00B8340B" w:rsidRDefault="00B8340B">
      <w:pPr>
        <w:spacing w:before="120"/>
        <w:ind w:left="0" w:right="-834" w:hanging="2"/>
        <w:jc w:val="both"/>
      </w:pPr>
    </w:p>
    <w:p w:rsidR="00B8340B" w:rsidRDefault="00DF3086">
      <w:pPr>
        <w:spacing w:before="120"/>
        <w:ind w:left="0" w:right="-834" w:hanging="2"/>
        <w:jc w:val="both"/>
      </w:pPr>
      <w:r>
        <w:rPr>
          <w:b/>
        </w:rPr>
        <w:t>CLÁUSULA DÉCIMA SÉTIMA</w:t>
      </w:r>
      <w:r>
        <w:t xml:space="preserve"> </w:t>
      </w:r>
    </w:p>
    <w:p w:rsidR="00B8340B" w:rsidRDefault="00DF3086">
      <w:pPr>
        <w:spacing w:before="120"/>
        <w:ind w:left="0" w:right="-834" w:hanging="2"/>
        <w:jc w:val="both"/>
      </w:pPr>
      <w:r>
        <w:t xml:space="preserve">17.1 O presente Contrato poderá ser rescindido nas hipóteses previstas no art. 78 da Lei n.º 8.666, de 1993, com as consequências indicadas no art. 80 da mesma Lei, sem prejuízo das sanções aplicáveis. </w:t>
      </w:r>
    </w:p>
    <w:p w:rsidR="00B8340B" w:rsidRDefault="00DF3086">
      <w:pPr>
        <w:spacing w:before="120"/>
        <w:ind w:left="0" w:right="-834" w:hanging="2"/>
        <w:jc w:val="both"/>
      </w:pPr>
      <w:r>
        <w:t xml:space="preserve">17.2 Os casos de rescisão contratual serão formalmente motivados, assegurando-se ao CONTRATADO o direito à prévia e ampla defesa. </w:t>
      </w:r>
    </w:p>
    <w:p w:rsidR="00B8340B" w:rsidRDefault="00DF3086">
      <w:pPr>
        <w:spacing w:before="120"/>
        <w:ind w:left="0" w:right="-834" w:hanging="2"/>
        <w:jc w:val="both"/>
      </w:pPr>
      <w:r>
        <w:t xml:space="preserve">17.3 O CONTRATADO reconhece os direitos do CONTRATANTE em caso de rescisão administrativa prevista no art. 77 da Lei n.º 8.666, de 1993. </w:t>
      </w:r>
    </w:p>
    <w:p w:rsidR="00B8340B" w:rsidRDefault="00B8340B">
      <w:pPr>
        <w:spacing w:before="120"/>
        <w:ind w:left="0" w:right="-834" w:hanging="2"/>
        <w:jc w:val="both"/>
      </w:pPr>
    </w:p>
    <w:p w:rsidR="00B8340B" w:rsidRDefault="00DF3086">
      <w:pPr>
        <w:spacing w:before="120"/>
        <w:ind w:left="0" w:right="-834" w:hanging="2"/>
        <w:jc w:val="both"/>
      </w:pPr>
      <w:r>
        <w:rPr>
          <w:b/>
        </w:rPr>
        <w:t>CLÁUSULA DÉCIMA OITAVA</w:t>
      </w:r>
      <w:r>
        <w:t xml:space="preserve"> </w:t>
      </w:r>
    </w:p>
    <w:p w:rsidR="00B8340B" w:rsidRDefault="00DF3086">
      <w:pPr>
        <w:spacing w:before="120"/>
        <w:ind w:left="0" w:right="-834" w:hanging="2"/>
        <w:jc w:val="both"/>
      </w:pPr>
      <w:r>
        <w:t xml:space="preserve">18.1 O presente Contrato vigorará da sua assinatura até a entrega total dos produtos adquiridos ou até ______de ______ </w:t>
      </w:r>
      <w:proofErr w:type="spellStart"/>
      <w:r>
        <w:t>de</w:t>
      </w:r>
      <w:proofErr w:type="spellEnd"/>
      <w:r>
        <w:t xml:space="preserve"> 20______. </w:t>
      </w:r>
    </w:p>
    <w:p w:rsidR="00B8340B" w:rsidRDefault="00B8340B">
      <w:pPr>
        <w:spacing w:before="120"/>
        <w:ind w:left="0" w:right="-834" w:hanging="2"/>
        <w:jc w:val="both"/>
      </w:pPr>
    </w:p>
    <w:p w:rsidR="00B8340B" w:rsidRDefault="00DF3086">
      <w:pPr>
        <w:spacing w:before="120"/>
        <w:ind w:left="0" w:right="-834" w:hanging="2"/>
        <w:jc w:val="both"/>
      </w:pPr>
      <w:r>
        <w:rPr>
          <w:b/>
        </w:rPr>
        <w:t>CLÁUSULA DÉCIMA NONA</w:t>
      </w:r>
      <w:r>
        <w:t xml:space="preserve"> </w:t>
      </w:r>
    </w:p>
    <w:p w:rsidR="00B8340B" w:rsidRDefault="00DF3086">
      <w:pPr>
        <w:spacing w:before="120"/>
        <w:ind w:left="0" w:right="-834" w:hanging="2"/>
        <w:jc w:val="both"/>
      </w:pPr>
      <w:r>
        <w:t xml:space="preserve">19.1 Na hipótese de procedimento judicial decorrente deste contrato, fica eleito o Foro da Justiça Federal de Caxias do Sul – RS, como competente para dirimir qualquer controvérsia que se </w:t>
      </w:r>
      <w:r>
        <w:lastRenderedPageBreak/>
        <w:t>originar deste contrato. E, por estarem assim, justos e contratados, assinam o presente instrumento, em duas vias de igual teor e forma, na presença de duas testemunhas.</w:t>
      </w:r>
    </w:p>
    <w:p w:rsidR="00B8340B" w:rsidRDefault="00B8340B">
      <w:pPr>
        <w:spacing w:before="120"/>
        <w:ind w:left="0" w:right="-834" w:hanging="2"/>
        <w:jc w:val="both"/>
      </w:pPr>
    </w:p>
    <w:p w:rsidR="00B8340B" w:rsidRDefault="00DF3086">
      <w:pPr>
        <w:spacing w:before="120"/>
        <w:ind w:left="0" w:right="-834" w:hanging="2"/>
        <w:jc w:val="both"/>
      </w:pPr>
      <w:r>
        <w:t xml:space="preserve">____________________(Município), ____de________ </w:t>
      </w:r>
      <w:proofErr w:type="spellStart"/>
      <w:r>
        <w:t>de</w:t>
      </w:r>
      <w:proofErr w:type="spellEnd"/>
      <w:r>
        <w:t xml:space="preserve"> 20_____. </w:t>
      </w:r>
    </w:p>
    <w:p w:rsidR="00B8340B" w:rsidRDefault="00B8340B">
      <w:pPr>
        <w:spacing w:before="120"/>
        <w:ind w:left="0" w:right="-834" w:hanging="2"/>
      </w:pPr>
    </w:p>
    <w:p w:rsidR="00B8340B" w:rsidRDefault="00DF3086">
      <w:pPr>
        <w:spacing w:before="120"/>
        <w:ind w:left="0" w:right="-834" w:hanging="2"/>
      </w:pPr>
      <w:r>
        <w:t xml:space="preserve">______________________________________________ </w:t>
      </w:r>
    </w:p>
    <w:p w:rsidR="00B8340B" w:rsidRDefault="00DF3086">
      <w:pPr>
        <w:spacing w:before="120"/>
        <w:ind w:left="0" w:right="-834" w:hanging="2"/>
      </w:pPr>
      <w:r>
        <w:t xml:space="preserve">CONTRATANTE </w:t>
      </w:r>
    </w:p>
    <w:p w:rsidR="00B8340B" w:rsidRDefault="00DF3086">
      <w:pPr>
        <w:spacing w:before="120"/>
        <w:ind w:left="0" w:right="-834" w:hanging="2"/>
      </w:pPr>
      <w:r>
        <w:t xml:space="preserve">______________________________________________ </w:t>
      </w:r>
    </w:p>
    <w:p w:rsidR="00B8340B" w:rsidRDefault="00DF3086">
      <w:pPr>
        <w:spacing w:before="120"/>
        <w:ind w:left="0" w:right="-834" w:hanging="2"/>
      </w:pPr>
      <w:r>
        <w:t xml:space="preserve">CONTRATADO </w:t>
      </w:r>
    </w:p>
    <w:p w:rsidR="00B8340B" w:rsidRDefault="00B8340B">
      <w:pPr>
        <w:spacing w:before="120"/>
        <w:ind w:left="0" w:right="-834" w:hanging="2"/>
      </w:pPr>
    </w:p>
    <w:p w:rsidR="00B8340B" w:rsidRDefault="00B8340B">
      <w:pPr>
        <w:spacing w:before="120"/>
        <w:ind w:left="0" w:right="-834" w:hanging="2"/>
      </w:pPr>
    </w:p>
    <w:p w:rsidR="00B8340B" w:rsidRDefault="00DF3086">
      <w:pPr>
        <w:spacing w:before="120"/>
        <w:ind w:left="0" w:right="-834" w:hanging="2"/>
      </w:pPr>
      <w:r>
        <w:t xml:space="preserve">TESTEMUNHAS: </w:t>
      </w:r>
    </w:p>
    <w:p w:rsidR="00B8340B" w:rsidRDefault="00DF3086">
      <w:pPr>
        <w:spacing w:before="120"/>
        <w:ind w:left="0" w:right="-834" w:hanging="2"/>
      </w:pPr>
      <w:r>
        <w:t>1.</w:t>
      </w:r>
    </w:p>
    <w:p w:rsidR="00B8340B" w:rsidRDefault="00DF3086">
      <w:pPr>
        <w:spacing w:before="120"/>
        <w:ind w:left="0" w:right="-834" w:hanging="2"/>
      </w:pPr>
      <w:r>
        <w:t>2.</w:t>
      </w:r>
    </w:p>
    <w:p w:rsidR="00B8340B" w:rsidRDefault="00B8340B">
      <w:pPr>
        <w:spacing w:before="120"/>
        <w:ind w:left="0" w:hanging="2"/>
        <w:jc w:val="both"/>
      </w:pPr>
    </w:p>
    <w:sectPr w:rsidR="00B8340B">
      <w:headerReference w:type="default" r:id="rId14"/>
      <w:footerReference w:type="default" r:id="rId15"/>
      <w:pgSz w:w="11906" w:h="16838"/>
      <w:pgMar w:top="968" w:right="1701" w:bottom="1418" w:left="1701" w:header="709"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E9" w:rsidRDefault="000412E9">
      <w:pPr>
        <w:spacing w:line="240" w:lineRule="auto"/>
        <w:ind w:left="0" w:hanging="2"/>
      </w:pPr>
      <w:r>
        <w:separator/>
      </w:r>
    </w:p>
  </w:endnote>
  <w:endnote w:type="continuationSeparator" w:id="0">
    <w:p w:rsidR="000412E9" w:rsidRDefault="000412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F6" w:rsidRDefault="00930EF6">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0B" w:rsidRDefault="00B8340B">
    <w:pPr>
      <w:pBdr>
        <w:top w:val="nil"/>
        <w:left w:val="nil"/>
        <w:bottom w:val="nil"/>
        <w:right w:val="nil"/>
        <w:between w:val="nil"/>
      </w:pBdr>
      <w:tabs>
        <w:tab w:val="center" w:pos="4252"/>
        <w:tab w:val="right" w:pos="8504"/>
      </w:tabs>
      <w:spacing w:line="240" w:lineRule="auto"/>
      <w:ind w:left="0" w:hanging="2"/>
      <w:jc w:val="center"/>
      <w:rPr>
        <w:color w:val="000000"/>
      </w:rPr>
    </w:pPr>
  </w:p>
  <w:p w:rsidR="00B8340B" w:rsidRDefault="00B8340B">
    <w:pPr>
      <w:ind w:left="0" w:hanging="2"/>
      <w:jc w:val="center"/>
    </w:pPr>
  </w:p>
  <w:p w:rsidR="00B8340B" w:rsidRDefault="00DF308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color w:val="000000"/>
        <w:sz w:val="20"/>
        <w:szCs w:val="20"/>
      </w:rPr>
      <w:t>Instituto Federal de Educação, Ciência e Tecnologia do Rio Grande do Sul – Campus Feliz</w:t>
    </w:r>
  </w:p>
  <w:p w:rsidR="00B8340B" w:rsidRDefault="00DF308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color w:val="000000"/>
        <w:sz w:val="20"/>
        <w:szCs w:val="20"/>
      </w:rPr>
      <w:t>Rua Princesa Isabel, 60 – Vila Rica, Feliz/RS CEP 95.770-000</w:t>
    </w:r>
  </w:p>
  <w:p w:rsidR="00B8340B" w:rsidRDefault="00DF308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color w:val="000000"/>
        <w:sz w:val="20"/>
        <w:szCs w:val="20"/>
      </w:rPr>
      <w:t>licitacao@feliz.ifrs.edu.br</w:t>
    </w:r>
  </w:p>
  <w:p w:rsidR="00B8340B" w:rsidRDefault="00B8340B">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F6" w:rsidRDefault="00930EF6">
    <w:pPr>
      <w:pStyle w:val="Rodap"/>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0B" w:rsidRDefault="00DF308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color w:val="000000"/>
        <w:sz w:val="20"/>
        <w:szCs w:val="20"/>
      </w:rPr>
      <w:t>Instituto Federal de Educação, Ciência e Tecnologia do Rio Grande do Sul – Campus Feliz</w:t>
    </w:r>
  </w:p>
  <w:p w:rsidR="00B8340B" w:rsidRDefault="00DF3086">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color w:val="000000"/>
        <w:sz w:val="20"/>
        <w:szCs w:val="20"/>
      </w:rPr>
      <w:t>Rua Princesa Isabel, 60 – Vila Rica, Feliz/RS CEP 95.770-000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E9" w:rsidRDefault="000412E9">
      <w:pPr>
        <w:spacing w:line="240" w:lineRule="auto"/>
        <w:ind w:left="0" w:hanging="2"/>
      </w:pPr>
      <w:r>
        <w:separator/>
      </w:r>
    </w:p>
  </w:footnote>
  <w:footnote w:type="continuationSeparator" w:id="0">
    <w:p w:rsidR="000412E9" w:rsidRDefault="000412E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F6" w:rsidRDefault="00930EF6">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F6" w:rsidRDefault="00930EF6" w:rsidP="00930EF6">
    <w:pPr>
      <w:pBdr>
        <w:top w:val="nil"/>
        <w:left w:val="nil"/>
        <w:bottom w:val="nil"/>
        <w:right w:val="nil"/>
        <w:between w:val="nil"/>
      </w:pBdr>
      <w:tabs>
        <w:tab w:val="center" w:pos="4252"/>
        <w:tab w:val="right" w:pos="9054"/>
      </w:tabs>
      <w:spacing w:line="240" w:lineRule="auto"/>
      <w:ind w:left="0" w:right="-834" w:hanging="2"/>
      <w:jc w:val="center"/>
      <w:rPr>
        <w:color w:val="FF0000"/>
        <w:sz w:val="20"/>
        <w:szCs w:val="20"/>
      </w:rPr>
    </w:pPr>
    <w:r>
      <w:rPr>
        <w:b/>
        <w:color w:val="FF0000"/>
        <w:sz w:val="20"/>
        <w:szCs w:val="20"/>
      </w:rPr>
      <w:t>MODELO</w:t>
    </w:r>
  </w:p>
  <w:p w:rsidR="00930EF6" w:rsidRDefault="00930EF6" w:rsidP="00930EF6">
    <w:pPr>
      <w:pBdr>
        <w:top w:val="nil"/>
        <w:left w:val="nil"/>
        <w:bottom w:val="nil"/>
        <w:right w:val="nil"/>
        <w:between w:val="nil"/>
      </w:pBdr>
      <w:tabs>
        <w:tab w:val="center" w:pos="4252"/>
        <w:tab w:val="right" w:pos="8504"/>
      </w:tabs>
      <w:spacing w:line="240" w:lineRule="auto"/>
      <w:ind w:left="0" w:hanging="2"/>
      <w:jc w:val="center"/>
      <w:rPr>
        <w:color w:val="000000"/>
        <w:sz w:val="16"/>
        <w:szCs w:val="16"/>
      </w:rPr>
    </w:pPr>
  </w:p>
  <w:p w:rsidR="00930EF6" w:rsidRPr="00930EF6" w:rsidRDefault="00930EF6" w:rsidP="00930EF6">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F6" w:rsidRDefault="00930EF6">
    <w:pPr>
      <w:pStyle w:val="Cabealho"/>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0B" w:rsidRDefault="00DF3086">
    <w:pPr>
      <w:pBdr>
        <w:top w:val="nil"/>
        <w:left w:val="nil"/>
        <w:bottom w:val="nil"/>
        <w:right w:val="nil"/>
        <w:between w:val="nil"/>
      </w:pBdr>
      <w:tabs>
        <w:tab w:val="center" w:pos="4252"/>
        <w:tab w:val="right" w:pos="9054"/>
      </w:tabs>
      <w:spacing w:line="240" w:lineRule="auto"/>
      <w:ind w:left="0" w:right="-834" w:hanging="2"/>
      <w:jc w:val="center"/>
      <w:rPr>
        <w:color w:val="FF0000"/>
        <w:sz w:val="20"/>
        <w:szCs w:val="20"/>
      </w:rPr>
    </w:pPr>
    <w:r>
      <w:rPr>
        <w:b/>
        <w:color w:val="FF0000"/>
        <w:sz w:val="20"/>
        <w:szCs w:val="20"/>
      </w:rPr>
      <w:t>MODELO</w:t>
    </w:r>
  </w:p>
  <w:p w:rsidR="00B8340B" w:rsidRDefault="00B8340B">
    <w:pPr>
      <w:pBdr>
        <w:top w:val="nil"/>
        <w:left w:val="nil"/>
        <w:bottom w:val="nil"/>
        <w:right w:val="nil"/>
        <w:between w:val="nil"/>
      </w:pBdr>
      <w:tabs>
        <w:tab w:val="center" w:pos="4252"/>
        <w:tab w:val="right" w:pos="8504"/>
      </w:tabs>
      <w:spacing w:line="240" w:lineRule="auto"/>
      <w:ind w:left="0" w:hanging="2"/>
      <w:jc w:val="center"/>
      <w:rPr>
        <w:color w:val="000000"/>
        <w:sz w:val="16"/>
        <w:szCs w:val="16"/>
      </w:rPr>
    </w:pPr>
  </w:p>
  <w:p w:rsidR="00B8340B" w:rsidRDefault="00B8340B">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6D6D"/>
    <w:multiLevelType w:val="multilevel"/>
    <w:tmpl w:val="A10253AC"/>
    <w:lvl w:ilvl="0">
      <w:start w:val="1"/>
      <w:numFmt w:val="decimal"/>
      <w:lvlText w:val="%1."/>
      <w:lvlJc w:val="left"/>
      <w:pPr>
        <w:ind w:left="360" w:hanging="360"/>
      </w:pPr>
      <w:rPr>
        <w:vertAlign w:val="baseline"/>
      </w:rPr>
    </w:lvl>
    <w:lvl w:ilvl="1">
      <w:start w:val="1"/>
      <w:numFmt w:val="decimal"/>
      <w:lvlText w:val="%1.%2."/>
      <w:lvlJc w:val="left"/>
      <w:pPr>
        <w:ind w:left="792" w:hanging="432"/>
      </w:pPr>
      <w:rPr>
        <w:smallCaps w:val="0"/>
        <w:strike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31E42552"/>
    <w:multiLevelType w:val="multilevel"/>
    <w:tmpl w:val="C24674EC"/>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29C0A3C"/>
    <w:multiLevelType w:val="multilevel"/>
    <w:tmpl w:val="C65C2E7C"/>
    <w:lvl w:ilvl="0">
      <w:start w:val="9"/>
      <w:numFmt w:val="decimal"/>
      <w:lvlText w:val="%1"/>
      <w:lvlJc w:val="left"/>
      <w:pPr>
        <w:ind w:left="360" w:hanging="360"/>
      </w:pPr>
      <w:rPr>
        <w:vertAlign w:val="baseline"/>
      </w:rPr>
    </w:lvl>
    <w:lvl w:ilvl="1">
      <w:start w:val="1"/>
      <w:numFmt w:val="decimal"/>
      <w:lvlText w:val="%1.%2"/>
      <w:lvlJc w:val="left"/>
      <w:pPr>
        <w:ind w:left="644" w:hanging="359"/>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abstractNum w:abstractNumId="3">
    <w:nsid w:val="4A417568"/>
    <w:multiLevelType w:val="multilevel"/>
    <w:tmpl w:val="D35E6CA4"/>
    <w:lvl w:ilvl="0">
      <w:start w:val="7"/>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nsid w:val="50982E60"/>
    <w:multiLevelType w:val="multilevel"/>
    <w:tmpl w:val="93B4F556"/>
    <w:lvl w:ilvl="0">
      <w:start w:val="1"/>
      <w:numFmt w:val="lowerLetter"/>
      <w:pStyle w:val="Ttulo1"/>
      <w:lvlText w:val="%1)"/>
      <w:lvlJc w:val="left"/>
      <w:pPr>
        <w:ind w:left="3905"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0B"/>
    <w:rsid w:val="000412E9"/>
    <w:rsid w:val="002C55C3"/>
    <w:rsid w:val="00767522"/>
    <w:rsid w:val="00930EF6"/>
    <w:rsid w:val="00B8340B"/>
    <w:rsid w:val="00B9616F"/>
    <w:rsid w:val="00DF3086"/>
    <w:rsid w:val="00FB6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47EC8-CC78-49A2-BB0D-5A885483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ind w:left="-1" w:hanging="1"/>
      <w:jc w:val="center"/>
    </w:pPr>
    <w:rPr>
      <w:b/>
      <w:sz w:val="2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hAnsi="Arial" w:cs="Arial"/>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2z1">
    <w:name w:val="WW8Num2z1"/>
    <w:rPr>
      <w:caps w:val="0"/>
      <w:smallCaps w:val="0"/>
      <w:strike w:val="0"/>
      <w:dstrike w:val="0"/>
      <w:shadow w:val="0"/>
      <w:vanish w:val="0"/>
      <w:w w:val="100"/>
      <w:position w:val="0"/>
      <w:sz w:val="24"/>
      <w:szCs w:val="24"/>
      <w:effect w:val="none"/>
      <w:vertAlign w:val="baseline"/>
      <w:cs w:val="0"/>
      <w:em w:val="none"/>
    </w:rPr>
  </w:style>
  <w:style w:type="character" w:customStyle="1" w:styleId="WW8Num3z0">
    <w:name w:val="WW8Num3z0"/>
    <w:rPr>
      <w:w w:val="100"/>
      <w:position w:val="-1"/>
      <w:sz w:val="24"/>
      <w:szCs w:val="24"/>
      <w:effect w:val="none"/>
      <w:vertAlign w:val="baseline"/>
      <w:cs w:val="0"/>
      <w:em w:val="none"/>
    </w:rPr>
  </w:style>
  <w:style w:type="character" w:customStyle="1" w:styleId="WW8Num4z0">
    <w:name w:val="WW8Num4z0"/>
    <w:rPr>
      <w:w w:val="100"/>
      <w:position w:val="-1"/>
      <w:sz w:val="24"/>
      <w:szCs w:val="24"/>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0">
    <w:name w:val="WW8Num5z0"/>
    <w:rPr>
      <w:rFonts w:ascii="Wingdings" w:hAnsi="Wingdings"/>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9z1">
    <w:name w:val="WW8Num19z1"/>
    <w:rPr>
      <w:caps w:val="0"/>
      <w:smallCaps w:val="0"/>
      <w:strike w:val="0"/>
      <w:dstrike w:val="0"/>
      <w:shadow w:val="0"/>
      <w:vanish w:val="0"/>
      <w:w w:val="100"/>
      <w:position w:val="0"/>
      <w:sz w:val="16"/>
      <w:effect w:val="none"/>
      <w:vertAlign w:val="baseline"/>
      <w:cs w:val="0"/>
      <w:em w:val="none"/>
    </w:rPr>
  </w:style>
  <w:style w:type="character" w:customStyle="1" w:styleId="WW8Num22z0">
    <w:name w:val="WW8Num22z0"/>
    <w:rPr>
      <w:w w:val="100"/>
      <w:position w:val="-1"/>
      <w:sz w:val="20"/>
      <w:effect w:val="none"/>
      <w:vertAlign w:val="baseline"/>
      <w:cs w:val="0"/>
      <w:em w:val="none"/>
    </w:rPr>
  </w:style>
  <w:style w:type="character" w:customStyle="1" w:styleId="WW8Num23z1">
    <w:name w:val="WW8Num23z1"/>
    <w:rPr>
      <w:caps w:val="0"/>
      <w:smallCaps w:val="0"/>
      <w:strike w:val="0"/>
      <w:dstrike w:val="0"/>
      <w:shadow w:val="0"/>
      <w:vanish w:val="0"/>
      <w:w w:val="100"/>
      <w:position w:val="0"/>
      <w:sz w:val="24"/>
      <w:szCs w:val="24"/>
      <w:effect w:val="none"/>
      <w:vertAlign w:val="baseline"/>
      <w:cs w:val="0"/>
      <w:em w:val="none"/>
    </w:rPr>
  </w:style>
  <w:style w:type="character" w:customStyle="1" w:styleId="WW8Num24z0">
    <w:name w:val="WW8Num24z0"/>
    <w:rPr>
      <w:w w:val="100"/>
      <w:position w:val="-1"/>
      <w:sz w:val="24"/>
      <w:szCs w:val="24"/>
      <w:effect w:val="none"/>
      <w:vertAlign w:val="baseline"/>
      <w:cs w:val="0"/>
      <w:em w:val="none"/>
    </w:rPr>
  </w:style>
  <w:style w:type="character" w:customStyle="1" w:styleId="WW8Num25z1">
    <w:name w:val="WW8Num25z1"/>
    <w:rPr>
      <w:rFonts w:ascii="Courier New" w:hAnsi="Courier New" w:cs="Courier New"/>
      <w:w w:val="100"/>
      <w:position w:val="-1"/>
      <w:effect w:val="none"/>
      <w:vertAlign w:val="baseline"/>
      <w:cs w:val="0"/>
      <w:em w:val="none"/>
    </w:rPr>
  </w:style>
  <w:style w:type="character" w:customStyle="1" w:styleId="WW8Num25z2">
    <w:name w:val="WW8Num25z2"/>
    <w:rPr>
      <w:rFonts w:ascii="Wingdings" w:hAnsi="Wingdings"/>
      <w:w w:val="100"/>
      <w:position w:val="-1"/>
      <w:effect w:val="none"/>
      <w:vertAlign w:val="baseline"/>
      <w:cs w:val="0"/>
      <w:em w:val="none"/>
    </w:rPr>
  </w:style>
  <w:style w:type="character" w:customStyle="1" w:styleId="WW8Num25z3">
    <w:name w:val="WW8Num25z3"/>
    <w:rPr>
      <w:rFonts w:ascii="Symbol" w:hAnsi="Symbol"/>
      <w:w w:val="100"/>
      <w:position w:val="-1"/>
      <w:effect w:val="none"/>
      <w:vertAlign w:val="baseline"/>
      <w:cs w:val="0"/>
      <w:em w:val="none"/>
    </w:rPr>
  </w:style>
  <w:style w:type="character" w:customStyle="1" w:styleId="WW8Num28z0">
    <w:name w:val="WW8Num28z0"/>
    <w:rPr>
      <w:rFonts w:ascii="Symbol" w:hAnsi="Symbol"/>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2">
    <w:name w:val="WW8Num28z2"/>
    <w:rPr>
      <w:rFonts w:ascii="Wingdings" w:hAnsi="Wingdings"/>
      <w:w w:val="100"/>
      <w:position w:val="-1"/>
      <w:effect w:val="none"/>
      <w:vertAlign w:val="baseline"/>
      <w:cs w:val="0"/>
      <w:em w:val="none"/>
    </w:rPr>
  </w:style>
  <w:style w:type="character" w:customStyle="1" w:styleId="WW8Num30z0">
    <w:name w:val="WW8Num30z0"/>
    <w:rPr>
      <w:w w:val="100"/>
      <w:position w:val="-1"/>
      <w:sz w:val="24"/>
      <w:szCs w:val="24"/>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rFonts w:ascii="Courier New" w:hAnsi="Courier New" w:cs="Courier New"/>
      <w:w w:val="100"/>
      <w:position w:val="-1"/>
      <w:effect w:val="none"/>
      <w:vertAlign w:val="baseline"/>
      <w:cs w:val="0"/>
      <w:em w:val="none"/>
    </w:rPr>
  </w:style>
  <w:style w:type="character" w:customStyle="1" w:styleId="WW8Num32z2">
    <w:name w:val="WW8Num32z2"/>
    <w:rPr>
      <w:rFonts w:ascii="Wingdings" w:hAnsi="Wingdings"/>
      <w:w w:val="100"/>
      <w:position w:val="-1"/>
      <w:effect w:val="none"/>
      <w:vertAlign w:val="baseline"/>
      <w:cs w:val="0"/>
      <w:em w:val="none"/>
    </w:rPr>
  </w:style>
  <w:style w:type="character" w:customStyle="1" w:styleId="WW8Num33z0">
    <w:name w:val="WW8Num33z0"/>
    <w:rPr>
      <w:w w:val="100"/>
      <w:position w:val="-1"/>
      <w:sz w:val="20"/>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WW8Num34z1">
    <w:name w:val="WW8Num34z1"/>
    <w:rPr>
      <w:rFonts w:ascii="Courier New" w:hAnsi="Courier New" w:cs="Courier New"/>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6z0">
    <w:name w:val="WW8Num36z0"/>
    <w:rPr>
      <w:w w:val="100"/>
      <w:position w:val="-1"/>
      <w:sz w:val="20"/>
      <w:effect w:val="none"/>
      <w:vertAlign w:val="baseline"/>
      <w:cs w:val="0"/>
      <w:em w:val="none"/>
    </w:rPr>
  </w:style>
  <w:style w:type="character" w:customStyle="1" w:styleId="WW8Num38z0">
    <w:name w:val="WW8Num38z0"/>
    <w:rPr>
      <w:w w:val="100"/>
      <w:position w:val="-1"/>
      <w:sz w:val="20"/>
      <w:effect w:val="none"/>
      <w:vertAlign w:val="baseline"/>
      <w:cs w:val="0"/>
      <w:em w:val="none"/>
    </w:rPr>
  </w:style>
  <w:style w:type="character" w:customStyle="1" w:styleId="WW8Num39z1">
    <w:name w:val="WW8Num39z1"/>
    <w:rPr>
      <w:caps w:val="0"/>
      <w:smallCaps w:val="0"/>
      <w:strike w:val="0"/>
      <w:dstrike w:val="0"/>
      <w:shadow w:val="0"/>
      <w:vanish w:val="0"/>
      <w:w w:val="100"/>
      <w:position w:val="0"/>
      <w:sz w:val="16"/>
      <w:effect w:val="none"/>
      <w:vertAlign w:val="baseline"/>
      <w:cs w:val="0"/>
      <w:em w:val="none"/>
    </w:rPr>
  </w:style>
  <w:style w:type="character" w:customStyle="1" w:styleId="WW8Num40z0">
    <w:name w:val="WW8Num40z0"/>
    <w:rPr>
      <w:w w:val="100"/>
      <w:position w:val="-1"/>
      <w:sz w:val="20"/>
      <w:effect w:val="none"/>
      <w:vertAlign w:val="baseline"/>
      <w:cs w:val="0"/>
      <w:em w:val="none"/>
    </w:rPr>
  </w:style>
  <w:style w:type="character" w:customStyle="1" w:styleId="WW8Num41z1">
    <w:name w:val="WW8Num41z1"/>
    <w:rPr>
      <w:rFonts w:ascii="Courier New" w:hAnsi="Courier New" w:cs="Courier New"/>
      <w:w w:val="100"/>
      <w:position w:val="-1"/>
      <w:effect w:val="none"/>
      <w:vertAlign w:val="baseline"/>
      <w:cs w:val="0"/>
      <w:em w:val="none"/>
    </w:rPr>
  </w:style>
  <w:style w:type="character" w:customStyle="1" w:styleId="WW8Num41z2">
    <w:name w:val="WW8Num41z2"/>
    <w:rPr>
      <w:rFonts w:ascii="Wingdings" w:hAnsi="Wingdings"/>
      <w:w w:val="100"/>
      <w:position w:val="-1"/>
      <w:effect w:val="none"/>
      <w:vertAlign w:val="baseline"/>
      <w:cs w:val="0"/>
      <w:em w:val="none"/>
    </w:rPr>
  </w:style>
  <w:style w:type="character" w:customStyle="1" w:styleId="WW8Num41z3">
    <w:name w:val="WW8Num41z3"/>
    <w:rPr>
      <w:rFonts w:ascii="Symbol" w:hAnsi="Symbol"/>
      <w:w w:val="100"/>
      <w:position w:val="-1"/>
      <w:effect w:val="none"/>
      <w:vertAlign w:val="baseline"/>
      <w:cs w:val="0"/>
      <w:em w:val="none"/>
    </w:rPr>
  </w:style>
  <w:style w:type="character" w:customStyle="1" w:styleId="WW8Num42z0">
    <w:name w:val="WW8Num42z0"/>
    <w:rPr>
      <w:w w:val="100"/>
      <w:position w:val="-1"/>
      <w:sz w:val="24"/>
      <w:szCs w:val="24"/>
      <w:effect w:val="none"/>
      <w:vertAlign w:val="baseline"/>
      <w:cs w:val="0"/>
      <w:em w:val="none"/>
    </w:rPr>
  </w:style>
  <w:style w:type="character" w:customStyle="1" w:styleId="WW8Num43z0">
    <w:name w:val="WW8Num43z0"/>
    <w:rPr>
      <w:w w:val="100"/>
      <w:position w:val="-1"/>
      <w:sz w:val="20"/>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jc w:val="both"/>
    </w:pPr>
    <w:rPr>
      <w:sz w:val="22"/>
    </w:rPr>
  </w:style>
  <w:style w:type="paragraph" w:customStyle="1" w:styleId="Corpodetexto31">
    <w:name w:val="Corpo de texto 31"/>
    <w:basedOn w:val="Normal"/>
    <w:pPr>
      <w:jc w:val="both"/>
    </w:pPr>
    <w:rPr>
      <w:b/>
      <w:sz w:val="22"/>
      <w:u w:val="single"/>
    </w:rPr>
  </w:style>
  <w:style w:type="paragraph" w:customStyle="1" w:styleId="WW-ndice11111">
    <w:name w:val="WW-Índice11111"/>
    <w:basedOn w:val="Normal"/>
    <w:pPr>
      <w:suppressLineNumbers/>
    </w:pPr>
  </w:style>
  <w:style w:type="paragraph" w:styleId="Recuodecorpodetexto">
    <w:name w:val="Body Text Indent"/>
    <w:basedOn w:val="Normal"/>
    <w:pPr>
      <w:spacing w:after="120"/>
      <w:ind w:left="283" w:firstLine="0"/>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styleId="HiperlinkVisitado">
    <w:name w:val="FollowedHyperlink"/>
    <w:qFormat/>
    <w:rPr>
      <w:color w:val="800080"/>
      <w:w w:val="100"/>
      <w:position w:val="-1"/>
      <w:u w:val="single"/>
      <w:effect w:val="none"/>
      <w:vertAlign w:val="baseline"/>
      <w:cs w:val="0"/>
      <w:em w:val="none"/>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lang w:eastAsia="ar-SA"/>
    </w:rPr>
  </w:style>
  <w:style w:type="paragraph" w:styleId="PargrafodaLista">
    <w:name w:val="List Paragraph"/>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lang w:eastAsia="en-US"/>
    </w:rPr>
  </w:style>
  <w:style w:type="paragraph" w:styleId="Reviso">
    <w:name w:val="Revision"/>
    <w:pPr>
      <w:suppressAutoHyphens/>
      <w:spacing w:line="1" w:lineRule="atLeast"/>
      <w:ind w:leftChars="-1" w:left="-1" w:hangingChars="1" w:hanging="1"/>
      <w:textDirection w:val="btLr"/>
      <w:textAlignment w:val="top"/>
      <w:outlineLvl w:val="0"/>
    </w:pPr>
    <w:rPr>
      <w:position w:val="-1"/>
      <w:lang w:eastAsia="ar-SA"/>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b/>
      <w:bCs/>
      <w:w w:val="100"/>
      <w:position w:val="-1"/>
      <w:effect w:val="none"/>
      <w:vertAlign w:val="baseline"/>
      <w:cs w:val="0"/>
      <w:em w:val="none"/>
      <w:lang w:eastAsia="ar-SA"/>
    </w:rPr>
  </w:style>
  <w:style w:type="paragraph" w:styleId="NormalWeb">
    <w:name w:val="Normal (Web)"/>
    <w:basedOn w:val="Normal"/>
    <w:pPr>
      <w:suppressAutoHyphens/>
      <w:spacing w:before="100" w:beforeAutospacing="1" w:after="100" w:afterAutospacing="1"/>
    </w:pPr>
    <w:rPr>
      <w:rFonts w:ascii="Arial Unicode MS" w:eastAsia="Arial Unicode MS" w:hAnsi="Arial Unicode MS" w:cs="Arial Unicode MS"/>
      <w:lang w:eastAsia="pt-BR"/>
    </w:rPr>
  </w:style>
  <w:style w:type="character" w:customStyle="1" w:styleId="CabealhoChar">
    <w:name w:val="Cabeçalho Char"/>
    <w:rPr>
      <w:w w:val="100"/>
      <w:position w:val="-1"/>
      <w:sz w:val="24"/>
      <w:szCs w:val="24"/>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Arial" w:eastAsia="Lucida Sans Unicode" w:hAnsi="Arial" w:cs="Tahoma"/>
      <w:i/>
      <w:iCs/>
      <w:w w:val="100"/>
      <w:position w:val="-1"/>
      <w:sz w:val="28"/>
      <w:szCs w:val="28"/>
      <w:effect w:val="none"/>
      <w:vertAlign w:val="baseline"/>
      <w:cs w:val="0"/>
      <w:em w:val="none"/>
      <w:lang w:eastAsia="ar-SA"/>
    </w:rPr>
  </w:style>
  <w:style w:type="character" w:customStyle="1" w:styleId="CorpodetextoChar">
    <w:name w:val="Corpo de texto Char"/>
    <w:rPr>
      <w:w w:val="100"/>
      <w:position w:val="-1"/>
      <w:sz w:val="24"/>
      <w:szCs w:val="24"/>
      <w:effect w:val="none"/>
      <w:vertAlign w:val="baseline"/>
      <w:cs w:val="0"/>
      <w:em w:val="none"/>
      <w:lang w:eastAsia="ar-SA"/>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28" w:type="dxa"/>
        <w:left w:w="28" w:type="dxa"/>
        <w:bottom w:w="28" w:type="dxa"/>
        <w:right w:w="28" w:type="dxa"/>
      </w:tblCellMar>
    </w:tblPr>
  </w:style>
  <w:style w:type="table" w:customStyle="1" w:styleId="a1">
    <w:basedOn w:val="TableNormal1"/>
    <w:tblPr>
      <w:tblStyleRowBandSize w:val="1"/>
      <w:tblStyleColBandSize w:val="1"/>
      <w:tblCellMar>
        <w:top w:w="60" w:type="dxa"/>
        <w:left w:w="60" w:type="dxa"/>
        <w:bottom w:w="60" w:type="dxa"/>
        <w:right w:w="6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60" w:type="dxa"/>
        <w:left w:w="60" w:type="dxa"/>
        <w:bottom w:w="60" w:type="dxa"/>
        <w:right w:w="60" w:type="dxa"/>
      </w:tblCellMar>
    </w:tblPr>
  </w:style>
  <w:style w:type="table" w:customStyle="1" w:styleId="a5">
    <w:basedOn w:val="TableNormal1"/>
    <w:tblPr>
      <w:tblStyleRowBandSize w:val="1"/>
      <w:tblStyleColBandSize w:val="1"/>
      <w:tblCellMar>
        <w:top w:w="60" w:type="dxa"/>
        <w:left w:w="60" w:type="dxa"/>
        <w:bottom w:w="60" w:type="dxa"/>
        <w:right w:w="6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BJ/Fp16WVCZsaedwxfLQsTbhg==">AMUW2mWcV41JD4EKvxiymItLr5DVkjqEEFanRB/CbElqI3pXYU9lsNG76qVd9CDfZ3jBjgvRZOHPLqQhcCdfbVwA5iu1r1yxSB/Nse/1kOPxQxkrhi0/PR4=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2540</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greice.back</cp:lastModifiedBy>
  <cp:revision>7</cp:revision>
  <dcterms:created xsi:type="dcterms:W3CDTF">2021-12-22T11:07:00Z</dcterms:created>
  <dcterms:modified xsi:type="dcterms:W3CDTF">2021-12-22T12:21:00Z</dcterms:modified>
</cp:coreProperties>
</file>