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60"/>
        <w:ind w:left="0" w:right="0" w:hanging="0"/>
        <w:jc w:val="center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ANEXO I - MODELO DE ATA PARA SELEÇÃO DE BOLSISTAS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60"/>
        <w:ind w:left="0" w:right="0" w:hanging="0"/>
        <w:jc w:val="center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60"/>
        <w:ind w:left="0" w:right="0" w:hanging="0"/>
        <w:jc w:val="center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ATA DE SELEÇÃO DE BOLSISTA PARA PROJETO DE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ENSINO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60"/>
        <w:ind w:left="0" w:right="0" w:hanging="0"/>
        <w:jc w:val="center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60"/>
        <w:ind w:left="0" w:right="0" w:hanging="0"/>
        <w:jc w:val="center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200"/>
        <w:ind w:left="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Aos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XXX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dias do mês de </w:t>
      </w:r>
      <w:r>
        <w:rPr>
          <w:rFonts w:eastAsia="Calibri" w:cs="Calibri" w:ascii="Calibri" w:hAnsi="Calibri"/>
          <w:sz w:val="24"/>
          <w:szCs w:val="24"/>
        </w:rPr>
        <w:t>maio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do ano de 202</w:t>
      </w:r>
      <w:r>
        <w:rPr>
          <w:rFonts w:eastAsia="Calibri" w:cs="Calibri" w:ascii="Calibri" w:hAnsi="Calibri"/>
          <w:sz w:val="24"/>
          <w:szCs w:val="24"/>
        </w:rPr>
        <w:t>6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, foram realizadas as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entrevistas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de candidatos a bolsistas para o projeto de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pesquisa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intitulado “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XXXXXX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” sob coordenação do(a) servidor(a)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XXXXXXX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 A seleção foi realizada com base em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XXXXX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, e foram considerados, como requisitos para candidatura,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XXXXX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 A avaliação levou em consideração os seguintes critérios: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XXXX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Com base nos requisitos e critérios supracitados os seguintes discentes foram classificados, conforme indicado, para ocupar as vagas de bolsistas do projeto:</w:t>
      </w:r>
    </w:p>
    <w:tbl>
      <w:tblPr>
        <w:tblStyle w:val="Table1"/>
        <w:tblW w:w="892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823"/>
        <w:gridCol w:w="1559"/>
        <w:gridCol w:w="3544"/>
      </w:tblGrid>
      <w:tr>
        <w:trPr/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Candidato Discente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Classificação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Situação</w:t>
            </w:r>
          </w:p>
        </w:tc>
      </w:tr>
      <w:tr>
        <w:trPr/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  <w:t>Nome do discente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Contemplado com bolsa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  <w:t>xx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horas</w:t>
            </w:r>
          </w:p>
        </w:tc>
      </w:tr>
      <w:tr>
        <w:trPr/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  <w:t>Nome do discente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Contemplado com bolsa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  <w:t>yy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horas</w:t>
            </w:r>
          </w:p>
        </w:tc>
      </w:tr>
      <w:tr>
        <w:trPr/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  <w:t>Nome do discente 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3º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1º Suplente</w:t>
            </w:r>
          </w:p>
        </w:tc>
      </w:tr>
      <w:tr>
        <w:trPr/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  <w:t>Nome do discente 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4º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2º Suplente</w:t>
            </w:r>
          </w:p>
        </w:tc>
      </w:tr>
      <w:tr>
        <w:trPr/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CCCCCC" w:val="clear"/>
                <w:vertAlign w:val="baseline"/>
              </w:rPr>
              <w:t>Nome do discente 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5º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Desclassificado</w:t>
            </w:r>
          </w:p>
        </w:tc>
      </w:tr>
      <w:tr>
        <w:trPr/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sz w:val="24"/>
                <w:szCs w:val="24"/>
                <w:shd w:fill="CCCCCC" w:val="clea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shd w:fill="CCCCCC" w:val="clear"/>
              </w:rPr>
              <w:t>Nome do discente 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6º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Desclassificado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20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20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Sem mais candidatos aprovados, foi finalizado o processo das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B7B7B7" w:val="clear"/>
          <w:vertAlign w:val="baseline"/>
        </w:rPr>
        <w:t xml:space="preserve">entrevistas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para seleção dos bolsistas.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20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200"/>
        <w:ind w:left="0" w:right="0" w:hanging="0"/>
        <w:jc w:val="righ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Farroupilha,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xx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de </w:t>
      </w:r>
      <w:r>
        <w:rPr>
          <w:rFonts w:eastAsia="Calibri" w:cs="Calibri" w:ascii="Calibri" w:hAnsi="Calibri"/>
          <w:sz w:val="24"/>
          <w:szCs w:val="24"/>
        </w:rPr>
        <w:t>maio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de 202</w:t>
      </w:r>
      <w:r>
        <w:rPr>
          <w:rFonts w:eastAsia="Calibri" w:cs="Calibri" w:ascii="Calibri" w:hAnsi="Calibri"/>
          <w:sz w:val="24"/>
          <w:szCs w:val="24"/>
        </w:rPr>
        <w:t>6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200"/>
        <w:ind w:left="0" w:right="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120"/>
        <w:ind w:left="0" w:right="0" w:hanging="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br/>
        <w:t>_______(assinatura do coordenador(a))________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120"/>
        <w:ind w:left="0" w:right="0" w:hanging="0"/>
        <w:jc w:val="center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CCCCCC" w:val="clear"/>
          <w:vertAlign w:val="baseline"/>
        </w:rPr>
        <w:t>Coordenador(a) do projeto</w:t>
      </w:r>
    </w:p>
    <w:sectPr>
      <w:headerReference w:type="default" r:id="rId2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left="0" w:right="0" w:hanging="0"/>
      <w:jc w:val="center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506730" cy="539750"/>
          <wp:effectExtent l="0" t="0" r="0" b="0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6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Secretaria de Educação Profissional e Tecnológica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Instituto Federal de Educação, Ciência e Tecnologia do Rio Grande do Sul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Gabinete do Diretor-geral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Av. São Vicente, 785 | Bairro Cinquentenário | CEP: 95174-274 | Farroupilha/RS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left="0" w:right="0" w:hanging="0"/>
      <w:jc w:val="center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Telefone: (54) 3260.2400 – </w:t>
    </w:r>
    <w:hyperlink r:id="rId2"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single"/>
          <w:shd w:fill="auto" w:val="clear"/>
          <w:vertAlign w:val="baseline"/>
        </w:rPr>
        <w:t>https://ifrs.edu.br/farroupilha</w:t>
      </w:r>
    </w:hyperlink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– E-mail: gabinete@farroupilha.ifrs.edu.br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Ttulo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s://ifrs.edu.br/farroupilha/extensao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4KV+U/BGWx7HenYUWuCEzJEK6w==">CgMxLjA4AHIhMUlIVm94QWFNOFI0b0tCczg0MFZPOGJsT2hHWUVRMml4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LibreOffice/7.2.5.2$Windows_X86_64 LibreOffice_project/499f9727c189e6ef3471021d6132d4c694f357e5</Application>
  <AppVersion>15.0000</AppVersion>
  <Pages>1</Pages>
  <Words>215</Words>
  <Characters>1254</Characters>
  <CharactersWithSpaces>1438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2026-05-04T08:44:13Z</dcterms:modified>
  <cp:revision>1</cp:revision>
  <dc:subject/>
  <dc:title/>
</cp:coreProperties>
</file>