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left="283.46456692913375" w:right="-4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 - FORMULÁRIO DE INSCRIÇÃO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  <w:highlight w:val="lightGray"/>
        </w:rPr>
      </w:pP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 DADOS PESSOAIS  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spacing w:before="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RG:                                                                    CPF:</w:t>
      </w:r>
    </w:p>
    <w:p w:rsidR="00000000" w:rsidDel="00000000" w:rsidP="00000000" w:rsidRDefault="00000000" w:rsidRPr="00000000" w14:paraId="00000006">
      <w:pPr>
        <w:spacing w:before="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SEXO:                                                          NACIONALIDADE:   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DE NASCIMENTO:___/___/___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NATURALIDADE:                                                 ESTADO CIVIL: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TELEFONE:                                                              E-MAIL:                        </w:t>
        <w:tab/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  <w:highlight w:val="lightGray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 ENDEREÇO COMPLETO     </w:t>
        <w:tab/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RUA: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BAIRRO: 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283.46456692913375" w:right="-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CIDADE:       </w:t>
        <w:tab/>
        <w:t xml:space="preserve">                                                      CEP: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Pessoa com deficiência: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(         )  NÃO            (        )  SIM           especificar: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CandNomeidato preto ou pardo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  (         )  NÃO            (        )  SIM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283.46456692913375" w:right="-4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83.46456692913375" w:right="-4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Solicito a esta Comissão de Seleção minha inscrição no Processo Seletivo Simplificado para a Contratação de Professor Visitante, de acordo com os dados acima, declarando estar ciente e de acordo com todos os termos do Edital regulatório.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="276" w:lineRule="auto"/>
        <w:ind w:left="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DATA: ___/___/_____                                     </w:t>
      </w:r>
    </w:p>
    <w:p w:rsidR="00000000" w:rsidDel="00000000" w:rsidP="00000000" w:rsidRDefault="00000000" w:rsidRPr="00000000" w14:paraId="00000014">
      <w:pPr>
        <w:spacing w:before="240" w:line="276" w:lineRule="auto"/>
        <w:ind w:left="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283.46456692913375" w:right="-8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Assinatura do(a) Candidato(a)</w:t>
      </w:r>
    </w:p>
    <w:p w:rsidR="00000000" w:rsidDel="00000000" w:rsidP="00000000" w:rsidRDefault="00000000" w:rsidRPr="00000000" w14:paraId="00000016">
      <w:pPr>
        <w:spacing w:before="240" w:line="276" w:lineRule="auto"/>
        <w:ind w:left="283.46456692913375" w:firstLine="0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ind w:left="283.46456692913375" w:right="-80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ff"/>
          <w:rtl w:val="0"/>
        </w:rPr>
        <w:t xml:space="preserve"> *Envio em PDF no formulário eletrônico.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