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VII - </w:t>
      </w:r>
      <w:hyperlink r:id="rId6">
        <w:r w:rsidDel="00000000" w:rsidR="00000000" w:rsidRPr="00000000">
          <w:rPr>
            <w:rFonts w:ascii="Calibri" w:cs="Calibri" w:eastAsia="Calibri" w:hAnsi="Calibri"/>
            <w:b w:val="1"/>
            <w:sz w:val="24"/>
            <w:szCs w:val="24"/>
            <w:rtl w:val="0"/>
          </w:rPr>
          <w:t xml:space="preserve">FORMULÁRIO DE PRESTAÇÃO DE CONTAS</w:t>
        </w:r>
      </w:hyperlink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PARA SERVIDOR OU DISCENTE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1. IDENTIFICAÇÃO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9.0" w:type="dxa"/>
        <w:jc w:val="left"/>
        <w:tblInd w:w="-21.0" w:type="dxa"/>
        <w:tblBorders>
          <w:top w:color="000001" w:space="0" w:sz="8" w:val="single"/>
          <w:left w:color="000001" w:space="0" w:sz="8" w:val="single"/>
          <w:bottom w:color="000001" w:space="0" w:sz="8" w:val="single"/>
          <w:right w:color="000001" w:space="0" w:sz="8" w:val="single"/>
          <w:insideH w:color="000001" w:space="0" w:sz="8" w:val="single"/>
          <w:insideV w:color="000001" w:space="0" w:sz="8" w:val="single"/>
        </w:tblBorders>
        <w:tblLayout w:type="fixed"/>
        <w:tblLook w:val="0000"/>
      </w:tblPr>
      <w:tblGrid>
        <w:gridCol w:w="4455"/>
        <w:gridCol w:w="4554"/>
        <w:tblGridChange w:id="0">
          <w:tblGrid>
            <w:gridCol w:w="4455"/>
            <w:gridCol w:w="4554"/>
          </w:tblGrid>
        </w:tblGridChange>
      </w:tblGrid>
      <w:tr>
        <w:trPr>
          <w:cantSplit w:val="1"/>
          <w:trHeight w:val="283.46456692913387" w:hRule="atLeast"/>
          <w:tblHeader w:val="0"/>
        </w:trPr>
        <w:tc>
          <w:tcPr>
            <w:gridSpan w:val="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05">
            <w:pPr>
              <w:keepLines w:val="1"/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Nome:</w:t>
            </w:r>
          </w:p>
        </w:tc>
      </w:tr>
      <w:tr>
        <w:trPr>
          <w:cantSplit w:val="1"/>
          <w:trHeight w:val="400" w:hRule="atLeast"/>
          <w:tblHeader w:val="0"/>
        </w:trPr>
        <w:tc>
          <w:tcPr>
            <w:gridSpan w:val="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keepLines w:val="1"/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CPF:</w:t>
            </w:r>
          </w:p>
        </w:tc>
      </w:tr>
    </w:tbl>
    <w:p w:rsidR="00000000" w:rsidDel="00000000" w:rsidP="00000000" w:rsidRDefault="00000000" w:rsidRPr="00000000" w14:paraId="00000009">
      <w:pPr>
        <w:widowControl w:val="0"/>
        <w:spacing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2. DADOS DO EVENTO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72.0" w:type="dxa"/>
        <w:jc w:val="left"/>
        <w:tblInd w:w="-108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2694"/>
        <w:gridCol w:w="1761"/>
        <w:gridCol w:w="2130"/>
        <w:gridCol w:w="2487"/>
        <w:tblGridChange w:id="0">
          <w:tblGrid>
            <w:gridCol w:w="2694"/>
            <w:gridCol w:w="1761"/>
            <w:gridCol w:w="2130"/>
            <w:gridCol w:w="2487"/>
          </w:tblGrid>
        </w:tblGridChange>
      </w:tblGrid>
      <w:tr>
        <w:trPr>
          <w:cantSplit w:val="0"/>
          <w:trHeight w:val="232.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Nome do Evento:</w:t>
            </w:r>
          </w:p>
        </w:tc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.5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Cidade: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UF: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País:</w:t>
            </w:r>
          </w:p>
        </w:tc>
      </w:tr>
      <w:tr>
        <w:trPr>
          <w:cantSplit w:val="0"/>
          <w:trHeight w:val="232.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Período de inscrição:</w:t>
            </w:r>
          </w:p>
        </w:tc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7.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Título do Trabalho e projeto de Ensino, Pesquisa,  Extensão ou Indissociáveis:</w:t>
            </w:r>
          </w:p>
        </w:tc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.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Autoria</w:t>
            </w:r>
          </w:p>
        </w:tc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widowControl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72.0" w:type="dxa"/>
        <w:jc w:val="left"/>
        <w:tblInd w:w="-108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1134"/>
        <w:gridCol w:w="709"/>
        <w:gridCol w:w="2867"/>
        <w:gridCol w:w="4362"/>
        <w:tblGridChange w:id="0">
          <w:tblGrid>
            <w:gridCol w:w="1134"/>
            <w:gridCol w:w="709"/>
            <w:gridCol w:w="2867"/>
            <w:gridCol w:w="436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Evento</w:t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Início (dia/mês):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Final (dia/mês):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Deslocamento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Ida (dia/mês):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Volta (dia/mês):</w:t>
            </w:r>
          </w:p>
        </w:tc>
      </w:tr>
    </w:tbl>
    <w:p w:rsidR="00000000" w:rsidDel="00000000" w:rsidP="00000000" w:rsidRDefault="00000000" w:rsidRPr="00000000" w14:paraId="00000029">
      <w:pPr>
        <w:widowControl w:val="0"/>
        <w:spacing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line="240" w:lineRule="auto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3. RESULTADOS OBTIDOS COM A PARTICIPAÇÃO NO EVENTO</w:t>
      </w:r>
    </w:p>
    <w:p w:rsidR="00000000" w:rsidDel="00000000" w:rsidP="00000000" w:rsidRDefault="00000000" w:rsidRPr="00000000" w14:paraId="0000002B">
      <w:pPr>
        <w:widowControl w:val="0"/>
        <w:spacing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72.0" w:type="dxa"/>
        <w:jc w:val="left"/>
        <w:tblInd w:w="-88.0" w:type="dxa"/>
        <w:tblBorders>
          <w:top w:color="000001" w:space="0" w:sz="8" w:val="single"/>
          <w:left w:color="000001" w:space="0" w:sz="8" w:val="single"/>
          <w:bottom w:color="000001" w:space="0" w:sz="8" w:val="single"/>
          <w:right w:color="000001" w:space="0" w:sz="8" w:val="single"/>
          <w:insideH w:color="000001" w:space="0" w:sz="8" w:val="single"/>
          <w:insideV w:color="000001" w:space="0" w:sz="8" w:val="single"/>
        </w:tblBorders>
        <w:tblLayout w:type="fixed"/>
        <w:tblLook w:val="0000"/>
      </w:tblPr>
      <w:tblGrid>
        <w:gridCol w:w="9072"/>
        <w:tblGridChange w:id="0">
          <w:tblGrid>
            <w:gridCol w:w="907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ind w:left="-40" w:firstLine="0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ind w:left="-40" w:firstLine="0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ind w:left="-40" w:firstLine="0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  </w:t>
            </w:r>
          </w:p>
        </w:tc>
      </w:tr>
    </w:tbl>
    <w:p w:rsidR="00000000" w:rsidDel="00000000" w:rsidP="00000000" w:rsidRDefault="00000000" w:rsidRPr="00000000" w14:paraId="0000002F">
      <w:pPr>
        <w:widowControl w:val="0"/>
        <w:spacing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0">
      <w:pPr>
        <w:widowControl w:val="0"/>
        <w:spacing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4. DESCRIÇÃO RESUMIDA DOS GASTOS (ANEXAR OS COMPROVANTES)</w:t>
      </w:r>
    </w:p>
    <w:p w:rsidR="00000000" w:rsidDel="00000000" w:rsidP="00000000" w:rsidRDefault="00000000" w:rsidRPr="00000000" w14:paraId="00000031">
      <w:pPr>
        <w:widowControl w:val="0"/>
        <w:spacing w:line="240" w:lineRule="auto"/>
        <w:ind w:left="28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72.0" w:type="dxa"/>
        <w:jc w:val="left"/>
        <w:tblInd w:w="-98.0" w:type="dxa"/>
        <w:tblBorders>
          <w:top w:color="000001" w:space="0" w:sz="8" w:val="single"/>
          <w:left w:color="000001" w:space="0" w:sz="8" w:val="single"/>
          <w:bottom w:color="000001" w:space="0" w:sz="8" w:val="single"/>
          <w:right w:color="000001" w:space="0" w:sz="8" w:val="single"/>
          <w:insideH w:color="000001" w:space="0" w:sz="8" w:val="single"/>
          <w:insideV w:color="000001" w:space="0" w:sz="8" w:val="single"/>
        </w:tblBorders>
        <w:tblLayout w:type="fixed"/>
        <w:tblLook w:val="0000"/>
      </w:tblPr>
      <w:tblGrid>
        <w:gridCol w:w="1841"/>
        <w:gridCol w:w="3402"/>
        <w:gridCol w:w="2268"/>
        <w:gridCol w:w="1561"/>
        <w:tblGridChange w:id="0">
          <w:tblGrid>
            <w:gridCol w:w="1841"/>
            <w:gridCol w:w="3402"/>
            <w:gridCol w:w="2268"/>
            <w:gridCol w:w="156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DOCUMENTO FISCAL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NOME DO ESTABELECIMENTO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FINALIDADE DO GASTO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VALOR EM R$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999999" w:val="clear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SOMA DOS GASTOS EM R$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widowControl w:val="0"/>
        <w:spacing w:line="240" w:lineRule="auto"/>
        <w:ind w:left="28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spacing w:line="240" w:lineRule="auto"/>
        <w:jc w:val="righ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_______________________________, ______/_____/_______.</w:t>
      </w:r>
    </w:p>
    <w:p w:rsidR="00000000" w:rsidDel="00000000" w:rsidP="00000000" w:rsidRDefault="00000000" w:rsidRPr="00000000" w14:paraId="00000049">
      <w:pPr>
        <w:widowControl w:val="0"/>
        <w:spacing w:line="240" w:lineRule="auto"/>
        <w:jc w:val="righ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                     </w:t>
        <w:tab/>
        <w:t xml:space="preserve">(Local)                                    </w:t>
        <w:tab/>
        <w:t xml:space="preserve">(Data)</w:t>
      </w:r>
    </w:p>
    <w:p w:rsidR="00000000" w:rsidDel="00000000" w:rsidP="00000000" w:rsidRDefault="00000000" w:rsidRPr="00000000" w14:paraId="0000004A">
      <w:pPr>
        <w:widowControl w:val="0"/>
        <w:spacing w:line="240" w:lineRule="auto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C">
      <w:pPr>
        <w:widowControl w:val="0"/>
        <w:spacing w:line="240" w:lineRule="auto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4D">
      <w:pPr>
        <w:widowControl w:val="0"/>
        <w:spacing w:line="240" w:lineRule="auto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Assinatura do servidor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60.0" w:type="dxa"/>
        <w:bottom w:w="100.0" w:type="dxa"/>
        <w:right w:w="8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8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8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ifrs.edu.br/site/midias/arquivos/2017228113611374anexo_vi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