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5614" w14:textId="77777777" w:rsidR="00965114" w:rsidRDefault="00000000">
      <w:pPr>
        <w:jc w:val="center"/>
        <w:rPr>
          <w:b/>
          <w:color w:val="FF0000"/>
        </w:rPr>
      </w:pPr>
      <w:r>
        <w:rPr>
          <w:b/>
        </w:rPr>
        <w:t>ANEXO II</w:t>
      </w:r>
    </w:p>
    <w:p w14:paraId="0C75269E" w14:textId="77777777" w:rsidR="00965114" w:rsidRDefault="00000000">
      <w:pPr>
        <w:spacing w:line="360" w:lineRule="auto"/>
        <w:jc w:val="center"/>
        <w:rPr>
          <w:b/>
        </w:rPr>
      </w:pPr>
      <w:r>
        <w:rPr>
          <w:b/>
        </w:rPr>
        <w:t>MODELO DE PROPOSTA COMERCIAL</w:t>
      </w:r>
    </w:p>
    <w:p w14:paraId="05573DB7" w14:textId="77777777" w:rsidR="00965114" w:rsidRDefault="00000000">
      <w:pPr>
        <w:widowControl w:val="0"/>
        <w:spacing w:before="598" w:line="199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Logomarca da empresa </w:t>
      </w:r>
    </w:p>
    <w:p w14:paraId="7EE73F70" w14:textId="77777777" w:rsidR="00965114" w:rsidRDefault="00000000">
      <w:pPr>
        <w:widowControl w:val="0"/>
        <w:spacing w:before="12" w:line="199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RAZÃO SOCIAL DA EMPRESA </w:t>
      </w:r>
    </w:p>
    <w:p w14:paraId="0879A11B" w14:textId="77777777" w:rsidR="00965114" w:rsidRDefault="00000000">
      <w:pPr>
        <w:widowControl w:val="0"/>
        <w:spacing w:before="12" w:line="199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ENDEREÇO COMPLETO DA EMPRESA </w:t>
      </w:r>
    </w:p>
    <w:p w14:paraId="3D262E33" w14:textId="77777777" w:rsidR="00965114" w:rsidRDefault="00000000">
      <w:pPr>
        <w:widowControl w:val="0"/>
        <w:spacing w:before="12" w:line="199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TELEFONE E E-MAIL PARA CONTATO </w:t>
      </w:r>
    </w:p>
    <w:p w14:paraId="7CC72680" w14:textId="77777777" w:rsidR="00965114" w:rsidRDefault="00000000">
      <w:pPr>
        <w:widowControl w:val="0"/>
        <w:spacing w:before="572" w:line="19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Ao IFRS - </w:t>
      </w:r>
      <w:r>
        <w:rPr>
          <w:rFonts w:ascii="Calibri" w:eastAsia="Calibri" w:hAnsi="Calibri" w:cs="Calibri"/>
          <w:i/>
          <w:sz w:val="24"/>
        </w:rPr>
        <w:t xml:space="preserve">Campus </w:t>
      </w:r>
      <w:r>
        <w:rPr>
          <w:rFonts w:ascii="Calibri" w:eastAsia="Calibri" w:hAnsi="Calibri" w:cs="Calibri"/>
          <w:sz w:val="24"/>
        </w:rPr>
        <w:t xml:space="preserve">Farroupilha </w:t>
      </w:r>
    </w:p>
    <w:p w14:paraId="7F1D03BE" w14:textId="5B6E5724" w:rsidR="00965114" w:rsidRDefault="00000000">
      <w:pPr>
        <w:widowControl w:val="0"/>
        <w:spacing w:before="176" w:line="19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Dispensa Eletrônica 90047/2025 – UASG 158</w:t>
      </w:r>
      <w:r w:rsidR="00AA2581">
        <w:rPr>
          <w:rFonts w:ascii="Calibri" w:eastAsia="Calibri" w:hAnsi="Calibri" w:cs="Calibri"/>
          <w:sz w:val="24"/>
        </w:rPr>
        <w:t>141</w:t>
      </w:r>
      <w:r>
        <w:rPr>
          <w:rFonts w:ascii="Calibri" w:eastAsia="Calibri" w:hAnsi="Calibri" w:cs="Calibri"/>
          <w:sz w:val="24"/>
        </w:rPr>
        <w:t xml:space="preserve"> </w:t>
      </w:r>
    </w:p>
    <w:p w14:paraId="17258AFC" w14:textId="77777777" w:rsidR="00965114" w:rsidRDefault="00000000">
      <w:pPr>
        <w:widowControl w:val="0"/>
        <w:spacing w:before="176" w:line="244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 empresa ...(razão social da empresa), inscrito(a) no CNPJ/MF sob o nº ............................, sediado(a) na ...(endereço completo da cidade), visando concorrer a Dispensa Eletrônica nº do IFRS-</w:t>
      </w:r>
      <w:r>
        <w:rPr>
          <w:rFonts w:ascii="Calibri" w:eastAsia="Calibri" w:hAnsi="Calibri" w:cs="Calibri"/>
          <w:i/>
          <w:sz w:val="24"/>
        </w:rPr>
        <w:t xml:space="preserve">Campus </w:t>
      </w:r>
      <w:r>
        <w:rPr>
          <w:rFonts w:ascii="Calibri" w:eastAsia="Calibri" w:hAnsi="Calibri" w:cs="Calibri"/>
          <w:sz w:val="24"/>
        </w:rPr>
        <w:t xml:space="preserve">Farroupilha, neste ato representada pelo(a) Sr.(a) ...(nome do representante legal da empresa), portador(a) da Carteira de Identidade nº ................., expedida pela (o) .................., e CPF nº ........................., tendo pleno conhecimento das informações constantes do respectivo instrumento convocatório e seus anexos, vem, por meio desta, apresentar proposta de preços para o item / os itens conforme quadro abaixo: </w:t>
      </w:r>
    </w:p>
    <w:p w14:paraId="16519BDF" w14:textId="77777777" w:rsidR="00965114" w:rsidRDefault="00965114">
      <w:pPr>
        <w:widowControl w:val="0"/>
        <w:spacing w:before="176" w:line="244" w:lineRule="auto"/>
        <w:jc w:val="both"/>
        <w:rPr>
          <w:rFonts w:ascii="Calibri" w:eastAsia="Calibri" w:hAnsi="Calibri" w:cs="Calibri"/>
          <w:sz w:val="24"/>
        </w:rPr>
      </w:pPr>
    </w:p>
    <w:p w14:paraId="53D587F0" w14:textId="77777777" w:rsidR="00965114" w:rsidRDefault="00965114">
      <w:pPr>
        <w:spacing w:line="360" w:lineRule="auto"/>
        <w:jc w:val="center"/>
      </w:pPr>
    </w:p>
    <w:sdt>
      <w:sdtPr>
        <w:tag w:val="goog_rdk_0"/>
        <w:id w:val="-1035729466"/>
        <w:lock w:val="contentLocked"/>
      </w:sdtPr>
      <w:sdtContent>
        <w:tbl>
          <w:tblPr>
            <w:tblStyle w:val="a"/>
            <w:tblW w:w="9600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65"/>
            <w:gridCol w:w="3630"/>
            <w:gridCol w:w="1365"/>
            <w:gridCol w:w="1920"/>
            <w:gridCol w:w="1920"/>
          </w:tblGrid>
          <w:tr w:rsidR="00965114" w14:paraId="7A2E3FF9" w14:textId="77777777">
            <w:trPr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CCD86E" w14:textId="77777777" w:rsidR="00965114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>
                  <w:t>Item</w:t>
                </w:r>
              </w:p>
            </w:tc>
            <w:tc>
              <w:tcPr>
                <w:tcW w:w="3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97D06C" w14:textId="77777777" w:rsidR="00965114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>
                  <w:t>Descrição do Item</w:t>
                </w:r>
              </w:p>
            </w:tc>
            <w:tc>
              <w:tcPr>
                <w:tcW w:w="1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239E9E" w14:textId="77777777" w:rsidR="00965114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>
                  <w:t>Quantidade</w:t>
                </w:r>
              </w:p>
            </w:tc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88F601" w14:textId="77777777" w:rsidR="00965114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>
                  <w:t>Valor Unitário</w:t>
                </w:r>
              </w:p>
            </w:tc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525FB4" w14:textId="77777777" w:rsidR="00965114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>
                  <w:t>Valor Total</w:t>
                </w:r>
              </w:p>
            </w:tc>
          </w:tr>
          <w:tr w:rsidR="00965114" w14:paraId="33C6BFB1" w14:textId="77777777">
            <w:trPr>
              <w:jc w:val="center"/>
            </w:trPr>
            <w:tc>
              <w:tcPr>
                <w:tcW w:w="7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592D84" w14:textId="77777777" w:rsidR="00965114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>
                  <w:t>1</w:t>
                </w:r>
              </w:p>
            </w:tc>
            <w:tc>
              <w:tcPr>
                <w:tcW w:w="3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33F6C0" w14:textId="77777777" w:rsidR="00965114" w:rsidRDefault="00000000">
                <w:pPr>
                  <w:widowControl w:val="0"/>
                  <w:jc w:val="both"/>
                </w:pPr>
                <w:r>
                  <w:t>Quadro Branco Material:</w:t>
                </w:r>
              </w:p>
              <w:p w14:paraId="6F8DD666" w14:textId="77777777" w:rsidR="00965114" w:rsidRDefault="00000000">
                <w:pPr>
                  <w:widowControl w:val="0"/>
                  <w:jc w:val="both"/>
                </w:pPr>
                <w:r>
                  <w:t>Laminado Melamínico,Acabamento Moldura Superficial: Alumínio,</w:t>
                </w:r>
              </w:p>
              <w:p w14:paraId="2F66FF2B" w14:textId="77777777" w:rsidR="00965114" w:rsidRDefault="00000000">
                <w:pPr>
                  <w:widowControl w:val="0"/>
                  <w:jc w:val="both"/>
                </w:pPr>
                <w:r>
                  <w:t>Cor Moldura: Natural, Largura: 5 M,</w:t>
                </w:r>
              </w:p>
              <w:p w14:paraId="1D57CEB1" w14:textId="77777777" w:rsidR="00965114" w:rsidRDefault="00000000">
                <w:pPr>
                  <w:widowControl w:val="0"/>
                  <w:jc w:val="both"/>
                </w:pPr>
                <w:r>
                  <w:t>Características Adicionais: Não</w:t>
                </w:r>
              </w:p>
              <w:p w14:paraId="4CA12D5F" w14:textId="77777777" w:rsidR="00965114" w:rsidRDefault="00000000">
                <w:pPr>
                  <w:widowControl w:val="0"/>
                  <w:jc w:val="both"/>
                </w:pPr>
                <w:r>
                  <w:t>Magnético, Suporte Para Marcador E Apagador, Tipo Fixação: Parede,</w:t>
                </w:r>
              </w:p>
              <w:p w14:paraId="5E5683E1" w14:textId="77777777" w:rsidR="00965114" w:rsidRDefault="00000000">
                <w:pPr>
                  <w:widowControl w:val="0"/>
                  <w:jc w:val="both"/>
                </w:pPr>
                <w:r>
                  <w:t>Material Moldura: Alumínio Anodizado Fosco, Altura: 1,20</w:t>
                </w:r>
              </w:p>
              <w:p w14:paraId="380E3DEF" w14:textId="77777777" w:rsidR="00965114" w:rsidRDefault="0096511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  <w:tc>
              <w:tcPr>
                <w:tcW w:w="1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6AC295" w14:textId="77777777" w:rsidR="00965114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>
                  <w:t>6</w:t>
                </w:r>
              </w:p>
            </w:tc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B78FEB" w14:textId="77777777" w:rsidR="00965114" w:rsidRDefault="0096511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  <w:tc>
              <w:tcPr>
                <w:tcW w:w="19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18F048" w14:textId="77777777" w:rsidR="00965114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</w:tr>
        </w:tbl>
      </w:sdtContent>
    </w:sdt>
    <w:p w14:paraId="6AB4B25B" w14:textId="77777777" w:rsidR="00965114" w:rsidRDefault="00965114">
      <w:pPr>
        <w:spacing w:line="360" w:lineRule="auto"/>
        <w:jc w:val="center"/>
      </w:pPr>
    </w:p>
    <w:p w14:paraId="312B2AB8" w14:textId="77777777" w:rsidR="00965114" w:rsidRDefault="00000000">
      <w:pPr>
        <w:widowControl w:val="0"/>
        <w:spacing w:before="1011" w:line="19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Outrossim, declaramos que: </w:t>
      </w:r>
    </w:p>
    <w:p w14:paraId="6012B0A1" w14:textId="77777777" w:rsidR="00965114" w:rsidRDefault="00965114">
      <w:pPr>
        <w:widowControl w:val="0"/>
        <w:spacing w:line="199" w:lineRule="auto"/>
        <w:rPr>
          <w:rFonts w:ascii="Calibri" w:eastAsia="Calibri" w:hAnsi="Calibri" w:cs="Calibri"/>
          <w:sz w:val="24"/>
        </w:rPr>
      </w:pPr>
    </w:p>
    <w:p w14:paraId="480EFDE2" w14:textId="77777777" w:rsidR="00965114" w:rsidRDefault="00000000">
      <w:pPr>
        <w:widowControl w:val="0"/>
        <w:spacing w:before="2769" w:line="244" w:lineRule="auto"/>
        <w:jc w:val="both"/>
        <w:rPr>
          <w:rFonts w:ascii="Calibri" w:eastAsia="Calibri" w:hAnsi="Calibri" w:cs="Calibri"/>
          <w:sz w:val="24"/>
        </w:rPr>
      </w:pPr>
      <w:r>
        <w:rPr>
          <w:sz w:val="24"/>
        </w:rPr>
        <w:lastRenderedPageBreak/>
        <w:t xml:space="preserve">● </w:t>
      </w:r>
      <w:r>
        <w:rPr>
          <w:rFonts w:ascii="Calibri" w:eastAsia="Calibri" w:hAnsi="Calibri" w:cs="Calibri"/>
          <w:sz w:val="24"/>
        </w:rPr>
        <w:t>O valor total desta contratação é de R$ _________(___), conforme valores unitários expostos na tabela acima.</w:t>
      </w:r>
    </w:p>
    <w:p w14:paraId="022EA870" w14:textId="77777777" w:rsidR="00965114" w:rsidRDefault="00000000">
      <w:pPr>
        <w:widowControl w:val="0"/>
        <w:spacing w:line="244" w:lineRule="auto"/>
        <w:jc w:val="both"/>
        <w:rPr>
          <w:rFonts w:ascii="Calibri" w:eastAsia="Calibri" w:hAnsi="Calibri" w:cs="Calibri"/>
          <w:sz w:val="24"/>
        </w:rPr>
      </w:pPr>
      <w:r>
        <w:rPr>
          <w:sz w:val="24"/>
        </w:rPr>
        <w:t xml:space="preserve">● </w:t>
      </w:r>
      <w:r>
        <w:rPr>
          <w:rFonts w:ascii="Calibri" w:eastAsia="Calibri" w:hAnsi="Calibri" w:cs="Calibri"/>
          <w:sz w:val="24"/>
        </w:rPr>
        <w:t xml:space="preserve">Aceitamos todas as condições impostas pelo Termo de Referência e seus anexos; </w:t>
      </w:r>
    </w:p>
    <w:p w14:paraId="5300824A" w14:textId="77777777" w:rsidR="00965114" w:rsidRDefault="00000000">
      <w:pPr>
        <w:widowControl w:val="0"/>
        <w:spacing w:line="244" w:lineRule="auto"/>
        <w:jc w:val="both"/>
        <w:rPr>
          <w:rFonts w:ascii="Calibri" w:eastAsia="Calibri" w:hAnsi="Calibri" w:cs="Calibri"/>
          <w:sz w:val="24"/>
        </w:rPr>
      </w:pPr>
      <w:r>
        <w:rPr>
          <w:sz w:val="24"/>
        </w:rPr>
        <w:t xml:space="preserve">● </w:t>
      </w:r>
      <w:r>
        <w:rPr>
          <w:rFonts w:ascii="Calibri" w:eastAsia="Calibri" w:hAnsi="Calibri" w:cs="Calibri"/>
          <w:sz w:val="24"/>
        </w:rPr>
        <w:t xml:space="preserve">Os serviços e bens serão executados com a qualidade, prazo e condições fixadas no Termo de Referência; </w:t>
      </w:r>
    </w:p>
    <w:p w14:paraId="5593342A" w14:textId="77777777" w:rsidR="00965114" w:rsidRDefault="00000000">
      <w:pPr>
        <w:widowControl w:val="0"/>
        <w:spacing w:before="8" w:line="244" w:lineRule="auto"/>
        <w:jc w:val="both"/>
        <w:rPr>
          <w:rFonts w:ascii="Calibri" w:eastAsia="Calibri" w:hAnsi="Calibri" w:cs="Calibri"/>
          <w:sz w:val="24"/>
        </w:rPr>
      </w:pPr>
      <w:r>
        <w:rPr>
          <w:sz w:val="24"/>
        </w:rPr>
        <w:t xml:space="preserve">● </w:t>
      </w:r>
      <w:r>
        <w:rPr>
          <w:rFonts w:ascii="Calibri" w:eastAsia="Calibri" w:hAnsi="Calibri" w:cs="Calibri"/>
          <w:sz w:val="24"/>
        </w:rPr>
        <w:t xml:space="preserve">Nos valores unitários desta proposta estão incluídas todas as despesas ordinárias diretas e indiretas decorrentes da execução do serviço, inclusive tributos e/ou impostos, encargos sociais, trabalhistas, previdenciários, fiscais e comerciais incidentes, taxa de administração, frete, seguro e outros necessários ao cumprimento integral do objeto da contratação e a perfeita execução do serviço; </w:t>
      </w:r>
    </w:p>
    <w:p w14:paraId="0B451397" w14:textId="77777777" w:rsidR="00965114" w:rsidRDefault="00000000">
      <w:pPr>
        <w:widowControl w:val="0"/>
        <w:spacing w:before="8" w:line="244" w:lineRule="auto"/>
        <w:jc w:val="both"/>
        <w:rPr>
          <w:rFonts w:ascii="Calibri" w:eastAsia="Calibri" w:hAnsi="Calibri" w:cs="Calibri"/>
          <w:sz w:val="24"/>
        </w:rPr>
      </w:pPr>
      <w:r>
        <w:rPr>
          <w:sz w:val="24"/>
        </w:rPr>
        <w:t xml:space="preserve">● </w:t>
      </w:r>
      <w:r>
        <w:rPr>
          <w:rFonts w:ascii="Calibri" w:eastAsia="Calibri" w:hAnsi="Calibri" w:cs="Calibri"/>
          <w:sz w:val="24"/>
        </w:rPr>
        <w:t xml:space="preserve">Esta proposta é exequível e possuímos plena capacidade de executar o contrato nos valores acima mencionados, ainda que os mesmos possam, eventualmente, se apresentar abaixo dos limites mínimos estabelecidos pela Portaria do MP. </w:t>
      </w:r>
    </w:p>
    <w:p w14:paraId="740D43A5" w14:textId="77777777" w:rsidR="00965114" w:rsidRDefault="00000000">
      <w:pPr>
        <w:widowControl w:val="0"/>
        <w:spacing w:before="8" w:line="244" w:lineRule="auto"/>
        <w:jc w:val="both"/>
        <w:rPr>
          <w:rFonts w:ascii="Calibri" w:eastAsia="Calibri" w:hAnsi="Calibri" w:cs="Calibri"/>
          <w:sz w:val="24"/>
        </w:rPr>
      </w:pPr>
      <w:r>
        <w:rPr>
          <w:sz w:val="24"/>
        </w:rPr>
        <w:t xml:space="preserve">● </w:t>
      </w:r>
      <w:r>
        <w:rPr>
          <w:rFonts w:ascii="Calibri" w:eastAsia="Calibri" w:hAnsi="Calibri" w:cs="Calibri"/>
          <w:sz w:val="24"/>
        </w:rPr>
        <w:t xml:space="preserve">Temos pleno conhecimento da legislação de regência desta licitação e que os componentes serão fornecidos de acordo com as condições estabelecidas neste instrumento, o que conhecemos e aceitamos em todos os seus termos, inclusive quanto ao pagamento e outros. </w:t>
      </w:r>
    </w:p>
    <w:p w14:paraId="3BE90F32" w14:textId="77777777" w:rsidR="00965114" w:rsidRDefault="00000000">
      <w:pPr>
        <w:widowControl w:val="0"/>
        <w:spacing w:before="8" w:line="244" w:lineRule="auto"/>
        <w:jc w:val="both"/>
        <w:rPr>
          <w:rFonts w:ascii="Calibri" w:eastAsia="Calibri" w:hAnsi="Calibri" w:cs="Calibri"/>
          <w:sz w:val="24"/>
        </w:rPr>
      </w:pPr>
      <w:r>
        <w:rPr>
          <w:sz w:val="24"/>
        </w:rPr>
        <w:t xml:space="preserve">● </w:t>
      </w:r>
      <w:r>
        <w:rPr>
          <w:rFonts w:ascii="Calibri" w:eastAsia="Calibri" w:hAnsi="Calibri" w:cs="Calibri"/>
          <w:sz w:val="24"/>
        </w:rPr>
        <w:t xml:space="preserve">Concordamos em manter a validade desta proposta por um período de 30 (trinta) dias; e </w:t>
      </w:r>
    </w:p>
    <w:p w14:paraId="76F8CD8C" w14:textId="77777777" w:rsidR="00965114" w:rsidRDefault="00000000">
      <w:pPr>
        <w:widowControl w:val="0"/>
        <w:spacing w:before="8" w:line="244" w:lineRule="auto"/>
        <w:jc w:val="both"/>
        <w:rPr>
          <w:rFonts w:ascii="Calibri" w:eastAsia="Calibri" w:hAnsi="Calibri" w:cs="Calibri"/>
          <w:sz w:val="24"/>
        </w:rPr>
      </w:pPr>
      <w:r>
        <w:rPr>
          <w:sz w:val="24"/>
        </w:rPr>
        <w:t xml:space="preserve">● </w:t>
      </w:r>
      <w:r>
        <w:rPr>
          <w:rFonts w:ascii="Calibri" w:eastAsia="Calibri" w:hAnsi="Calibri" w:cs="Calibri"/>
          <w:sz w:val="24"/>
        </w:rPr>
        <w:t xml:space="preserve">Estamos cientes de que, até que o Termo de Contrato seja assinado, ou instrumento equivalente seja retirado, esta Proposta constituirá um compromisso de nossa parte, observadas as condições do instrumento convocatório (termo de referência). </w:t>
      </w:r>
    </w:p>
    <w:p w14:paraId="41F272A3" w14:textId="77777777" w:rsidR="00965114" w:rsidRDefault="00000000">
      <w:pPr>
        <w:widowControl w:val="0"/>
        <w:spacing w:before="8" w:line="244" w:lineRule="auto"/>
        <w:jc w:val="both"/>
        <w:rPr>
          <w:rFonts w:ascii="Calibri" w:eastAsia="Calibri" w:hAnsi="Calibri" w:cs="Calibri"/>
          <w:sz w:val="24"/>
        </w:rPr>
      </w:pPr>
      <w:r>
        <w:rPr>
          <w:sz w:val="24"/>
        </w:rPr>
        <w:t xml:space="preserve">● </w:t>
      </w:r>
      <w:r>
        <w:rPr>
          <w:rFonts w:ascii="Calibri" w:eastAsia="Calibri" w:hAnsi="Calibri" w:cs="Calibri"/>
          <w:sz w:val="24"/>
        </w:rPr>
        <w:t xml:space="preserve">Dados Bancários da Empresa: </w:t>
      </w:r>
    </w:p>
    <w:p w14:paraId="0D24BDF2" w14:textId="77777777" w:rsidR="00965114" w:rsidRDefault="00000000">
      <w:pPr>
        <w:widowControl w:val="0"/>
        <w:spacing w:before="541" w:line="19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Contatos poderão ser efetuados através de: </w:t>
      </w:r>
    </w:p>
    <w:p w14:paraId="5597A183" w14:textId="77777777" w:rsidR="00965114" w:rsidRDefault="00000000">
      <w:pPr>
        <w:widowControl w:val="0"/>
        <w:spacing w:before="1158" w:line="19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Cidade/UF, dia de mês de 2024 </w:t>
      </w:r>
    </w:p>
    <w:p w14:paraId="351C0C10" w14:textId="77777777" w:rsidR="00965114" w:rsidRDefault="00000000">
      <w:pPr>
        <w:widowControl w:val="0"/>
        <w:spacing w:before="1158" w:line="19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NOME E CARIMBO DO RESPONSÁVEL PELA EMPRESA </w:t>
      </w:r>
    </w:p>
    <w:p w14:paraId="100783C1" w14:textId="77777777" w:rsidR="00965114" w:rsidRDefault="00000000">
      <w:pPr>
        <w:widowControl w:val="0"/>
        <w:spacing w:before="12" w:line="199" w:lineRule="auto"/>
        <w:rPr>
          <w:b/>
        </w:rPr>
      </w:pPr>
      <w:r>
        <w:rPr>
          <w:rFonts w:ascii="Calibri" w:eastAsia="Calibri" w:hAnsi="Calibri" w:cs="Calibri"/>
          <w:sz w:val="24"/>
        </w:rPr>
        <w:t>RAZÃO SOCIAL E CARIMBO DA EMPRESA</w:t>
      </w:r>
    </w:p>
    <w:sectPr w:rsidR="00965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3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54FA8" w14:textId="77777777" w:rsidR="00D53CB7" w:rsidRDefault="00D53CB7">
      <w:r>
        <w:separator/>
      </w:r>
    </w:p>
  </w:endnote>
  <w:endnote w:type="continuationSeparator" w:id="0">
    <w:p w14:paraId="3609622A" w14:textId="77777777" w:rsidR="00D53CB7" w:rsidRDefault="00D5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012C2" w14:textId="77777777" w:rsidR="00965114" w:rsidRDefault="009651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  <w:p w14:paraId="072C8920" w14:textId="77777777" w:rsidR="00965114" w:rsidRDefault="00000000">
    <w:pPr>
      <w:jc w:val="center"/>
      <w:rPr>
        <w:sz w:val="16"/>
        <w:szCs w:val="16"/>
      </w:rPr>
    </w:pPr>
    <w:r>
      <w:rPr>
        <w:sz w:val="16"/>
        <w:szCs w:val="16"/>
      </w:rPr>
      <w:t>Anexo II – Modelo de Proposta Comercial</w:t>
    </w:r>
  </w:p>
  <w:p w14:paraId="529552A3" w14:textId="77777777" w:rsidR="009651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jc w:val="center"/>
      <w:rPr>
        <w:rFonts w:cs="Arial"/>
        <w:color w:val="000000"/>
        <w:sz w:val="16"/>
        <w:szCs w:val="16"/>
      </w:rPr>
    </w:pPr>
    <w:r>
      <w:rPr>
        <w:rFonts w:cs="Arial"/>
        <w:color w:val="000000"/>
        <w:sz w:val="16"/>
        <w:szCs w:val="16"/>
      </w:rPr>
      <w:t>Processo n</w:t>
    </w:r>
    <w:r>
      <w:rPr>
        <w:sz w:val="16"/>
        <w:szCs w:val="16"/>
      </w:rPr>
      <w:t xml:space="preserve">.º 23364.000175/2025-50 </w:t>
    </w:r>
    <w:r>
      <w:rPr>
        <w:rFonts w:cs="Arial"/>
        <w:color w:val="000000"/>
        <w:sz w:val="16"/>
        <w:szCs w:val="16"/>
      </w:rPr>
      <w:t xml:space="preserve">- </w:t>
    </w:r>
    <w:r>
      <w:rPr>
        <w:sz w:val="16"/>
        <w:szCs w:val="16"/>
      </w:rPr>
      <w:t>Dispensa Eletrônica 90047/2025</w:t>
    </w:r>
  </w:p>
  <w:p w14:paraId="45901207" w14:textId="77777777" w:rsidR="009651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jc w:val="center"/>
      <w:rPr>
        <w:rFonts w:cs="Arial"/>
        <w:b/>
        <w:color w:val="000000"/>
        <w:sz w:val="14"/>
        <w:szCs w:val="14"/>
      </w:rPr>
    </w:pPr>
    <w:r>
      <w:rPr>
        <w:rFonts w:cs="Arial"/>
        <w:b/>
        <w:color w:val="000000"/>
        <w:sz w:val="14"/>
        <w:szCs w:val="14"/>
      </w:rPr>
      <w:t xml:space="preserve">Página </w:t>
    </w:r>
    <w:r>
      <w:rPr>
        <w:rFonts w:cs="Arial"/>
        <w:b/>
        <w:color w:val="000000"/>
        <w:sz w:val="14"/>
        <w:szCs w:val="14"/>
      </w:rPr>
      <w:fldChar w:fldCharType="begin"/>
    </w:r>
    <w:r>
      <w:rPr>
        <w:rFonts w:cs="Arial"/>
        <w:b/>
        <w:color w:val="000000"/>
        <w:sz w:val="14"/>
        <w:szCs w:val="14"/>
      </w:rPr>
      <w:instrText>PAGE</w:instrText>
    </w:r>
    <w:r>
      <w:rPr>
        <w:rFonts w:cs="Arial"/>
        <w:b/>
        <w:color w:val="000000"/>
        <w:sz w:val="14"/>
        <w:szCs w:val="14"/>
      </w:rPr>
      <w:fldChar w:fldCharType="separate"/>
    </w:r>
    <w:r w:rsidR="00AA2581">
      <w:rPr>
        <w:rFonts w:cs="Arial"/>
        <w:b/>
        <w:noProof/>
        <w:color w:val="000000"/>
        <w:sz w:val="14"/>
        <w:szCs w:val="14"/>
      </w:rPr>
      <w:t>2</w:t>
    </w:r>
    <w:r>
      <w:rPr>
        <w:rFonts w:cs="Arial"/>
        <w:b/>
        <w:color w:val="000000"/>
        <w:sz w:val="14"/>
        <w:szCs w:val="14"/>
      </w:rPr>
      <w:fldChar w:fldCharType="end"/>
    </w:r>
    <w:r>
      <w:rPr>
        <w:rFonts w:cs="Arial"/>
        <w:b/>
        <w:color w:val="000000"/>
        <w:sz w:val="14"/>
        <w:szCs w:val="14"/>
      </w:rPr>
      <w:t xml:space="preserve"> de </w:t>
    </w:r>
    <w:r>
      <w:rPr>
        <w:rFonts w:cs="Arial"/>
        <w:b/>
        <w:color w:val="000000"/>
        <w:sz w:val="14"/>
        <w:szCs w:val="14"/>
      </w:rPr>
      <w:fldChar w:fldCharType="begin"/>
    </w:r>
    <w:r>
      <w:rPr>
        <w:rFonts w:cs="Arial"/>
        <w:b/>
        <w:color w:val="000000"/>
        <w:sz w:val="14"/>
        <w:szCs w:val="14"/>
      </w:rPr>
      <w:instrText>NUMPAGES</w:instrText>
    </w:r>
    <w:r>
      <w:rPr>
        <w:rFonts w:cs="Arial"/>
        <w:b/>
        <w:color w:val="000000"/>
        <w:sz w:val="14"/>
        <w:szCs w:val="14"/>
      </w:rPr>
      <w:fldChar w:fldCharType="separate"/>
    </w:r>
    <w:r w:rsidR="00AA2581">
      <w:rPr>
        <w:rFonts w:cs="Arial"/>
        <w:b/>
        <w:noProof/>
        <w:color w:val="000000"/>
        <w:sz w:val="14"/>
        <w:szCs w:val="14"/>
      </w:rPr>
      <w:t>2</w:t>
    </w:r>
    <w:r>
      <w:rPr>
        <w:rFonts w:cs="Arial"/>
        <w:b/>
        <w:color w:val="00000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A771" w14:textId="77777777" w:rsidR="00965114" w:rsidRDefault="00000000">
    <w:pPr>
      <w:jc w:val="center"/>
      <w:rPr>
        <w:sz w:val="16"/>
        <w:szCs w:val="16"/>
      </w:rPr>
    </w:pPr>
    <w:r>
      <w:rPr>
        <w:sz w:val="16"/>
        <w:szCs w:val="16"/>
      </w:rPr>
      <w:t>Anexo I – Termo de Referência</w:t>
    </w:r>
  </w:p>
  <w:p w14:paraId="20BA9383" w14:textId="77777777" w:rsidR="00965114" w:rsidRDefault="00000000">
    <w:pPr>
      <w:jc w:val="center"/>
      <w:rPr>
        <w:sz w:val="16"/>
        <w:szCs w:val="16"/>
      </w:rPr>
    </w:pPr>
    <w:r>
      <w:rPr>
        <w:sz w:val="16"/>
        <w:szCs w:val="16"/>
      </w:rPr>
      <w:t>Processo n.º 23364.000360.2017-34 – Pregão Eletrônico SRP 73/2017</w:t>
    </w:r>
  </w:p>
  <w:p w14:paraId="30B9CCED" w14:textId="77777777" w:rsidR="009651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jc w:val="center"/>
      <w:rPr>
        <w:rFonts w:cs="Arial"/>
        <w:color w:val="000000"/>
        <w:szCs w:val="20"/>
      </w:rPr>
    </w:pPr>
    <w:r>
      <w:rPr>
        <w:rFonts w:cs="Arial"/>
        <w:b/>
        <w:color w:val="000000"/>
        <w:sz w:val="14"/>
        <w:szCs w:val="14"/>
      </w:rPr>
      <w:t xml:space="preserve">Página </w:t>
    </w:r>
    <w:r>
      <w:rPr>
        <w:rFonts w:cs="Arial"/>
        <w:b/>
        <w:color w:val="000000"/>
        <w:sz w:val="14"/>
        <w:szCs w:val="14"/>
      </w:rPr>
      <w:fldChar w:fldCharType="begin"/>
    </w:r>
    <w:r>
      <w:rPr>
        <w:rFonts w:cs="Arial"/>
        <w:b/>
        <w:color w:val="000000"/>
        <w:sz w:val="14"/>
        <w:szCs w:val="14"/>
      </w:rPr>
      <w:instrText>PAGE</w:instrText>
    </w:r>
    <w:r>
      <w:rPr>
        <w:rFonts w:cs="Arial"/>
        <w:b/>
        <w:color w:val="000000"/>
        <w:sz w:val="14"/>
        <w:szCs w:val="14"/>
      </w:rPr>
      <w:fldChar w:fldCharType="separate"/>
    </w:r>
    <w:r>
      <w:rPr>
        <w:rFonts w:cs="Arial"/>
        <w:b/>
        <w:color w:val="000000"/>
        <w:sz w:val="14"/>
        <w:szCs w:val="14"/>
      </w:rPr>
      <w:fldChar w:fldCharType="end"/>
    </w:r>
    <w:r>
      <w:rPr>
        <w:rFonts w:cs="Arial"/>
        <w:b/>
        <w:color w:val="000000"/>
        <w:sz w:val="14"/>
        <w:szCs w:val="14"/>
      </w:rPr>
      <w:t xml:space="preserve"> de </w:t>
    </w:r>
    <w:r>
      <w:rPr>
        <w:rFonts w:cs="Arial"/>
        <w:b/>
        <w:color w:val="000000"/>
        <w:sz w:val="14"/>
        <w:szCs w:val="14"/>
      </w:rPr>
      <w:fldChar w:fldCharType="begin"/>
    </w:r>
    <w:r>
      <w:rPr>
        <w:rFonts w:cs="Arial"/>
        <w:b/>
        <w:color w:val="000000"/>
        <w:sz w:val="14"/>
        <w:szCs w:val="14"/>
      </w:rPr>
      <w:instrText>NUMPAGES</w:instrText>
    </w:r>
    <w:r>
      <w:rPr>
        <w:rFonts w:cs="Arial"/>
        <w:b/>
        <w:color w:val="000000"/>
        <w:sz w:val="14"/>
        <w:szCs w:val="14"/>
      </w:rPr>
      <w:fldChar w:fldCharType="separate"/>
    </w:r>
    <w:r>
      <w:rPr>
        <w:rFonts w:cs="Arial"/>
        <w:b/>
        <w:color w:val="00000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F7F2" w14:textId="77777777" w:rsidR="00965114" w:rsidRDefault="009651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  <w:p w14:paraId="6B8ECB30" w14:textId="77777777" w:rsidR="00965114" w:rsidRDefault="00000000">
    <w:pPr>
      <w:jc w:val="center"/>
      <w:rPr>
        <w:sz w:val="16"/>
        <w:szCs w:val="16"/>
      </w:rPr>
    </w:pPr>
    <w:r>
      <w:rPr>
        <w:sz w:val="16"/>
        <w:szCs w:val="16"/>
      </w:rPr>
      <w:t>Anexo II – Modelo de Proposta Comercial</w:t>
    </w:r>
  </w:p>
  <w:p w14:paraId="6015ED31" w14:textId="77777777" w:rsidR="00965114" w:rsidRDefault="00000000">
    <w:pPr>
      <w:jc w:val="center"/>
      <w:rPr>
        <w:sz w:val="16"/>
        <w:szCs w:val="16"/>
      </w:rPr>
    </w:pPr>
    <w:r>
      <w:rPr>
        <w:sz w:val="16"/>
        <w:szCs w:val="16"/>
      </w:rPr>
      <w:t>Processo n.º 23364.000512/2023-47 - Pregão Eletrônico 90023/2024</w:t>
    </w:r>
  </w:p>
  <w:p w14:paraId="44395B46" w14:textId="77777777" w:rsidR="009651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jc w:val="center"/>
      <w:rPr>
        <w:rFonts w:cs="Arial"/>
        <w:b/>
        <w:color w:val="000000"/>
        <w:sz w:val="14"/>
        <w:szCs w:val="14"/>
      </w:rPr>
    </w:pPr>
    <w:r>
      <w:rPr>
        <w:rFonts w:cs="Arial"/>
        <w:b/>
        <w:color w:val="000000"/>
        <w:sz w:val="14"/>
        <w:szCs w:val="14"/>
      </w:rPr>
      <w:t xml:space="preserve">Página </w:t>
    </w:r>
    <w:r>
      <w:rPr>
        <w:rFonts w:cs="Arial"/>
        <w:b/>
        <w:color w:val="000000"/>
        <w:sz w:val="14"/>
        <w:szCs w:val="14"/>
      </w:rPr>
      <w:fldChar w:fldCharType="begin"/>
    </w:r>
    <w:r>
      <w:rPr>
        <w:rFonts w:cs="Arial"/>
        <w:b/>
        <w:color w:val="000000"/>
        <w:sz w:val="14"/>
        <w:szCs w:val="14"/>
      </w:rPr>
      <w:instrText>PAGE</w:instrText>
    </w:r>
    <w:r>
      <w:rPr>
        <w:rFonts w:cs="Arial"/>
        <w:b/>
        <w:color w:val="000000"/>
        <w:sz w:val="14"/>
        <w:szCs w:val="14"/>
      </w:rPr>
      <w:fldChar w:fldCharType="separate"/>
    </w:r>
    <w:r w:rsidR="00AA2581">
      <w:rPr>
        <w:rFonts w:cs="Arial"/>
        <w:b/>
        <w:noProof/>
        <w:color w:val="000000"/>
        <w:sz w:val="14"/>
        <w:szCs w:val="14"/>
      </w:rPr>
      <w:t>1</w:t>
    </w:r>
    <w:r>
      <w:rPr>
        <w:rFonts w:cs="Arial"/>
        <w:b/>
        <w:color w:val="000000"/>
        <w:sz w:val="14"/>
        <w:szCs w:val="14"/>
      </w:rPr>
      <w:fldChar w:fldCharType="end"/>
    </w:r>
    <w:r>
      <w:rPr>
        <w:rFonts w:cs="Arial"/>
        <w:b/>
        <w:color w:val="000000"/>
        <w:sz w:val="14"/>
        <w:szCs w:val="14"/>
      </w:rPr>
      <w:t xml:space="preserve"> de </w:t>
    </w:r>
    <w:r>
      <w:rPr>
        <w:rFonts w:cs="Arial"/>
        <w:b/>
        <w:color w:val="000000"/>
        <w:sz w:val="14"/>
        <w:szCs w:val="14"/>
      </w:rPr>
      <w:fldChar w:fldCharType="begin"/>
    </w:r>
    <w:r>
      <w:rPr>
        <w:rFonts w:cs="Arial"/>
        <w:b/>
        <w:color w:val="000000"/>
        <w:sz w:val="14"/>
        <w:szCs w:val="14"/>
      </w:rPr>
      <w:instrText>NUMPAGES</w:instrText>
    </w:r>
    <w:r>
      <w:rPr>
        <w:rFonts w:cs="Arial"/>
        <w:b/>
        <w:color w:val="000000"/>
        <w:sz w:val="14"/>
        <w:szCs w:val="14"/>
      </w:rPr>
      <w:fldChar w:fldCharType="separate"/>
    </w:r>
    <w:r w:rsidR="00AA2581">
      <w:rPr>
        <w:rFonts w:cs="Arial"/>
        <w:b/>
        <w:noProof/>
        <w:color w:val="000000"/>
        <w:sz w:val="14"/>
        <w:szCs w:val="14"/>
      </w:rPr>
      <w:t>2</w:t>
    </w:r>
    <w:r>
      <w:rPr>
        <w:rFonts w:cs="Arial"/>
        <w:b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AAF5D" w14:textId="77777777" w:rsidR="00D53CB7" w:rsidRDefault="00D53CB7">
      <w:r>
        <w:separator/>
      </w:r>
    </w:p>
  </w:footnote>
  <w:footnote w:type="continuationSeparator" w:id="0">
    <w:p w14:paraId="3E2D668B" w14:textId="77777777" w:rsidR="00D53CB7" w:rsidRDefault="00D5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B6985" w14:textId="77777777" w:rsidR="00965114" w:rsidRDefault="009651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E61A2" w14:textId="77777777" w:rsidR="00965114" w:rsidRDefault="0096511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cs="Arial"/>
        <w:color w:val="000000"/>
        <w:szCs w:val="20"/>
      </w:rPr>
    </w:pPr>
  </w:p>
  <w:tbl>
    <w:tblPr>
      <w:tblStyle w:val="a0"/>
      <w:tblpPr w:leftFromText="141" w:rightFromText="141" w:vertAnchor="page" w:horzAnchor="margin" w:tblpXSpec="right" w:tblpY="436"/>
      <w:tblW w:w="272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26"/>
      <w:gridCol w:w="1202"/>
    </w:tblGrid>
    <w:tr w:rsidR="00965114" w14:paraId="5CF4179A" w14:textId="77777777">
      <w:trPr>
        <w:trHeight w:val="131"/>
      </w:trPr>
      <w:tc>
        <w:tcPr>
          <w:tcW w:w="2728" w:type="dxa"/>
          <w:gridSpan w:val="2"/>
          <w:vAlign w:val="center"/>
        </w:tcPr>
        <w:p w14:paraId="07E45095" w14:textId="77777777" w:rsidR="00965114" w:rsidRDefault="00000000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IFRS – </w:t>
          </w:r>
          <w:r>
            <w:rPr>
              <w:b/>
              <w:i/>
              <w:sz w:val="16"/>
              <w:szCs w:val="16"/>
            </w:rPr>
            <w:t>Campus</w:t>
          </w:r>
          <w:r>
            <w:rPr>
              <w:b/>
              <w:sz w:val="16"/>
              <w:szCs w:val="16"/>
            </w:rPr>
            <w:t xml:space="preserve"> Farroupilha</w:t>
          </w:r>
        </w:p>
      </w:tc>
    </w:tr>
    <w:tr w:rsidR="00965114" w14:paraId="1223C9A1" w14:textId="77777777">
      <w:trPr>
        <w:trHeight w:val="385"/>
      </w:trPr>
      <w:tc>
        <w:tcPr>
          <w:tcW w:w="1526" w:type="dxa"/>
        </w:tcPr>
        <w:p w14:paraId="1B3A66FC" w14:textId="77777777" w:rsidR="00965114" w:rsidRDefault="00000000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Fl. n°</w:t>
          </w:r>
        </w:p>
      </w:tc>
      <w:tc>
        <w:tcPr>
          <w:tcW w:w="1202" w:type="dxa"/>
        </w:tcPr>
        <w:p w14:paraId="2A8D8493" w14:textId="77777777" w:rsidR="00965114" w:rsidRDefault="00000000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Rubrica</w:t>
          </w:r>
        </w:p>
      </w:tc>
    </w:tr>
  </w:tbl>
  <w:p w14:paraId="01FAF13F" w14:textId="77777777" w:rsidR="00965114" w:rsidRDefault="00000000">
    <w:pPr>
      <w:jc w:val="center"/>
    </w:pPr>
    <w:r>
      <w:rPr>
        <w:noProof/>
      </w:rPr>
      <w:drawing>
        <wp:inline distT="0" distB="0" distL="0" distR="0" wp14:anchorId="7EF55DD0" wp14:editId="261CFE82">
          <wp:extent cx="647700" cy="552450"/>
          <wp:effectExtent l="0" t="0" r="0" b="0"/>
          <wp:docPr id="290" name="image1.png" descr="S:\Servidores\DAP\Compras_Licitacoes\MODELOS Licitações\Brasão da Repúblic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:\Servidores\DAP\Compras_Licitacoes\MODELOS Licitações\Brasão da Repúblic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305A381" w14:textId="77777777" w:rsidR="00965114" w:rsidRDefault="00000000">
    <w:pPr>
      <w:jc w:val="center"/>
    </w:pPr>
    <w:r>
      <w:t>MINISTÉRIO DA EDUCAÇÃO</w:t>
    </w:r>
  </w:p>
  <w:p w14:paraId="5A5E4662" w14:textId="77777777" w:rsidR="00965114" w:rsidRDefault="00000000">
    <w:pPr>
      <w:jc w:val="center"/>
    </w:pPr>
    <w:r>
      <w:t>Secretaria de Educação Profissional e Tecnológica</w:t>
    </w:r>
  </w:p>
  <w:p w14:paraId="6DBF091F" w14:textId="77777777" w:rsidR="00965114" w:rsidRDefault="00000000">
    <w:pPr>
      <w:jc w:val="center"/>
    </w:pPr>
    <w:r>
      <w:t>Instituto Federal de Educação, Ciência e Tecnologia do Rio Grande do Sul</w:t>
    </w:r>
  </w:p>
  <w:p w14:paraId="54CDDD33" w14:textId="77777777" w:rsidR="00965114" w:rsidRDefault="00000000">
    <w:pPr>
      <w:jc w:val="center"/>
    </w:pPr>
    <w:r>
      <w:rPr>
        <w:i/>
      </w:rPr>
      <w:t>Campus</w:t>
    </w:r>
    <w:r>
      <w:t xml:space="preserve"> Farroupilha</w:t>
    </w:r>
  </w:p>
  <w:p w14:paraId="78ABDFF1" w14:textId="77777777" w:rsidR="009651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color w:val="000000"/>
        <w:sz w:val="16"/>
        <w:szCs w:val="16"/>
      </w:rPr>
    </w:pPr>
    <w:r>
      <w:rPr>
        <w:rFonts w:cs="Arial"/>
        <w:color w:val="000000"/>
        <w:sz w:val="16"/>
        <w:szCs w:val="16"/>
      </w:rPr>
      <w:t>Av. São Vicente, nº 785, bairro Cinquentenário, Farroupilha/RS. CEP: 95180-000</w:t>
    </w:r>
  </w:p>
  <w:p w14:paraId="74BB0866" w14:textId="77777777" w:rsidR="009651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b/>
        <w:color w:val="000000"/>
        <w:sz w:val="16"/>
        <w:szCs w:val="16"/>
      </w:rPr>
    </w:pPr>
    <w:r>
      <w:rPr>
        <w:rFonts w:cs="Arial"/>
        <w:color w:val="000000"/>
        <w:sz w:val="16"/>
        <w:szCs w:val="16"/>
      </w:rPr>
      <w:t>Telefone: (54) 3260.2400 - www.farroupilha.ifrs.edu.br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3D49F" w14:textId="77777777" w:rsidR="00965114" w:rsidRDefault="00000000">
    <w:pPr>
      <w:jc w:val="center"/>
    </w:pPr>
    <w:r>
      <w:rPr>
        <w:noProof/>
      </w:rPr>
      <w:drawing>
        <wp:inline distT="0" distB="0" distL="0" distR="0" wp14:anchorId="415C8423" wp14:editId="1546146D">
          <wp:extent cx="647700" cy="552450"/>
          <wp:effectExtent l="0" t="0" r="0" b="0"/>
          <wp:docPr id="291" name="image1.png" descr="Brasão da Repúbl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 da Repúbli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D0AD8F" w14:textId="77777777" w:rsidR="00965114" w:rsidRDefault="00000000">
    <w:pPr>
      <w:jc w:val="center"/>
    </w:pPr>
    <w:r>
      <w:t>MINISTÉRIO DA EDUCAÇÃO</w:t>
    </w:r>
  </w:p>
  <w:p w14:paraId="189EF99A" w14:textId="77777777" w:rsidR="00965114" w:rsidRDefault="00000000">
    <w:pPr>
      <w:jc w:val="center"/>
    </w:pPr>
    <w:r>
      <w:t>Secretaria de Educação Profissional e Tecnológica</w:t>
    </w:r>
  </w:p>
  <w:p w14:paraId="25DA5AB2" w14:textId="77777777" w:rsidR="00965114" w:rsidRDefault="00000000">
    <w:pPr>
      <w:jc w:val="center"/>
    </w:pPr>
    <w:r>
      <w:t>Instituto Federal de Educação, Ciência e Tecnologia do Rio Grande do Sul</w:t>
    </w:r>
  </w:p>
  <w:p w14:paraId="44D618A9" w14:textId="77777777" w:rsidR="00965114" w:rsidRDefault="00000000">
    <w:pPr>
      <w:jc w:val="center"/>
    </w:pPr>
    <w:r>
      <w:rPr>
        <w:i/>
      </w:rPr>
      <w:t xml:space="preserve">Campus </w:t>
    </w:r>
    <w:r>
      <w:t>Farroupilha</w:t>
    </w:r>
  </w:p>
  <w:p w14:paraId="647CD57F" w14:textId="77777777" w:rsidR="00965114" w:rsidRDefault="009651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37E60"/>
    <w:multiLevelType w:val="multilevel"/>
    <w:tmpl w:val="0876E2A2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464653">
    <w:abstractNumId w:val="0"/>
  </w:num>
  <w:num w:numId="2" w16cid:durableId="2098406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0272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14"/>
    <w:rsid w:val="00491A2D"/>
    <w:rsid w:val="00965114"/>
    <w:rsid w:val="00AA2581"/>
    <w:rsid w:val="00D5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ACE3"/>
  <w15:docId w15:val="{A2056EF6-E633-42E5-A21F-40F4992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E9C"/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45349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45349"/>
    <w:pPr>
      <w:contextualSpacing/>
    </w:pPr>
    <w:rPr>
      <w:rFonts w:ascii="Cambria" w:eastAsia="MS Gothic" w:hAnsi="Cambria" w:cs="Times New Roman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uiPriority w:val="99"/>
    <w:rsid w:val="000F10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104D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rsid w:val="000F104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F104D"/>
    <w:rPr>
      <w:rFonts w:ascii="Ecofont_Spranq_eco_Sans" w:hAnsi="Ecofont_Spranq_eco_Sans" w:cs="Tahoma"/>
      <w:sz w:val="24"/>
      <w:szCs w:val="24"/>
    </w:rPr>
  </w:style>
  <w:style w:type="paragraph" w:customStyle="1" w:styleId="em0020ementa">
    <w:name w:val="em_0020ementa"/>
    <w:basedOn w:val="Normal"/>
    <w:rsid w:val="000F104D"/>
    <w:pPr>
      <w:ind w:left="41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0F104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0F104D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numbering" w:customStyle="1" w:styleId="Estilo1">
    <w:name w:val="Estilo1"/>
    <w:uiPriority w:val="99"/>
    <w:rsid w:val="009D11C1"/>
  </w:style>
  <w:style w:type="character" w:styleId="Refdecomentrio">
    <w:name w:val="annotation reference"/>
    <w:uiPriority w:val="99"/>
    <w:semiHidden/>
    <w:unhideWhenUsed/>
    <w:rsid w:val="00704CA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04CAE"/>
    <w:rPr>
      <w:szCs w:val="20"/>
    </w:rPr>
  </w:style>
  <w:style w:type="character" w:customStyle="1" w:styleId="TextodecomentrioChar">
    <w:name w:val="Texto de comentário Char"/>
    <w:link w:val="Textodecomentrio"/>
    <w:rsid w:val="00704CA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4CA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04CAE"/>
    <w:rPr>
      <w:rFonts w:ascii="Ecofont_Spranq_eco_Sans" w:hAnsi="Ecofont_Spranq_eco_Sans" w:cs="Tahoma"/>
      <w:b/>
      <w:bCs/>
    </w:rPr>
  </w:style>
  <w:style w:type="paragraph" w:customStyle="1" w:styleId="Nivel1">
    <w:name w:val="Nivel1"/>
    <w:basedOn w:val="Ttulo1"/>
    <w:link w:val="Nivel1Char"/>
    <w:qFormat/>
    <w:rsid w:val="00B45349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 w:cs="Arial"/>
      <w:b/>
      <w:color w:val="000000"/>
      <w:sz w:val="20"/>
      <w:szCs w:val="20"/>
    </w:rPr>
  </w:style>
  <w:style w:type="table" w:styleId="Tabelacomgrade">
    <w:name w:val="Table Grid"/>
    <w:basedOn w:val="Tabelanormal"/>
    <w:rsid w:val="00BE0103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B45349"/>
    <w:rPr>
      <w:rFonts w:ascii="Cambria" w:eastAsia="MS Gothic" w:hAnsi="Cambria" w:cs="Times New Roman"/>
      <w:spacing w:val="-10"/>
      <w:kern w:val="28"/>
      <w:sz w:val="56"/>
      <w:szCs w:val="56"/>
    </w:rPr>
  </w:style>
  <w:style w:type="character" w:customStyle="1" w:styleId="Nivel1Char">
    <w:name w:val="Nivel1 Char"/>
    <w:link w:val="Nivel1"/>
    <w:rsid w:val="00B45349"/>
    <w:rPr>
      <w:rFonts w:eastAsia="MS Gothic"/>
      <w:b/>
      <w:color w:val="000000"/>
    </w:rPr>
  </w:style>
  <w:style w:type="character" w:customStyle="1" w:styleId="Ttulo1Char">
    <w:name w:val="Título 1 Char"/>
    <w:link w:val="Ttulo1"/>
    <w:uiPriority w:val="9"/>
    <w:rsid w:val="00B45349"/>
    <w:rPr>
      <w:rFonts w:ascii="Cambria" w:eastAsia="MS Gothic" w:hAnsi="Cambria" w:cs="Times New Roman"/>
      <w:color w:val="365F91"/>
      <w:sz w:val="32"/>
      <w:szCs w:val="32"/>
    </w:rPr>
  </w:style>
  <w:style w:type="paragraph" w:customStyle="1" w:styleId="Nivel01">
    <w:name w:val="Nivel 01"/>
    <w:basedOn w:val="Ttulo1"/>
    <w:next w:val="Normal"/>
    <w:link w:val="Nivel01Char"/>
    <w:qFormat/>
    <w:rsid w:val="006B66B8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character" w:customStyle="1" w:styleId="Nivel01Char">
    <w:name w:val="Nivel 01 Char"/>
    <w:link w:val="Nivel01"/>
    <w:rsid w:val="006B66B8"/>
    <w:rPr>
      <w:rFonts w:ascii="Arial" w:eastAsia="MS Gothic" w:hAnsi="Arial" w:cs="Times New Roman"/>
      <w:b/>
      <w:bCs/>
      <w:color w:val="000000"/>
      <w:sz w:val="32"/>
      <w:szCs w:val="32"/>
    </w:rPr>
  </w:style>
  <w:style w:type="paragraph" w:customStyle="1" w:styleId="Normal1">
    <w:name w:val="Normal1"/>
    <w:rsid w:val="009C68A6"/>
    <w:pPr>
      <w:widowControl w:val="0"/>
      <w:suppressAutoHyphens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LinkdaInternet">
    <w:name w:val="Link da Internet"/>
    <w:rsid w:val="009C68A6"/>
    <w:rPr>
      <w:color w:val="000080"/>
      <w:u w:val="single"/>
    </w:rPr>
  </w:style>
  <w:style w:type="paragraph" w:customStyle="1" w:styleId="western">
    <w:name w:val="western"/>
    <w:basedOn w:val="Normal"/>
    <w:rsid w:val="005C12E1"/>
    <w:pPr>
      <w:spacing w:before="100" w:beforeAutospacing="1" w:after="119"/>
    </w:pPr>
    <w:rPr>
      <w:rFonts w:ascii="Times New Roman" w:hAnsi="Times New Roman" w:cs="Times New Roman"/>
      <w:sz w:val="24"/>
    </w:rPr>
  </w:style>
  <w:style w:type="character" w:styleId="Meno">
    <w:name w:val="Mention"/>
    <w:uiPriority w:val="99"/>
    <w:semiHidden/>
    <w:unhideWhenUsed/>
    <w:rsid w:val="005C12E1"/>
    <w:rPr>
      <w:color w:val="2B579A"/>
      <w:shd w:val="clear" w:color="auto" w:fill="E6E6E6"/>
    </w:rPr>
  </w:style>
  <w:style w:type="paragraph" w:customStyle="1" w:styleId="WW-Recuodecorpodetexto2">
    <w:name w:val="WW-Recuo de corpo de texto 2"/>
    <w:basedOn w:val="Normal"/>
    <w:rsid w:val="005C12E1"/>
    <w:pPr>
      <w:widowControl w:val="0"/>
      <w:suppressAutoHyphens/>
      <w:ind w:firstLine="708"/>
      <w:jc w:val="both"/>
    </w:pPr>
    <w:rPr>
      <w:rFonts w:ascii="Times New Roman" w:eastAsia="DejaVu Sans" w:hAnsi="Times New Roman" w:cs="Times New Roman"/>
      <w:kern w:val="1"/>
      <w:sz w:val="24"/>
    </w:rPr>
  </w:style>
  <w:style w:type="paragraph" w:customStyle="1" w:styleId="TableParagraph">
    <w:name w:val="Table Paragraph"/>
    <w:basedOn w:val="Normal"/>
    <w:rsid w:val="005C12E1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rsid w:val="005C12E1"/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2563E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2563EB"/>
    <w:rPr>
      <w:rFonts w:ascii="Arial" w:eastAsia="Calibri" w:hAnsi="Arial"/>
      <w:i/>
      <w:iCs/>
      <w:color w:val="000000"/>
      <w:szCs w:val="24"/>
      <w:shd w:val="clear" w:color="auto" w:fill="FFFFCC"/>
      <w:lang w:val="x-none" w:eastAsia="en-US"/>
    </w:rPr>
  </w:style>
  <w:style w:type="character" w:styleId="Forte">
    <w:name w:val="Strong"/>
    <w:uiPriority w:val="22"/>
    <w:qFormat/>
    <w:rsid w:val="00671854"/>
    <w:rPr>
      <w:b/>
      <w:bCs/>
    </w:rPr>
  </w:style>
  <w:style w:type="character" w:styleId="nfaseSutil">
    <w:name w:val="Subtle Emphasis"/>
    <w:uiPriority w:val="19"/>
    <w:qFormat/>
    <w:rsid w:val="00B55380"/>
    <w:rPr>
      <w:i/>
      <w:iCs/>
      <w:color w:val="808080"/>
    </w:rPr>
  </w:style>
  <w:style w:type="character" w:styleId="nfaseIntensa">
    <w:name w:val="Intense Emphasis"/>
    <w:uiPriority w:val="21"/>
    <w:qFormat/>
    <w:rsid w:val="00B55380"/>
    <w:rPr>
      <w:b/>
      <w:bCs/>
      <w:i/>
      <w:iCs/>
      <w:color w:val="4F81B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r8otiACD8jCq0U+couUaf9HZhg==">CgMxLjAaHwoBMBIaChgICVIUChJ0YWJsZS5hajBqMTh3enlqb2w4AHIhMThyYklqSTFjNHVjMnpoaXRFbktRSTkzbG9PMWQza0tX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Pessoal</cp:lastModifiedBy>
  <cp:revision>2</cp:revision>
  <dcterms:created xsi:type="dcterms:W3CDTF">2024-11-08T14:49:00Z</dcterms:created>
  <dcterms:modified xsi:type="dcterms:W3CDTF">2025-07-07T11:54:00Z</dcterms:modified>
</cp:coreProperties>
</file>