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</w:pPr>
      <w:r/>
      <w:bookmarkStart w:id="0" w:name="_GoBack"/>
      <w:bookmarkEnd w:id="0"/>
      <w:r/>
      <w:bookmarkStart w:id="1" w:name="_GoBack"/>
      <w:bookmarkEnd w:id="1"/>
      <w:r/>
    </w:p>
    <w:p>
      <w:pPr>
        <w:spacing w:after="0" w:line="240" w:lineRule="auto"/>
        <w:jc w:val="center"/>
      </w:pPr>
      <w:r>
        <w:rPr>
          <w:rFonts w:cs="Calibri"/>
          <w:sz w:val="24"/>
          <w:szCs w:val="20"/>
        </w:rPr>
        <w:t xml:space="preserve">CHAMADA PÚBLICA Nº 01/2020 PAA – COMPRA INSTITUCIONAL </w:t>
      </w:r>
      <w:r/>
    </w:p>
    <w:p>
      <w:pPr>
        <w:spacing w:after="0" w:line="240" w:lineRule="auto"/>
        <w:jc w:val="center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IFRS - </w:t>
      </w:r>
      <w:r>
        <w:rPr>
          <w:rFonts w:cs="Calibri"/>
          <w:i/>
          <w:sz w:val="24"/>
          <w:szCs w:val="20"/>
        </w:rPr>
        <w:t>CAMPUS</w:t>
      </w:r>
      <w:r>
        <w:rPr>
          <w:rFonts w:cs="Calibri"/>
          <w:sz w:val="24"/>
          <w:szCs w:val="20"/>
        </w:rPr>
        <w:t xml:space="preserve"> FARROUPILHA</w:t>
      </w:r>
    </w:p>
    <w:p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</w:r>
    </w:p>
    <w:p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DE RESPONSABILIDADE PELO CONTROLE DO ATENDIMENTO DO LIMITE INDIVIDUAL DE VENDA DOS COOPERADOS/ASSOCIADOS</w:t>
      </w:r>
    </w:p>
    <w:p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ind w:firstLine="708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O(A)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ÓRGÃOCOMPRADOR referente à sua produção, considerando os dispositivos da Lei nº 12.512, de 14/10/2011, e suas alterações, do Decreto n° 7.775, de 4/7/2012, e suas alterações e da Resolução GGPAA n° 50, de 26/9/2012, e suas alterações, e demais documentos normativos, no que couber.</w:t>
      </w:r>
    </w:p>
    <w:p>
      <w:pPr>
        <w:spacing w:after="0" w:line="360" w:lineRule="auto"/>
        <w:jc w:val="both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</w:r>
    </w:p>
    <w:p>
      <w:pPr>
        <w:spacing w:after="0" w:line="360" w:lineRule="auto"/>
        <w:jc w:val="right"/>
        <w:rPr>
          <w:rFonts w:cs="Calibri"/>
          <w:sz w:val="24"/>
          <w:szCs w:val="20"/>
        </w:rPr>
      </w:pPr>
      <w:r>
        <w:rPr>
          <w:rFonts w:cs="Calibri"/>
          <w:sz w:val="20"/>
          <w:szCs w:val="20"/>
          <w:u w:color="auto" w:val="single"/>
          <w:vertAlign w:val="superscript"/>
        </w:rPr>
        <w:t>(MUNICÍPIO/UF)</w:t>
      </w:r>
      <w:r>
        <w:rPr>
          <w:rFonts w:cs="Calibri"/>
          <w:sz w:val="24"/>
          <w:szCs w:val="20"/>
          <w:u w:color="auto" w:val="single"/>
        </w:rPr>
        <w:tab/>
      </w:r>
      <w:r>
        <w:rPr>
          <w:rFonts w:cs="Calibri"/>
          <w:sz w:val="24"/>
          <w:szCs w:val="20"/>
        </w:rPr>
        <w:t xml:space="preserve">, </w:t>
      </w:r>
      <w:r>
        <w:rPr>
          <w:rFonts w:cs="Calibri"/>
          <w:sz w:val="20"/>
          <w:szCs w:val="20"/>
          <w:u w:color="auto" w:val="single"/>
          <w:vertAlign w:val="superscript"/>
        </w:rPr>
        <w:t>(DIA)</w:t>
      </w:r>
      <w:r>
        <w:rPr>
          <w:rFonts w:cs="Calibri"/>
          <w:sz w:val="24"/>
          <w:szCs w:val="20"/>
          <w:u w:color="auto" w:val="single"/>
        </w:rPr>
        <w:t xml:space="preserve">   </w:t>
      </w:r>
      <w:r>
        <w:rPr>
          <w:rFonts w:cs="Calibri"/>
          <w:sz w:val="24"/>
          <w:szCs w:val="20"/>
        </w:rPr>
        <w:t>de</w:t>
      </w:r>
      <w:r>
        <w:rPr>
          <w:rFonts w:cs="Calibri"/>
          <w:sz w:val="24"/>
          <w:szCs w:val="20"/>
          <w:u w:color="auto" w:val="single"/>
        </w:rPr>
        <w:t xml:space="preserve">  </w:t>
        <w:tab/>
      </w:r>
      <w:r>
        <w:rPr>
          <w:rFonts w:cs="Calibri"/>
          <w:sz w:val="20"/>
          <w:szCs w:val="20"/>
          <w:u w:color="auto" w:val="single"/>
          <w:vertAlign w:val="superscript"/>
        </w:rPr>
        <w:t>(MÊS)</w:t>
      </w:r>
      <w:r>
        <w:rPr>
          <w:rFonts w:cs="Calibri"/>
          <w:sz w:val="24"/>
          <w:szCs w:val="20"/>
          <w:u w:color="auto" w:val="single"/>
        </w:rPr>
        <w:t xml:space="preserve">      </w:t>
      </w:r>
      <w:r>
        <w:rPr>
          <w:rFonts w:cs="Calibri"/>
          <w:sz w:val="24"/>
          <w:szCs w:val="20"/>
        </w:rPr>
        <w:t>de 2020.</w:t>
      </w:r>
      <w:r>
        <w:rPr>
          <w:rFonts w:cs="Calibri"/>
          <w:sz w:val="24"/>
          <w:szCs w:val="20"/>
        </w:rPr>
      </w:r>
    </w:p>
    <w:p>
      <w:pPr>
        <w:spacing w:after="0" w:line="240" w:lineRule="auto"/>
        <w:jc w:val="center"/>
        <w:rPr>
          <w:rFonts w:cs="Calibri"/>
          <w:sz w:val="20"/>
          <w:szCs w:val="24"/>
          <w:vertAlign w:val="superscript"/>
        </w:rPr>
      </w:pPr>
      <w:r>
        <w:rPr>
          <w:rFonts w:cs="Calibri"/>
          <w:sz w:val="20"/>
          <w:szCs w:val="24"/>
          <w:vertAlign w:val="superscript"/>
        </w:rPr>
      </w:r>
    </w:p>
    <w:p>
      <w:pPr>
        <w:spacing w:after="0" w:line="240" w:lineRule="auto"/>
        <w:jc w:val="center"/>
        <w:rPr>
          <w:rFonts w:cs="Calibri"/>
          <w:sz w:val="20"/>
          <w:szCs w:val="24"/>
          <w:vertAlign w:val="superscript"/>
        </w:rPr>
      </w:pPr>
      <w:r>
        <w:rPr>
          <w:rFonts w:cs="Calibri"/>
          <w:sz w:val="20"/>
          <w:szCs w:val="24"/>
          <w:vertAlign w:val="superscript"/>
        </w:rPr>
        <w:t>__________________________________________________________________________</w:t>
      </w:r>
    </w:p>
    <w:p>
      <w:pPr>
        <w:spacing w:after="0" w:line="240" w:lineRule="auto"/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0"/>
          <w:szCs w:val="24"/>
          <w:vertAlign w:val="superscript"/>
        </w:rPr>
        <w:t>(ASSINATURA)</w:t>
      </w:r>
      <w:r>
        <w:rPr>
          <w:rFonts w:cs="Calibri"/>
          <w:sz w:val="24"/>
          <w:szCs w:val="24"/>
          <w:vertAlign w:val="superscript"/>
        </w:rPr>
      </w:r>
    </w:p>
    <w:p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REPRESENTANTE LEGAL DO GRUPO FORMAL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701" w:right="851" w:bottom="851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Liberation Sans">
    <w:panose1 w:val="020B0604020202020204"/>
    <w:charset w:val="00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2"/>
      <w:tmLastPosIdx w:val="35"/>
    </w:tmLastPosCaret>
    <w:tmLastPosAnchor>
      <w:tmLastPosPgfIdx w:val="0"/>
      <w:tmLastPosIdx w:val="0"/>
    </w:tmLastPosAnchor>
    <w:tmLastPosTblRect w:left="0" w:top="0" w:right="0" w:bottom="0"/>
  </w:tmLastPos>
  <w:tmAppRevision w:date="1577447861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Mangal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 w:customStyle="1">
    <w:name w:val="Caracteres de nota de fim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Mangal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 w:customStyle="1">
    <w:name w:val="Caracteres de nota de fim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2814766</dc:creator>
  <cp:keywords/>
  <dc:description/>
  <cp:lastModifiedBy/>
  <cp:revision>11</cp:revision>
  <cp:lastPrinted>2018-12-18T12:38:00Z</cp:lastPrinted>
  <dcterms:created xsi:type="dcterms:W3CDTF">2018-11-19T12:37:00Z</dcterms:created>
  <dcterms:modified xsi:type="dcterms:W3CDTF">2019-12-27T11:57:41Z</dcterms:modified>
</cp:coreProperties>
</file>