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/>
      <w:bookmarkStart w:id="0" w:name="_GoBack"/>
      <w:bookmarkEnd w:id="0"/>
      <w:r/>
      <w:bookmarkStart w:id="1" w:name="_GoBack"/>
      <w:bookmarkEnd w:id="1"/>
      <w:r/>
      <w:r>
        <w:rPr>
          <w:rFonts w:ascii="Arial" w:hAnsi="Arial" w:cs="Arial"/>
          <w:b/>
          <w:sz w:val="24"/>
          <w:szCs w:val="24"/>
        </w:rPr>
      </w:r>
    </w:p>
    <w:tbl>
      <w:tblPr>
        <w:tblStyle w:val="TableNormal"/>
        <w:name w:val="Tabela1"/>
        <w:tabOrder w:val="0"/>
        <w:jc w:val="center"/>
        <w:tblInd w:w="0" w:type="dxa"/>
        <w:tblW w:w="14122" w:type="dxa"/>
        <w:tblLook w:val="0600" w:firstRow="0" w:lastRow="0" w:firstColumn="0" w:lastColumn="0" w:noHBand="1" w:noVBand="1"/>
      </w:tblPr>
      <w:tblGrid>
        <w:gridCol w:w="3841"/>
        <w:gridCol w:w="2158"/>
        <w:gridCol w:w="2757"/>
        <w:gridCol w:w="1827"/>
        <w:gridCol w:w="1856"/>
        <w:gridCol w:w="1683"/>
      </w:tblGrid>
      <w:tr>
        <w:trPr>
          <w:tblHeader w:val="0"/>
          <w:cantSplit w:val="0"/>
          <w:trHeight w:val="0" w:hRule="auto"/>
        </w:trPr>
        <w:tc>
          <w:tcPr>
            <w:tcW w:w="14122" w:type="dxa"/>
            <w:gridSpan w:val="6"/>
            <w:vAlign w:val="center"/>
            <w:shd w:val="solid" w:color="F9FBFD" tmshd="1677721856, 0, 16645113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PROPOSTA DE VENDA DE GÊNEROS  ALIMENTÍCIOS DA AGRICULTURA FAMILIAR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122" w:type="dxa"/>
            <w:gridSpan w:val="6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jc w:val="both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Proposta de atendimento à Chamada Pública nº 01/2020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122" w:type="dxa"/>
            <w:gridSpan w:val="6"/>
            <w:vAlign w:val="center"/>
            <w:shd w:val="solid" w:color="F9FBFD" tmshd="1677721856, 0, 16645113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jc w:val="both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 - IDENTIFICAÇÃO DA ORGANIZAÇÃO FORNECEDORA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0583" w:type="dxa"/>
            <w:gridSpan w:val="4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 Nome do Proponente</w:t>
            </w:r>
          </w:p>
        </w:tc>
        <w:tc>
          <w:tcPr>
            <w:tcW w:w="3539" w:type="dxa"/>
            <w:gridSpan w:val="2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2. CNPJ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0583" w:type="dxa"/>
            <w:gridSpan w:val="4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539" w:type="dxa"/>
            <w:gridSpan w:val="2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756" w:type="dxa"/>
            <w:gridSpan w:val="3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3. Endereço</w:t>
            </w:r>
          </w:p>
        </w:tc>
        <w:tc>
          <w:tcPr>
            <w:tcW w:w="1827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4. Município</w:t>
            </w:r>
          </w:p>
        </w:tc>
        <w:tc>
          <w:tcPr>
            <w:tcW w:w="3539" w:type="dxa"/>
            <w:gridSpan w:val="2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5. CEP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8756" w:type="dxa"/>
            <w:gridSpan w:val="3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827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539" w:type="dxa"/>
            <w:gridSpan w:val="2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999" w:type="dxa"/>
            <w:gridSpan w:val="2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6. Nome do representante legal</w:t>
            </w:r>
          </w:p>
        </w:tc>
        <w:tc>
          <w:tcPr>
            <w:tcW w:w="4584" w:type="dxa"/>
            <w:gridSpan w:val="2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7. CPF</w:t>
            </w:r>
          </w:p>
        </w:tc>
        <w:tc>
          <w:tcPr>
            <w:tcW w:w="3539" w:type="dxa"/>
            <w:gridSpan w:val="2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8. DDD/Fone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999" w:type="dxa"/>
            <w:gridSpan w:val="2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4584" w:type="dxa"/>
            <w:gridSpan w:val="2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539" w:type="dxa"/>
            <w:gridSpan w:val="2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999" w:type="dxa"/>
            <w:gridSpan w:val="2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9. Banco</w:t>
            </w:r>
          </w:p>
        </w:tc>
        <w:tc>
          <w:tcPr>
            <w:tcW w:w="4584" w:type="dxa"/>
            <w:gridSpan w:val="2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10. Nº da Agência</w:t>
            </w:r>
          </w:p>
        </w:tc>
        <w:tc>
          <w:tcPr>
            <w:tcW w:w="3539" w:type="dxa"/>
            <w:gridSpan w:val="2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11. Nº da Conta Corrente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4122" w:type="dxa"/>
            <w:gridSpan w:val="6"/>
            <w:vAlign w:val="center"/>
            <w:shd w:val="solid" w:color="F9FBFD" tmshd="1677721856, 0, 16645113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jc w:val="both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II - RELAÇÃO DE FORNECEDORES E PRODUTOS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841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 Identificação do agricultor familiar</w:t>
            </w:r>
          </w:p>
        </w:tc>
        <w:tc>
          <w:tcPr>
            <w:tcW w:w="2158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2. Produto</w:t>
            </w:r>
          </w:p>
        </w:tc>
        <w:tc>
          <w:tcPr>
            <w:tcW w:w="2757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3.Unidade</w:t>
            </w:r>
          </w:p>
        </w:tc>
        <w:tc>
          <w:tcPr>
            <w:tcW w:w="1827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4.Quantidade</w:t>
            </w:r>
          </w:p>
        </w:tc>
        <w:tc>
          <w:tcPr>
            <w:tcW w:w="1856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5. Preço/Unidade</w:t>
            </w:r>
          </w:p>
        </w:tc>
        <w:tc>
          <w:tcPr>
            <w:tcW w:w="1683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6. Preço Total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841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Nome</w:t>
            </w:r>
          </w:p>
        </w:tc>
        <w:tc>
          <w:tcPr>
            <w:tcW w:w="2158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2757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827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856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683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841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CPF</w:t>
            </w:r>
          </w:p>
        </w:tc>
        <w:tc>
          <w:tcPr>
            <w:tcW w:w="2158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2757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827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856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683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841" w:type="dxa"/>
            <w:vMerge w:val="restart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Nº DAP</w:t>
            </w:r>
          </w:p>
        </w:tc>
        <w:tc>
          <w:tcPr>
            <w:tcW w:w="2158" w:type="dxa"/>
            <w:vMerge w:val="restart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2757" w:type="dxa"/>
            <w:vMerge w:val="restart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856" w:type="dxa"/>
            <w:vMerge w:val="restart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683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Total agricultor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841" w:type="dxa"/>
            <w:vMerge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/>
        </w:tc>
        <w:tc>
          <w:tcPr>
            <w:tcW w:w="2158" w:type="dxa"/>
            <w:vMerge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/>
        </w:tc>
        <w:tc>
          <w:tcPr>
            <w:tcW w:w="2757" w:type="dxa"/>
            <w:vMerge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/>
        </w:tc>
        <w:tc>
          <w:tcPr>
            <w:tcW w:w="1827" w:type="dxa"/>
            <w:vMerge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/>
        </w:tc>
        <w:tc>
          <w:tcPr>
            <w:tcW w:w="1856" w:type="dxa"/>
            <w:vMerge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/>
        </w:tc>
        <w:tc>
          <w:tcPr>
            <w:tcW w:w="1683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841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Nome</w:t>
            </w:r>
          </w:p>
        </w:tc>
        <w:tc>
          <w:tcPr>
            <w:tcW w:w="2158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2757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827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856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683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841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CPF</w:t>
            </w:r>
          </w:p>
        </w:tc>
        <w:tc>
          <w:tcPr>
            <w:tcW w:w="2158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2757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827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856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683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841" w:type="dxa"/>
            <w:vMerge w:val="restart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Nº DAP</w:t>
            </w:r>
          </w:p>
        </w:tc>
        <w:tc>
          <w:tcPr>
            <w:tcW w:w="2158" w:type="dxa"/>
            <w:vMerge w:val="restart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2757" w:type="dxa"/>
            <w:vMerge w:val="restart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856" w:type="dxa"/>
            <w:vMerge w:val="restart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683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Total agricultor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841" w:type="dxa"/>
            <w:vMerge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/>
        </w:tc>
        <w:tc>
          <w:tcPr>
            <w:tcW w:w="2158" w:type="dxa"/>
            <w:vMerge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/>
        </w:tc>
        <w:tc>
          <w:tcPr>
            <w:tcW w:w="2757" w:type="dxa"/>
            <w:vMerge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/>
        </w:tc>
        <w:tc>
          <w:tcPr>
            <w:tcW w:w="1827" w:type="dxa"/>
            <w:vMerge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/>
        </w:tc>
        <w:tc>
          <w:tcPr>
            <w:tcW w:w="1856" w:type="dxa"/>
            <w:vMerge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/>
        </w:tc>
        <w:tc>
          <w:tcPr>
            <w:tcW w:w="1683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841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Nome</w:t>
            </w:r>
          </w:p>
        </w:tc>
        <w:tc>
          <w:tcPr>
            <w:tcW w:w="2158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2757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827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856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683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841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CPF</w:t>
            </w:r>
          </w:p>
        </w:tc>
        <w:tc>
          <w:tcPr>
            <w:tcW w:w="2158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2757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827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856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683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841" w:type="dxa"/>
            <w:vMerge w:val="restart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Nº DAP</w:t>
            </w:r>
          </w:p>
        </w:tc>
        <w:tc>
          <w:tcPr>
            <w:tcW w:w="2158" w:type="dxa"/>
            <w:vMerge w:val="restart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2757" w:type="dxa"/>
            <w:vMerge w:val="restart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856" w:type="dxa"/>
            <w:vMerge w:val="restart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683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Total agricultor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841" w:type="dxa"/>
            <w:vMerge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/>
        </w:tc>
        <w:tc>
          <w:tcPr>
            <w:tcW w:w="2158" w:type="dxa"/>
            <w:vMerge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/>
        </w:tc>
        <w:tc>
          <w:tcPr>
            <w:tcW w:w="2757" w:type="dxa"/>
            <w:vMerge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/>
        </w:tc>
        <w:tc>
          <w:tcPr>
            <w:tcW w:w="1827" w:type="dxa"/>
            <w:vMerge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/>
        </w:tc>
        <w:tc>
          <w:tcPr>
            <w:tcW w:w="1856" w:type="dxa"/>
            <w:vMerge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/>
        </w:tc>
        <w:tc>
          <w:tcPr>
            <w:tcW w:w="1683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841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Nome</w:t>
            </w:r>
          </w:p>
        </w:tc>
        <w:tc>
          <w:tcPr>
            <w:tcW w:w="2158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2757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827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856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683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841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CPF</w:t>
            </w:r>
          </w:p>
        </w:tc>
        <w:tc>
          <w:tcPr>
            <w:tcW w:w="2158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2757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827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856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683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841" w:type="dxa"/>
            <w:vMerge w:val="restart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Nº DAP</w:t>
            </w:r>
          </w:p>
        </w:tc>
        <w:tc>
          <w:tcPr>
            <w:tcW w:w="2158" w:type="dxa"/>
            <w:vMerge w:val="restart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2757" w:type="dxa"/>
            <w:vMerge w:val="restart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856" w:type="dxa"/>
            <w:vMerge w:val="restart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683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Total agricultor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841" w:type="dxa"/>
            <w:vMerge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/>
        </w:tc>
        <w:tc>
          <w:tcPr>
            <w:tcW w:w="2158" w:type="dxa"/>
            <w:vMerge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/>
        </w:tc>
        <w:tc>
          <w:tcPr>
            <w:tcW w:w="2757" w:type="dxa"/>
            <w:vMerge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/>
        </w:tc>
        <w:tc>
          <w:tcPr>
            <w:tcW w:w="1827" w:type="dxa"/>
            <w:vMerge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/>
        </w:tc>
        <w:tc>
          <w:tcPr>
            <w:tcW w:w="1856" w:type="dxa"/>
            <w:vMerge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/>
        </w:tc>
        <w:tc>
          <w:tcPr>
            <w:tcW w:w="1683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841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Nome</w:t>
            </w:r>
          </w:p>
        </w:tc>
        <w:tc>
          <w:tcPr>
            <w:tcW w:w="2158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2757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827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856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683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841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CPF</w:t>
            </w:r>
          </w:p>
        </w:tc>
        <w:tc>
          <w:tcPr>
            <w:tcW w:w="2158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2757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827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856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683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841" w:type="dxa"/>
            <w:vMerge w:val="restart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Nº DAP</w:t>
            </w:r>
          </w:p>
        </w:tc>
        <w:tc>
          <w:tcPr>
            <w:tcW w:w="2158" w:type="dxa"/>
            <w:vMerge w:val="restart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2757" w:type="dxa"/>
            <w:vMerge w:val="restart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856" w:type="dxa"/>
            <w:vMerge w:val="restart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683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Total agricultor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841" w:type="dxa"/>
            <w:vMerge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/>
        </w:tc>
        <w:tc>
          <w:tcPr>
            <w:tcW w:w="2158" w:type="dxa"/>
            <w:vMerge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/>
        </w:tc>
        <w:tc>
          <w:tcPr>
            <w:tcW w:w="2757" w:type="dxa"/>
            <w:vMerge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/>
        </w:tc>
        <w:tc>
          <w:tcPr>
            <w:tcW w:w="1827" w:type="dxa"/>
            <w:vMerge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/>
        </w:tc>
        <w:tc>
          <w:tcPr>
            <w:tcW w:w="1856" w:type="dxa"/>
            <w:vMerge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/>
        </w:tc>
        <w:tc>
          <w:tcPr>
            <w:tcW w:w="1683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439" w:type="dxa"/>
            <w:gridSpan w:val="5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jc w:val="both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Total da proposta</w:t>
            </w:r>
          </w:p>
        </w:tc>
        <w:tc>
          <w:tcPr>
            <w:tcW w:w="1683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jc w:val="both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</w:tr>
      <w:tr>
        <w:trPr>
          <w:tblHeader w:val="0"/>
          <w:cantSplit w:val="0"/>
          <w:trHeight w:val="435" w:hRule="atLeast"/>
        </w:trPr>
        <w:tc>
          <w:tcPr>
            <w:tcW w:w="14122" w:type="dxa"/>
            <w:gridSpan w:val="6"/>
            <w:vAlign w:val="center"/>
            <w:shd w:val="solid" w:color="F9FBFD" tmshd="1677721856, 0, 16645113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jc w:val="both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III - TOTALIZAÇÃO POR PRODUTO</w:t>
            </w:r>
          </w:p>
        </w:tc>
      </w:tr>
      <w:tr>
        <w:trPr>
          <w:tblHeader w:val="0"/>
          <w:cantSplit w:val="0"/>
          <w:trHeight w:val="435" w:hRule="atLeast"/>
        </w:trPr>
        <w:tc>
          <w:tcPr>
            <w:tcW w:w="3841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 Produto</w:t>
            </w:r>
          </w:p>
        </w:tc>
        <w:tc>
          <w:tcPr>
            <w:tcW w:w="2158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2.Unidade</w:t>
            </w:r>
          </w:p>
        </w:tc>
        <w:tc>
          <w:tcPr>
            <w:tcW w:w="2757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3.Quantidade</w:t>
            </w:r>
          </w:p>
        </w:tc>
        <w:tc>
          <w:tcPr>
            <w:tcW w:w="1827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4.Preço/Unidade</w:t>
            </w:r>
          </w:p>
        </w:tc>
        <w:tc>
          <w:tcPr>
            <w:tcW w:w="3539" w:type="dxa"/>
            <w:gridSpan w:val="2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5.Valor Total por Produto</w:t>
            </w:r>
          </w:p>
        </w:tc>
      </w:tr>
      <w:tr>
        <w:trPr>
          <w:tblHeader w:val="0"/>
          <w:cantSplit w:val="0"/>
          <w:trHeight w:val="435" w:hRule="atLeast"/>
        </w:trPr>
        <w:tc>
          <w:tcPr>
            <w:tcW w:w="3841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2158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2757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827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539" w:type="dxa"/>
            <w:gridSpan w:val="2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</w:tr>
      <w:tr>
        <w:trPr>
          <w:tblHeader w:val="0"/>
          <w:cantSplit w:val="0"/>
          <w:trHeight w:val="435" w:hRule="atLeast"/>
        </w:trPr>
        <w:tc>
          <w:tcPr>
            <w:tcW w:w="3841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2158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2757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827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539" w:type="dxa"/>
            <w:gridSpan w:val="2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</w:tr>
      <w:tr>
        <w:trPr>
          <w:tblHeader w:val="0"/>
          <w:cantSplit w:val="0"/>
          <w:trHeight w:val="435" w:hRule="atLeast"/>
        </w:trPr>
        <w:tc>
          <w:tcPr>
            <w:tcW w:w="3841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2158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2757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827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539" w:type="dxa"/>
            <w:gridSpan w:val="2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</w:tr>
      <w:tr>
        <w:trPr>
          <w:tblHeader w:val="0"/>
          <w:cantSplit w:val="0"/>
          <w:trHeight w:val="435" w:hRule="atLeast"/>
        </w:trPr>
        <w:tc>
          <w:tcPr>
            <w:tcW w:w="3841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2158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2757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827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539" w:type="dxa"/>
            <w:gridSpan w:val="2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</w:tr>
      <w:tr>
        <w:trPr>
          <w:tblHeader w:val="0"/>
          <w:cantSplit w:val="0"/>
          <w:trHeight w:val="435" w:hRule="atLeast"/>
        </w:trPr>
        <w:tc>
          <w:tcPr>
            <w:tcW w:w="3841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2158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2757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827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539" w:type="dxa"/>
            <w:gridSpan w:val="2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</w:tr>
      <w:tr>
        <w:trPr>
          <w:tblHeader w:val="0"/>
          <w:cantSplit w:val="0"/>
          <w:trHeight w:val="435" w:hRule="atLeast"/>
        </w:trPr>
        <w:tc>
          <w:tcPr>
            <w:tcW w:w="3841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2158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2757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827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539" w:type="dxa"/>
            <w:gridSpan w:val="2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</w:tr>
      <w:tr>
        <w:trPr>
          <w:tblHeader w:val="0"/>
          <w:cantSplit w:val="0"/>
          <w:trHeight w:val="435" w:hRule="atLeast"/>
        </w:trPr>
        <w:tc>
          <w:tcPr>
            <w:tcW w:w="3841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2158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2757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1827" w:type="dxa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3539" w:type="dxa"/>
            <w:gridSpan w:val="2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</w:tr>
      <w:tr>
        <w:trPr>
          <w:tblHeader w:val="0"/>
          <w:cantSplit w:val="0"/>
          <w:trHeight w:val="435" w:hRule="atLeast"/>
        </w:trPr>
        <w:tc>
          <w:tcPr>
            <w:tcW w:w="10583" w:type="dxa"/>
            <w:gridSpan w:val="4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jc w:val="both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Total da proposta:</w:t>
            </w:r>
          </w:p>
        </w:tc>
        <w:tc>
          <w:tcPr>
            <w:tcW w:w="3539" w:type="dxa"/>
            <w:gridSpan w:val="2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jc w:val="both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</w:tr>
      <w:tr>
        <w:trPr>
          <w:tblHeader w:val="0"/>
          <w:cantSplit w:val="0"/>
          <w:trHeight w:val="435" w:hRule="atLeast"/>
        </w:trPr>
        <w:tc>
          <w:tcPr>
            <w:tcW w:w="14122" w:type="dxa"/>
            <w:gridSpan w:val="6"/>
            <w:vAlign w:val="center"/>
            <w:shd w:val="solid" w:color="F9FBFD" tmshd="1677721856, 0, 16645113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jc w:val="both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IV - DESCREVER OS MECANISMOS DE ACOMPANHAMENTO DAS ENTREGAS DOS PRODUTOS</w:t>
            </w:r>
          </w:p>
        </w:tc>
      </w:tr>
      <w:tr>
        <w:trPr>
          <w:tblHeader w:val="0"/>
          <w:cantSplit w:val="0"/>
          <w:trHeight w:val="1065" w:hRule="atLeast"/>
        </w:trPr>
        <w:tc>
          <w:tcPr>
            <w:tcW w:w="14122" w:type="dxa"/>
            <w:gridSpan w:val="6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</w:tr>
      <w:tr>
        <w:trPr>
          <w:tblHeader w:val="0"/>
          <w:cantSplit w:val="0"/>
          <w:trHeight w:val="435" w:hRule="atLeast"/>
        </w:trPr>
        <w:tc>
          <w:tcPr>
            <w:tcW w:w="14122" w:type="dxa"/>
            <w:gridSpan w:val="6"/>
            <w:vAlign w:val="center"/>
            <w:shd w:val="solid" w:color="F9FBFD" tmshd="1677721856, 0, 16645113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jc w:val="both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V - CARACTERÍSTICAS DO FORNECEDOR PROPONENTE (breve histórico, número de sócios, missão, área de abrangência)</w:t>
            </w:r>
          </w:p>
        </w:tc>
      </w:tr>
      <w:tr>
        <w:trPr>
          <w:tblHeader w:val="0"/>
          <w:cantSplit w:val="0"/>
          <w:trHeight w:val="1695" w:hRule="atLeast"/>
        </w:trPr>
        <w:tc>
          <w:tcPr>
            <w:tcW w:w="14122" w:type="dxa"/>
            <w:gridSpan w:val="6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  <w:p>
            <w:pPr>
              <w:spacing w:after="150" w:line="240" w:lineRule="auto"/>
              <w:jc w:val="both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>
        <w:trPr>
          <w:tblHeader w:val="0"/>
          <w:cantSplit w:val="0"/>
          <w:trHeight w:val="435" w:hRule="atLeast"/>
        </w:trPr>
        <w:tc>
          <w:tcPr>
            <w:tcW w:w="14122" w:type="dxa"/>
            <w:gridSpan w:val="6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jc w:val="both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Declaro estar de acordo com as condições estabelecidas nesta proposta e que as informações acima conferem com as condições de fornecimento.</w:t>
            </w:r>
          </w:p>
        </w:tc>
      </w:tr>
      <w:tr>
        <w:trPr>
          <w:tblHeader w:val="0"/>
          <w:cantSplit w:val="0"/>
          <w:trHeight w:val="435" w:hRule="atLeast"/>
        </w:trPr>
        <w:tc>
          <w:tcPr>
            <w:tcW w:w="3841" w:type="dxa"/>
            <w:vMerge w:val="restart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Local e Data:</w:t>
              <w:br w:type="textWrapping"/>
              <w:br w:type="textWrapping"/>
              <w:t> </w:t>
            </w:r>
          </w:p>
        </w:tc>
        <w:tc>
          <w:tcPr>
            <w:tcW w:w="4915" w:type="dxa"/>
            <w:gridSpan w:val="2"/>
            <w:vMerge w:val="restart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_______________________________________________</w:t>
              <w:br w:type="textWrapping"/>
              <w:t>Assinatura do Representante da Organização Fornecedora</w:t>
            </w:r>
          </w:p>
        </w:tc>
        <w:tc>
          <w:tcPr>
            <w:tcW w:w="5366" w:type="dxa"/>
            <w:gridSpan w:val="3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Fone/E-mail:</w:t>
            </w:r>
          </w:p>
        </w:tc>
      </w:tr>
      <w:tr>
        <w:trPr>
          <w:tblHeader w:val="0"/>
          <w:cantSplit w:val="0"/>
          <w:trHeight w:val="435" w:hRule="atLeast"/>
        </w:trPr>
        <w:tc>
          <w:tcPr>
            <w:tcW w:w="3841" w:type="dxa"/>
            <w:vMerge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/>
        </w:tc>
        <w:tc>
          <w:tcPr>
            <w:tcW w:w="4915" w:type="dxa"/>
            <w:gridSpan w:val="2"/>
            <w:vMerge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/>
        </w:tc>
        <w:tc>
          <w:tcPr>
            <w:tcW w:w="5366" w:type="dxa"/>
            <w:gridSpan w:val="3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</w:tr>
      <w:tr>
        <w:trPr>
          <w:tblHeader w:val="0"/>
          <w:cantSplit w:val="0"/>
          <w:trHeight w:val="435" w:hRule="atLeast"/>
        </w:trPr>
        <w:tc>
          <w:tcPr>
            <w:tcW w:w="3841" w:type="dxa"/>
            <w:vMerge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/>
        </w:tc>
        <w:tc>
          <w:tcPr>
            <w:tcW w:w="4915" w:type="dxa"/>
            <w:gridSpan w:val="2"/>
            <w:vMerge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/>
        </w:tc>
        <w:tc>
          <w:tcPr>
            <w:tcW w:w="5366" w:type="dxa"/>
            <w:gridSpan w:val="3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CPF:</w:t>
            </w:r>
          </w:p>
        </w:tc>
      </w:tr>
      <w:tr>
        <w:trPr>
          <w:tblHeader w:val="0"/>
          <w:cantSplit w:val="0"/>
          <w:trHeight w:val="135" w:hRule="atLeast"/>
        </w:trPr>
        <w:tc>
          <w:tcPr>
            <w:tcW w:w="3841" w:type="dxa"/>
            <w:vMerge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/>
        </w:tc>
        <w:tc>
          <w:tcPr>
            <w:tcW w:w="4915" w:type="dxa"/>
            <w:gridSpan w:val="2"/>
            <w:vMerge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/>
        </w:tc>
        <w:tc>
          <w:tcPr>
            <w:tcW w:w="5366" w:type="dxa"/>
            <w:gridSpan w:val="3"/>
            <w:vAlign w:val="center"/>
            <w:shd w:val="none"/>
            <w:tcMar>
              <w:top w:w="60" w:type="dxa"/>
              <w:left w:w="60" w:type="dxa"/>
              <w:bottom w:w="60" w:type="dxa"/>
              <w:right w:w="60" w:type="dxa"/>
            </w:tcMar>
            <w:tcBorders>
              <w:top w:val="thickThinLargeGap" w:sz="6" w:space="0" w:color="C0C0C0" tmln="2, 7, 6, 0, 0"/>
              <w:left w:val="thickThinLargeGap" w:sz="6" w:space="0" w:color="C0C0C0" tmln="2, 7, 6, 0, 0"/>
              <w:bottom w:val="thickThinLargeGap" w:sz="6" w:space="0" w:color="C0C0C0" tmln="2, 7, 6, 0, 0"/>
              <w:right w:val="thickThinLargeGap" w:sz="6" w:space="0" w:color="C0C0C0" tmln="2, 7, 6, 0, 0"/>
              <w:tl2br w:val="nil" w:sz="0" w:space="0" w:color="000000" tmln="20, 20, 20, 0, 0"/>
              <w:tr2bl w:val="nil" w:sz="0" w:space="0" w:color="000000" tmln="20, 20, 20, 0, 0"/>
            </w:tcBorders>
            <w:tmTcPr id="1577448133" protected="0"/>
          </w:tcPr>
          <w:p>
            <w:pPr>
              <w:spacing w:after="0" w:line="240" w:lineRule="auto"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 </w:t>
            </w:r>
          </w:p>
        </w:tc>
      </w:tr>
    </w:tbl>
    <w:p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7"/>
      <w:headerReference w:type="even" r:id="rId8"/>
      <w:type w:val="nextPage"/>
      <w:pgSz w:h="11906" w:w="16838" w:orient="landscape"/>
      <w:pgMar w:left="1701" w:top="1701" w:right="851" w:bottom="851" w:header="708" w:footer="0"/>
      <w:paperSrc w:first="0" w:other="0" a="0" b="0"/>
      <w:pgNumType w:fmt="decimal"/>
      <w:titlePg/>
      <w:tmGutter w:val="3"/>
      <w:mirrorMargins w:val="0"/>
      <w:tmSection w:h="-2">
        <w:tmHeader w:id="0" w:h="0" edge="708" text="0">
          <w:shd w:val="none"/>
        </w:tmHeader>
        <w:tmHeader w:id="1" w:h="0" edge="708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Liberation Serif">
    <w:panose1 w:val="02020603050405020304"/>
    <w:charset w:val="00"/>
    <w:family w:val="roman"/>
    <w:pitch w:val="default"/>
  </w:font>
  <w:font w:name="Calibri">
    <w:panose1 w:val="020F0502020204030204"/>
    <w:charset w:val="00"/>
    <w:family w:val="roman"/>
    <w:pitch w:val="default"/>
  </w:font>
  <w:font w:name="Tahoma">
    <w:panose1 w:val="020B0604030504040204"/>
    <w:charset w:val="00"/>
    <w:family w:val="roman"/>
    <w:pitch w:val="default"/>
  </w:font>
  <w:font w:name="Liberation Sans">
    <w:panose1 w:val="020B0604020202020204"/>
    <w:charset w:val="00"/>
    <w:family w:val="roman"/>
    <w:pitch w:val="default"/>
  </w:font>
  <w:font w:name="Microsoft YaHei">
    <w:panose1 w:val="020B0503020204020204"/>
    <w:charset w:val="00"/>
    <w:family w:val="auto"/>
    <w:pitch w:val="default"/>
  </w:font>
  <w:font w:name="Mangal">
    <w:panose1 w:val="02040503050203030202"/>
    <w:charset w:val="00"/>
    <w:family w:val="auto"/>
    <w:pitch w:val="default"/>
  </w:font>
  <w:font w:name="Arial Unicode MS">
    <w:panose1 w:val="020B0604020202020204"/>
    <w:charset w:val="00"/>
    <w:family w:val="auto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6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after="0" w:line="240" w:lineRule="auto"/>
      <w:suppressAutoHyphens/>
      <w:hyphenationLines w:val="0"/>
      <w:tabs defTabSz="708">
        <w:tab w:val="center" w:pos="4252" w:leader="none"/>
        <w:tab w:val="right" w:pos="8504" w:leader="none"/>
      </w:tabs>
    </w:pP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view w:val="print"/>
  <w:defaultTabStop w:val="708"/>
  <w:evenAndOddHeaders/>
  <w:autoHyphenation w:val="0"/>
  <w:doNotShadeFormData w:val="0"/>
  <w:captions>
    <w:caption w:name="Tabela" w:pos="below" w:numFmt="decimal"/>
    <w:caption w:name="Figura" w:pos="below" w:numFmt="decimal"/>
    <w:caption w:name="Image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3073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2"/>
    </w:tmLastPosCaret>
    <w:tmLastPosAnchor>
      <w:tmLastPosPgfIdx w:val="0"/>
      <w:tmLastPosIdx w:val="0"/>
    </w:tmLastPosAnchor>
    <w:tmLastPosTblRect w:left="0" w:top="0" w:right="0" w:bottom="0"/>
  </w:tmLastPos>
  <w:tmAppRevision w:date="1577448133" w:val="973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2"/>
        <w:lang w:val="pt-b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kern w:val="1"/>
      <w:sz w:val="22"/>
    </w:rPr>
  </w:style>
  <w:style w:type="paragraph" w:styleId="para1">
    <w:name w:val="Title"/>
    <w:qFormat/>
    <w:basedOn w:val="para0"/>
    <w:next w:val="para2"/>
    <w:pPr>
      <w:spacing w:before="240" w:after="120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para2">
    <w:name w:val="Body Text"/>
    <w:qFormat/>
    <w:basedOn w:val="para0"/>
    <w:pPr>
      <w:spacing w:after="140"/>
    </w:pPr>
  </w:style>
  <w:style w:type="paragraph" w:styleId="para3">
    <w:name w:val="List"/>
    <w:qFormat/>
    <w:basedOn w:val="para2"/>
    <w:rPr>
      <w:rFonts w:cs="Mangal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5" w:customStyle="1">
    <w:name w:val="Índice"/>
    <w:qFormat/>
    <w:basedOn w:val="para0"/>
    <w:pPr>
      <w:suppressLineNumbers/>
    </w:pPr>
    <w:rPr>
      <w:rFonts w:cs="Mangal"/>
    </w:rPr>
  </w:style>
  <w:style w:type="paragraph" w:styleId="para6">
    <w:name w:val="Head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paragraph" w:styleId="para7">
    <w:name w:val="Foot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paragraph" w:styleId="para8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9">
    <w:name w:val="List Paragraph"/>
    <w:qFormat/>
    <w:basedOn w:val="para0"/>
    <w:pPr>
      <w:ind w:left="720"/>
      <w:contextualSpacing/>
    </w:pPr>
  </w:style>
  <w:style w:type="paragraph" w:styleId="para10">
    <w:name w:val="Normal (Web)"/>
    <w:qFormat/>
    <w:basedOn w:val="para0"/>
    <w:pPr>
      <w:spacing w:before="100" w:after="100" w:beforeAutospacing="1" w:afterAutospacing="1" w:line="240" w:lineRule="auto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 Unicode MS" w:hAnsi="Arial Unicode MS" w:eastAsia="Arial Unicode MS" w:cs="Arial Unicode MS"/>
      <w:sz w:val="24"/>
      <w:szCs w:val="24"/>
    </w:rPr>
  </w:style>
  <w:style w:type="character" w:styleId="char0" w:default="1">
    <w:name w:val="Default Paragraph Font"/>
  </w:style>
  <w:style w:type="character" w:styleId="char1" w:customStyle="1">
    <w:name w:val="Header Char"/>
    <w:basedOn w:val="char0"/>
  </w:style>
  <w:style w:type="character" w:styleId="char2" w:customStyle="1">
    <w:name w:val="Footer Char"/>
    <w:basedOn w:val="char0"/>
  </w:style>
  <w:style w:type="character" w:styleId="char3" w:customStyle="1">
    <w:name w:val="Balloon Text Char"/>
    <w:basedOn w:val="char0"/>
    <w:rPr>
      <w:rFonts w:ascii="Tahoma" w:hAnsi="Tahoma" w:cs="Tahoma"/>
      <w:sz w:val="16"/>
      <w:szCs w:val="16"/>
    </w:rPr>
  </w:style>
  <w:style w:type="character" w:styleId="char4" w:customStyle="1">
    <w:name w:val="Caracteres de nota de fim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2"/>
        <w:lang w:val="pt-b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kern w:val="1"/>
      <w:sz w:val="22"/>
    </w:rPr>
  </w:style>
  <w:style w:type="paragraph" w:styleId="para1">
    <w:name w:val="Title"/>
    <w:qFormat/>
    <w:basedOn w:val="para0"/>
    <w:next w:val="para2"/>
    <w:pPr>
      <w:spacing w:before="240" w:after="120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para2">
    <w:name w:val="Body Text"/>
    <w:qFormat/>
    <w:basedOn w:val="para0"/>
    <w:pPr>
      <w:spacing w:after="140"/>
    </w:pPr>
  </w:style>
  <w:style w:type="paragraph" w:styleId="para3">
    <w:name w:val="List"/>
    <w:qFormat/>
    <w:basedOn w:val="para2"/>
    <w:rPr>
      <w:rFonts w:cs="Mangal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5" w:customStyle="1">
    <w:name w:val="Índice"/>
    <w:qFormat/>
    <w:basedOn w:val="para0"/>
    <w:pPr>
      <w:suppressLineNumbers/>
    </w:pPr>
    <w:rPr>
      <w:rFonts w:cs="Mangal"/>
    </w:rPr>
  </w:style>
  <w:style w:type="paragraph" w:styleId="para6">
    <w:name w:val="Head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paragraph" w:styleId="para7">
    <w:name w:val="Foot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paragraph" w:styleId="para8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9">
    <w:name w:val="List Paragraph"/>
    <w:qFormat/>
    <w:basedOn w:val="para0"/>
    <w:pPr>
      <w:ind w:left="720"/>
      <w:contextualSpacing/>
    </w:pPr>
  </w:style>
  <w:style w:type="paragraph" w:styleId="para10">
    <w:name w:val="Normal (Web)"/>
    <w:qFormat/>
    <w:basedOn w:val="para0"/>
    <w:pPr>
      <w:spacing w:before="100" w:after="100" w:beforeAutospacing="1" w:afterAutospacing="1" w:line="240" w:lineRule="auto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 Unicode MS" w:hAnsi="Arial Unicode MS" w:eastAsia="Arial Unicode MS" w:cs="Arial Unicode MS"/>
      <w:sz w:val="24"/>
      <w:szCs w:val="24"/>
    </w:rPr>
  </w:style>
  <w:style w:type="character" w:styleId="char0" w:default="1">
    <w:name w:val="Default Paragraph Font"/>
  </w:style>
  <w:style w:type="character" w:styleId="char1" w:customStyle="1">
    <w:name w:val="Header Char"/>
    <w:basedOn w:val="char0"/>
  </w:style>
  <w:style w:type="character" w:styleId="char2" w:customStyle="1">
    <w:name w:val="Footer Char"/>
    <w:basedOn w:val="char0"/>
  </w:style>
  <w:style w:type="character" w:styleId="char3" w:customStyle="1">
    <w:name w:val="Balloon Text Char"/>
    <w:basedOn w:val="char0"/>
    <w:rPr>
      <w:rFonts w:ascii="Tahoma" w:hAnsi="Tahoma" w:cs="Tahoma"/>
      <w:sz w:val="16"/>
      <w:szCs w:val="16"/>
    </w:rPr>
  </w:style>
  <w:style w:type="character" w:styleId="char4" w:customStyle="1">
    <w:name w:val="Caracteres de nota de fim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2814766</dc:creator>
  <cp:keywords/>
  <dc:description/>
  <cp:lastModifiedBy/>
  <cp:revision>14</cp:revision>
  <cp:lastPrinted>2019-12-26T17:10:09Z</cp:lastPrinted>
  <dcterms:created xsi:type="dcterms:W3CDTF">2018-11-19T12:10:00Z</dcterms:created>
  <dcterms:modified xsi:type="dcterms:W3CDTF">2019-12-27T12:02:13Z</dcterms:modified>
</cp:coreProperties>
</file>