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AA" w:rsidRDefault="001E64AA" w:rsidP="00F3246B">
      <w:pPr>
        <w:spacing w:after="0" w:line="360" w:lineRule="auto"/>
        <w:jc w:val="both"/>
        <w:rPr>
          <w:rFonts w:ascii="Arial" w:hAnsi="Arial" w:cs="Arial"/>
          <w:sz w:val="24"/>
          <w:szCs w:val="24"/>
        </w:rPr>
      </w:pPr>
    </w:p>
    <w:p w:rsidR="00BE75B3" w:rsidRDefault="00F3246B" w:rsidP="00F3246B">
      <w:pPr>
        <w:spacing w:after="0" w:line="360" w:lineRule="auto"/>
        <w:jc w:val="center"/>
        <w:rPr>
          <w:rFonts w:ascii="Arial" w:hAnsi="Arial" w:cs="Arial"/>
          <w:b/>
          <w:sz w:val="24"/>
          <w:szCs w:val="24"/>
        </w:rPr>
      </w:pPr>
      <w:r w:rsidRPr="00F3246B">
        <w:rPr>
          <w:rFonts w:ascii="Arial" w:hAnsi="Arial" w:cs="Arial"/>
          <w:b/>
          <w:sz w:val="24"/>
          <w:szCs w:val="24"/>
        </w:rPr>
        <w:t>SOLICITAÇÃO DE COTAÇÃO</w:t>
      </w:r>
    </w:p>
    <w:p w:rsidR="00F3246B" w:rsidRDefault="00F3246B" w:rsidP="00F3246B">
      <w:pPr>
        <w:spacing w:after="0" w:line="360" w:lineRule="auto"/>
        <w:jc w:val="both"/>
        <w:rPr>
          <w:rFonts w:ascii="Arial" w:hAnsi="Arial" w:cs="Arial"/>
          <w:b/>
          <w:sz w:val="24"/>
          <w:szCs w:val="24"/>
        </w:rPr>
      </w:pPr>
    </w:p>
    <w:p w:rsidR="007F161D" w:rsidRDefault="00B768B4" w:rsidP="007F161D">
      <w:pPr>
        <w:spacing w:after="0" w:line="360" w:lineRule="auto"/>
        <w:ind w:firstLine="851"/>
        <w:jc w:val="both"/>
        <w:rPr>
          <w:rFonts w:ascii="Arial" w:hAnsi="Arial" w:cs="Arial"/>
          <w:sz w:val="24"/>
          <w:szCs w:val="24"/>
        </w:rPr>
      </w:pPr>
      <w:r>
        <w:rPr>
          <w:rFonts w:ascii="Arial" w:hAnsi="Arial" w:cs="Arial"/>
          <w:sz w:val="24"/>
          <w:szCs w:val="24"/>
        </w:rPr>
        <w:t>Sr.</w:t>
      </w:r>
      <w:r w:rsidR="00450681">
        <w:rPr>
          <w:rFonts w:ascii="Arial" w:hAnsi="Arial" w:cs="Arial"/>
          <w:sz w:val="24"/>
          <w:szCs w:val="24"/>
        </w:rPr>
        <w:t xml:space="preserve"> </w:t>
      </w:r>
      <w:r>
        <w:rPr>
          <w:rFonts w:ascii="Arial" w:hAnsi="Arial" w:cs="Arial"/>
          <w:sz w:val="24"/>
          <w:szCs w:val="24"/>
        </w:rPr>
        <w:t>fornecedor,</w:t>
      </w:r>
      <w:r w:rsidR="00450681">
        <w:rPr>
          <w:rFonts w:ascii="Arial" w:hAnsi="Arial" w:cs="Arial"/>
          <w:sz w:val="24"/>
          <w:szCs w:val="24"/>
        </w:rPr>
        <w:t xml:space="preserve"> </w:t>
      </w:r>
      <w:r w:rsidR="00F3246B">
        <w:rPr>
          <w:rFonts w:ascii="Arial" w:hAnsi="Arial" w:cs="Arial"/>
          <w:sz w:val="24"/>
          <w:szCs w:val="24"/>
        </w:rPr>
        <w:t>solicita</w:t>
      </w:r>
      <w:r w:rsidR="00450681">
        <w:rPr>
          <w:rFonts w:ascii="Arial" w:hAnsi="Arial" w:cs="Arial"/>
          <w:sz w:val="24"/>
          <w:szCs w:val="24"/>
        </w:rPr>
        <w:t>mos</w:t>
      </w:r>
      <w:r w:rsidR="00F3246B">
        <w:rPr>
          <w:rFonts w:ascii="Arial" w:hAnsi="Arial" w:cs="Arial"/>
          <w:sz w:val="24"/>
          <w:szCs w:val="24"/>
        </w:rPr>
        <w:t xml:space="preserve">-lhe cotação para </w:t>
      </w:r>
      <w:r w:rsidR="008A6B91">
        <w:rPr>
          <w:rFonts w:ascii="Arial" w:hAnsi="Arial" w:cs="Arial"/>
          <w:sz w:val="24"/>
          <w:szCs w:val="24"/>
        </w:rPr>
        <w:t xml:space="preserve">o </w:t>
      </w:r>
      <w:r w:rsidR="00F3246B">
        <w:rPr>
          <w:rFonts w:ascii="Arial" w:hAnsi="Arial" w:cs="Arial"/>
          <w:sz w:val="24"/>
          <w:szCs w:val="24"/>
        </w:rPr>
        <w:t>fornecimento de</w:t>
      </w:r>
      <w:r w:rsidR="008A6B91">
        <w:rPr>
          <w:rFonts w:ascii="Arial" w:hAnsi="Arial" w:cs="Arial"/>
          <w:sz w:val="24"/>
          <w:szCs w:val="24"/>
        </w:rPr>
        <w:t xml:space="preserve"> </w:t>
      </w:r>
      <w:r w:rsidR="00F3246B">
        <w:rPr>
          <w:rFonts w:ascii="Arial" w:hAnsi="Arial" w:cs="Arial"/>
          <w:sz w:val="24"/>
          <w:szCs w:val="24"/>
        </w:rPr>
        <w:t>materiais</w:t>
      </w:r>
      <w:r w:rsidR="008A6B91">
        <w:rPr>
          <w:rFonts w:ascii="Arial" w:hAnsi="Arial" w:cs="Arial"/>
          <w:sz w:val="24"/>
          <w:szCs w:val="24"/>
        </w:rPr>
        <w:t xml:space="preserve"> e </w:t>
      </w:r>
      <w:r w:rsidR="00F3246B">
        <w:rPr>
          <w:rFonts w:ascii="Arial" w:hAnsi="Arial" w:cs="Arial"/>
          <w:sz w:val="24"/>
          <w:szCs w:val="24"/>
        </w:rPr>
        <w:t xml:space="preserve">serviços ao IFRS - Campus Farroupilha, os quais </w:t>
      </w:r>
      <w:r w:rsidR="00056FD5">
        <w:rPr>
          <w:rFonts w:ascii="Arial" w:hAnsi="Arial" w:cs="Arial"/>
          <w:sz w:val="24"/>
          <w:szCs w:val="24"/>
        </w:rPr>
        <w:t xml:space="preserve">podem </w:t>
      </w:r>
      <w:r w:rsidR="00F3246B">
        <w:rPr>
          <w:rFonts w:ascii="Arial" w:hAnsi="Arial" w:cs="Arial"/>
          <w:sz w:val="24"/>
          <w:szCs w:val="24"/>
        </w:rPr>
        <w:t xml:space="preserve">ser adquiridos </w:t>
      </w:r>
      <w:r w:rsidR="00056FD5">
        <w:rPr>
          <w:rFonts w:ascii="Arial" w:hAnsi="Arial" w:cs="Arial"/>
          <w:sz w:val="24"/>
          <w:szCs w:val="24"/>
        </w:rPr>
        <w:t xml:space="preserve">individualmente ou </w:t>
      </w:r>
      <w:r w:rsidR="00F3246B">
        <w:rPr>
          <w:rFonts w:ascii="Arial" w:hAnsi="Arial" w:cs="Arial"/>
          <w:sz w:val="24"/>
          <w:szCs w:val="24"/>
        </w:rPr>
        <w:t>em grupo, quando assim indicado,</w:t>
      </w:r>
      <w:r w:rsidR="00056FD5">
        <w:rPr>
          <w:rFonts w:ascii="Arial" w:hAnsi="Arial" w:cs="Arial"/>
          <w:sz w:val="24"/>
          <w:szCs w:val="24"/>
        </w:rPr>
        <w:t xml:space="preserve"> seguindo-se </w:t>
      </w:r>
      <w:r w:rsidR="00E33F0D">
        <w:rPr>
          <w:rFonts w:ascii="Arial" w:hAnsi="Arial" w:cs="Arial"/>
          <w:sz w:val="24"/>
          <w:szCs w:val="24"/>
        </w:rPr>
        <w:t xml:space="preserve">as </w:t>
      </w:r>
      <w:r w:rsidR="00F3246B">
        <w:rPr>
          <w:rFonts w:ascii="Arial" w:hAnsi="Arial" w:cs="Arial"/>
          <w:sz w:val="24"/>
          <w:szCs w:val="24"/>
        </w:rPr>
        <w:t xml:space="preserve">especificações e </w:t>
      </w:r>
      <w:r w:rsidR="00056FD5">
        <w:rPr>
          <w:rFonts w:ascii="Arial" w:hAnsi="Arial" w:cs="Arial"/>
          <w:sz w:val="24"/>
          <w:szCs w:val="24"/>
        </w:rPr>
        <w:t>quantid</w:t>
      </w:r>
      <w:r w:rsidR="00F3246B">
        <w:rPr>
          <w:rFonts w:ascii="Arial" w:hAnsi="Arial" w:cs="Arial"/>
          <w:sz w:val="24"/>
          <w:szCs w:val="24"/>
        </w:rPr>
        <w:t>a</w:t>
      </w:r>
      <w:r w:rsidR="00056FD5">
        <w:rPr>
          <w:rFonts w:ascii="Arial" w:hAnsi="Arial" w:cs="Arial"/>
          <w:sz w:val="24"/>
          <w:szCs w:val="24"/>
        </w:rPr>
        <w:t>des</w:t>
      </w:r>
      <w:r w:rsidR="00F3246B">
        <w:rPr>
          <w:rFonts w:ascii="Arial" w:hAnsi="Arial" w:cs="Arial"/>
          <w:sz w:val="24"/>
          <w:szCs w:val="24"/>
        </w:rPr>
        <w:t xml:space="preserve"> </w:t>
      </w:r>
      <w:r w:rsidR="00E33F0D">
        <w:rPr>
          <w:rFonts w:ascii="Arial" w:hAnsi="Arial" w:cs="Arial"/>
          <w:sz w:val="24"/>
          <w:szCs w:val="24"/>
        </w:rPr>
        <w:t>indica</w:t>
      </w:r>
      <w:r w:rsidR="00F3246B">
        <w:rPr>
          <w:rFonts w:ascii="Arial" w:hAnsi="Arial" w:cs="Arial"/>
          <w:sz w:val="24"/>
          <w:szCs w:val="24"/>
        </w:rPr>
        <w:t>d</w:t>
      </w:r>
      <w:r w:rsidR="00056FD5">
        <w:rPr>
          <w:rFonts w:ascii="Arial" w:hAnsi="Arial" w:cs="Arial"/>
          <w:sz w:val="24"/>
          <w:szCs w:val="24"/>
        </w:rPr>
        <w:t>a</w:t>
      </w:r>
      <w:r w:rsidR="00F3246B">
        <w:rPr>
          <w:rFonts w:ascii="Arial" w:hAnsi="Arial" w:cs="Arial"/>
          <w:sz w:val="24"/>
          <w:szCs w:val="24"/>
        </w:rPr>
        <w:t xml:space="preserve">s </w:t>
      </w:r>
      <w:r w:rsidR="00A2534C">
        <w:rPr>
          <w:rFonts w:ascii="Arial" w:hAnsi="Arial" w:cs="Arial"/>
          <w:sz w:val="24"/>
          <w:szCs w:val="24"/>
        </w:rPr>
        <w:t>como</w:t>
      </w:r>
      <w:r w:rsidR="00F3246B">
        <w:rPr>
          <w:rFonts w:ascii="Arial" w:hAnsi="Arial" w:cs="Arial"/>
          <w:sz w:val="24"/>
          <w:szCs w:val="24"/>
        </w:rPr>
        <w:t xml:space="preserve"> “Objeto”</w:t>
      </w:r>
      <w:r w:rsidR="00056FD5">
        <w:rPr>
          <w:rFonts w:ascii="Arial" w:hAnsi="Arial" w:cs="Arial"/>
          <w:sz w:val="24"/>
          <w:szCs w:val="24"/>
        </w:rPr>
        <w:t xml:space="preserve">, exclusivamente </w:t>
      </w:r>
      <w:r w:rsidR="00F3246B">
        <w:rPr>
          <w:rFonts w:ascii="Arial" w:hAnsi="Arial" w:cs="Arial"/>
          <w:sz w:val="24"/>
          <w:szCs w:val="24"/>
        </w:rPr>
        <w:t>por meio de Licitação,</w:t>
      </w:r>
      <w:r w:rsidR="00195CB7">
        <w:rPr>
          <w:rFonts w:ascii="Arial" w:hAnsi="Arial" w:cs="Arial"/>
          <w:sz w:val="24"/>
          <w:szCs w:val="24"/>
        </w:rPr>
        <w:t xml:space="preserve"> </w:t>
      </w:r>
      <w:r w:rsidR="00F3246B">
        <w:rPr>
          <w:rFonts w:ascii="Arial" w:hAnsi="Arial" w:cs="Arial"/>
          <w:sz w:val="24"/>
          <w:szCs w:val="24"/>
        </w:rPr>
        <w:t xml:space="preserve">ainda </w:t>
      </w:r>
      <w:r w:rsidR="00195CB7">
        <w:rPr>
          <w:rFonts w:ascii="Arial" w:hAnsi="Arial" w:cs="Arial"/>
          <w:sz w:val="24"/>
          <w:szCs w:val="24"/>
        </w:rPr>
        <w:t xml:space="preserve">que </w:t>
      </w:r>
      <w:r w:rsidR="00F3246B">
        <w:rPr>
          <w:rFonts w:ascii="Arial" w:hAnsi="Arial" w:cs="Arial"/>
          <w:sz w:val="24"/>
          <w:szCs w:val="24"/>
        </w:rPr>
        <w:t>dispensa</w:t>
      </w:r>
      <w:r w:rsidR="00BC6F4B">
        <w:rPr>
          <w:rFonts w:ascii="Arial" w:hAnsi="Arial" w:cs="Arial"/>
          <w:sz w:val="24"/>
          <w:szCs w:val="24"/>
        </w:rPr>
        <w:t>da, dispensável ou inexigível</w:t>
      </w:r>
      <w:r w:rsidR="00056FD5">
        <w:rPr>
          <w:rFonts w:ascii="Arial" w:hAnsi="Arial" w:cs="Arial"/>
          <w:sz w:val="24"/>
          <w:szCs w:val="24"/>
        </w:rPr>
        <w:t xml:space="preserve">, em obediência </w:t>
      </w:r>
      <w:r w:rsidR="00B51265">
        <w:rPr>
          <w:rFonts w:ascii="Arial" w:hAnsi="Arial" w:cs="Arial"/>
          <w:sz w:val="24"/>
          <w:szCs w:val="24"/>
        </w:rPr>
        <w:t xml:space="preserve">à legislação federal atinente </w:t>
      </w:r>
      <w:r w:rsidR="00B51265" w:rsidRPr="00B51265">
        <w:rPr>
          <w:rFonts w:ascii="Arial" w:hAnsi="Arial" w:cs="Arial"/>
          <w:sz w:val="24"/>
          <w:szCs w:val="24"/>
        </w:rPr>
        <w:t>referente a Licitações, Contratos e Convênios</w:t>
      </w:r>
      <w:r w:rsidR="00B51265">
        <w:rPr>
          <w:rFonts w:ascii="Arial" w:hAnsi="Arial" w:cs="Arial"/>
          <w:sz w:val="24"/>
          <w:szCs w:val="24"/>
        </w:rPr>
        <w:t>.</w:t>
      </w:r>
    </w:p>
    <w:p w:rsidR="007F161D" w:rsidRPr="007F161D" w:rsidRDefault="007F161D" w:rsidP="007F161D">
      <w:pPr>
        <w:spacing w:after="0" w:line="360" w:lineRule="auto"/>
        <w:ind w:firstLine="851"/>
        <w:jc w:val="both"/>
        <w:rPr>
          <w:rFonts w:ascii="Arial" w:hAnsi="Arial" w:cs="Arial"/>
          <w:sz w:val="24"/>
          <w:szCs w:val="24"/>
        </w:rPr>
      </w:pPr>
      <w:r>
        <w:rPr>
          <w:rFonts w:ascii="Arial" w:hAnsi="Arial" w:cs="Arial"/>
          <w:w w:val="102"/>
          <w:sz w:val="24"/>
          <w:szCs w:val="24"/>
        </w:rPr>
        <w:t>O prazo para apresentação</w:t>
      </w:r>
      <w:r w:rsidR="001865FE">
        <w:rPr>
          <w:rFonts w:ascii="Arial" w:hAnsi="Arial" w:cs="Arial"/>
          <w:w w:val="102"/>
          <w:sz w:val="24"/>
          <w:szCs w:val="24"/>
        </w:rPr>
        <w:t xml:space="preserve"> deste formulário</w:t>
      </w:r>
      <w:r>
        <w:rPr>
          <w:rFonts w:ascii="Arial" w:hAnsi="Arial" w:cs="Arial"/>
          <w:w w:val="102"/>
          <w:sz w:val="24"/>
          <w:szCs w:val="24"/>
        </w:rPr>
        <w:t>, assinad</w:t>
      </w:r>
      <w:r w:rsidR="001865FE">
        <w:rPr>
          <w:rFonts w:ascii="Arial" w:hAnsi="Arial" w:cs="Arial"/>
          <w:w w:val="102"/>
          <w:sz w:val="24"/>
          <w:szCs w:val="24"/>
        </w:rPr>
        <w:t>o</w:t>
      </w:r>
      <w:r>
        <w:rPr>
          <w:rFonts w:ascii="Arial" w:hAnsi="Arial" w:cs="Arial"/>
          <w:w w:val="102"/>
          <w:sz w:val="24"/>
          <w:szCs w:val="24"/>
        </w:rPr>
        <w:t xml:space="preserve"> e carimbad</w:t>
      </w:r>
      <w:r w:rsidR="001865FE">
        <w:rPr>
          <w:rFonts w:ascii="Arial" w:hAnsi="Arial" w:cs="Arial"/>
          <w:w w:val="102"/>
          <w:sz w:val="24"/>
          <w:szCs w:val="24"/>
        </w:rPr>
        <w:t>o</w:t>
      </w:r>
      <w:r>
        <w:rPr>
          <w:rFonts w:ascii="Arial" w:hAnsi="Arial" w:cs="Arial"/>
          <w:w w:val="102"/>
          <w:sz w:val="24"/>
          <w:szCs w:val="24"/>
        </w:rPr>
        <w:t>,</w:t>
      </w:r>
      <w:r w:rsidR="001865FE">
        <w:rPr>
          <w:rFonts w:ascii="Arial" w:hAnsi="Arial" w:cs="Arial"/>
          <w:w w:val="102"/>
          <w:sz w:val="24"/>
          <w:szCs w:val="24"/>
        </w:rPr>
        <w:t xml:space="preserve"> por via postal (Correios) ou</w:t>
      </w:r>
      <w:r w:rsidR="00611674">
        <w:rPr>
          <w:rFonts w:ascii="Arial" w:hAnsi="Arial" w:cs="Arial"/>
          <w:w w:val="102"/>
          <w:sz w:val="24"/>
          <w:szCs w:val="24"/>
        </w:rPr>
        <w:t xml:space="preserve"> </w:t>
      </w:r>
      <w:r w:rsidR="00873238">
        <w:rPr>
          <w:rFonts w:ascii="Arial" w:hAnsi="Arial" w:cs="Arial"/>
          <w:w w:val="102"/>
          <w:sz w:val="24"/>
          <w:szCs w:val="24"/>
        </w:rPr>
        <w:t>digitalizado</w:t>
      </w:r>
      <w:r w:rsidR="001865FE">
        <w:rPr>
          <w:rFonts w:ascii="Arial" w:hAnsi="Arial" w:cs="Arial"/>
          <w:w w:val="102"/>
          <w:sz w:val="24"/>
          <w:szCs w:val="24"/>
        </w:rPr>
        <w:t xml:space="preserve"> (</w:t>
      </w:r>
      <w:r w:rsidR="00873238">
        <w:rPr>
          <w:rFonts w:ascii="Arial" w:hAnsi="Arial" w:cs="Arial"/>
          <w:w w:val="102"/>
          <w:sz w:val="24"/>
          <w:szCs w:val="24"/>
        </w:rPr>
        <w:t xml:space="preserve">anexo a </w:t>
      </w:r>
      <w:r w:rsidR="001865FE">
        <w:rPr>
          <w:rFonts w:ascii="Arial" w:hAnsi="Arial" w:cs="Arial"/>
          <w:w w:val="102"/>
          <w:sz w:val="24"/>
          <w:szCs w:val="24"/>
        </w:rPr>
        <w:t xml:space="preserve">e-mail), </w:t>
      </w:r>
      <w:r>
        <w:rPr>
          <w:rFonts w:ascii="Arial" w:hAnsi="Arial" w:cs="Arial"/>
          <w:w w:val="102"/>
          <w:sz w:val="24"/>
          <w:szCs w:val="24"/>
        </w:rPr>
        <w:t xml:space="preserve">é de 05 (cinco) dias </w:t>
      </w:r>
      <w:r w:rsidR="00537885">
        <w:rPr>
          <w:rFonts w:ascii="Arial" w:hAnsi="Arial" w:cs="Arial"/>
          <w:w w:val="102"/>
          <w:sz w:val="24"/>
          <w:szCs w:val="24"/>
        </w:rPr>
        <w:t xml:space="preserve">úteis </w:t>
      </w:r>
      <w:r>
        <w:rPr>
          <w:rFonts w:ascii="Arial" w:hAnsi="Arial" w:cs="Arial"/>
          <w:w w:val="102"/>
          <w:sz w:val="24"/>
          <w:szCs w:val="24"/>
        </w:rPr>
        <w:t>a contar de seu recebimento.</w:t>
      </w:r>
    </w:p>
    <w:p w:rsidR="00F263DE" w:rsidRDefault="00F263DE" w:rsidP="00F263DE">
      <w:pPr>
        <w:spacing w:after="0" w:line="360" w:lineRule="auto"/>
        <w:jc w:val="both"/>
        <w:rPr>
          <w:rFonts w:ascii="Arial" w:hAnsi="Arial" w:cs="Arial"/>
          <w:sz w:val="24"/>
          <w:szCs w:val="24"/>
        </w:rPr>
      </w:pPr>
    </w:p>
    <w:p w:rsidR="00664EAB" w:rsidRDefault="00ED290B" w:rsidP="00F263DE">
      <w:pPr>
        <w:pStyle w:val="ListParagraph"/>
        <w:numPr>
          <w:ilvl w:val="0"/>
          <w:numId w:val="1"/>
        </w:numPr>
        <w:tabs>
          <w:tab w:val="left" w:pos="284"/>
        </w:tabs>
        <w:spacing w:after="0" w:line="360" w:lineRule="auto"/>
        <w:ind w:left="0" w:firstLine="0"/>
        <w:jc w:val="both"/>
        <w:rPr>
          <w:rFonts w:ascii="Arial" w:hAnsi="Arial" w:cs="Arial"/>
          <w:b/>
          <w:sz w:val="24"/>
          <w:szCs w:val="24"/>
        </w:rPr>
      </w:pPr>
      <w:r>
        <w:rPr>
          <w:rFonts w:ascii="Arial" w:hAnsi="Arial" w:cs="Arial"/>
          <w:b/>
          <w:sz w:val="24"/>
          <w:szCs w:val="24"/>
        </w:rPr>
        <w:t>D</w:t>
      </w:r>
      <w:r w:rsidR="00E42DBC">
        <w:rPr>
          <w:rFonts w:ascii="Arial" w:hAnsi="Arial" w:cs="Arial"/>
          <w:b/>
          <w:sz w:val="24"/>
          <w:szCs w:val="24"/>
        </w:rPr>
        <w:t>ados d</w:t>
      </w:r>
      <w:r>
        <w:rPr>
          <w:rFonts w:ascii="Arial" w:hAnsi="Arial" w:cs="Arial"/>
          <w:b/>
          <w:sz w:val="24"/>
          <w:szCs w:val="24"/>
        </w:rPr>
        <w:t>a</w:t>
      </w:r>
      <w:r w:rsidR="00F263DE" w:rsidRPr="00664EAB">
        <w:rPr>
          <w:rFonts w:ascii="Arial" w:hAnsi="Arial" w:cs="Arial"/>
          <w:b/>
          <w:sz w:val="24"/>
          <w:szCs w:val="24"/>
        </w:rPr>
        <w:t xml:space="preserve"> Empresa Fornecedora</w:t>
      </w:r>
      <w:r w:rsidR="00D64E01">
        <w:rPr>
          <w:rFonts w:ascii="Arial" w:hAnsi="Arial" w:cs="Arial"/>
          <w:b/>
          <w:sz w:val="24"/>
          <w:szCs w:val="24"/>
        </w:rPr>
        <w:t xml:space="preserve"> da Cotação</w:t>
      </w:r>
    </w:p>
    <w:p w:rsidR="00C939B6" w:rsidRPr="00664EAB" w:rsidRDefault="00C939B6" w:rsidP="00C939B6">
      <w:pPr>
        <w:pStyle w:val="ListParagraph"/>
        <w:tabs>
          <w:tab w:val="left" w:pos="284"/>
        </w:tabs>
        <w:spacing w:after="0" w:line="360" w:lineRule="auto"/>
        <w:ind w:left="0"/>
        <w:jc w:val="both"/>
        <w:rPr>
          <w:rFonts w:ascii="Arial" w:hAnsi="Arial" w:cs="Arial"/>
          <w:b/>
          <w:sz w:val="24"/>
          <w:szCs w:val="24"/>
        </w:rPr>
      </w:pPr>
    </w:p>
    <w:tbl>
      <w:tblPr>
        <w:tblStyle w:val="TableGrid"/>
        <w:tblW w:w="9605" w:type="dxa"/>
        <w:tblLayout w:type="fixed"/>
        <w:tblLook w:val="04A0" w:firstRow="1" w:lastRow="0" w:firstColumn="1" w:lastColumn="0" w:noHBand="0" w:noVBand="1"/>
      </w:tblPr>
      <w:tblGrid>
        <w:gridCol w:w="817"/>
        <w:gridCol w:w="425"/>
        <w:gridCol w:w="142"/>
        <w:gridCol w:w="141"/>
        <w:gridCol w:w="46"/>
        <w:gridCol w:w="379"/>
        <w:gridCol w:w="142"/>
        <w:gridCol w:w="284"/>
        <w:gridCol w:w="141"/>
        <w:gridCol w:w="1844"/>
        <w:gridCol w:w="686"/>
        <w:gridCol w:w="29"/>
        <w:gridCol w:w="560"/>
        <w:gridCol w:w="188"/>
        <w:gridCol w:w="146"/>
        <w:gridCol w:w="375"/>
        <w:gridCol w:w="283"/>
        <w:gridCol w:w="2977"/>
      </w:tblGrid>
      <w:tr w:rsidR="00664EAB" w:rsidTr="00C939B6">
        <w:trPr>
          <w:trHeight w:val="270"/>
        </w:trPr>
        <w:tc>
          <w:tcPr>
            <w:tcW w:w="2092" w:type="dxa"/>
            <w:gridSpan w:val="7"/>
            <w:tcBorders>
              <w:top w:val="nil"/>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Nome Fantasia:</w:t>
            </w:r>
          </w:p>
        </w:tc>
        <w:tc>
          <w:tcPr>
            <w:tcW w:w="7513" w:type="dxa"/>
            <w:gridSpan w:val="11"/>
            <w:tcBorders>
              <w:top w:val="nil"/>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E42DBC">
        <w:trPr>
          <w:trHeight w:val="418"/>
        </w:trPr>
        <w:tc>
          <w:tcPr>
            <w:tcW w:w="195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Razão Social:</w:t>
            </w:r>
          </w:p>
        </w:tc>
        <w:tc>
          <w:tcPr>
            <w:tcW w:w="7655" w:type="dxa"/>
            <w:gridSpan w:val="12"/>
            <w:tcBorders>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E42DBC">
        <w:trPr>
          <w:trHeight w:val="424"/>
        </w:trPr>
        <w:tc>
          <w:tcPr>
            <w:tcW w:w="12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CNPJ:</w:t>
            </w:r>
          </w:p>
        </w:tc>
        <w:tc>
          <w:tcPr>
            <w:tcW w:w="3834"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64EAB" w:rsidRDefault="00664EAB" w:rsidP="00D64E01">
            <w:pPr>
              <w:rPr>
                <w:rFonts w:ascii="Arial" w:hAnsi="Arial" w:cs="Arial"/>
                <w:sz w:val="24"/>
                <w:szCs w:val="24"/>
              </w:rPr>
            </w:pPr>
          </w:p>
        </w:tc>
        <w:tc>
          <w:tcPr>
            <w:tcW w:w="1269"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Telefone:</w:t>
            </w:r>
          </w:p>
        </w:tc>
        <w:tc>
          <w:tcPr>
            <w:tcW w:w="3260" w:type="dxa"/>
            <w:gridSpan w:val="2"/>
            <w:tcBorders>
              <w:left w:val="single" w:sz="4" w:space="0" w:color="FFFFFF" w:themeColor="background1"/>
              <w:bottom w:val="single" w:sz="4" w:space="0" w:color="auto"/>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E42DBC">
        <w:trPr>
          <w:trHeight w:val="416"/>
        </w:trPr>
        <w:tc>
          <w:tcPr>
            <w:tcW w:w="12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E-mail:</w:t>
            </w:r>
          </w:p>
        </w:tc>
        <w:tc>
          <w:tcPr>
            <w:tcW w:w="836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E42DBC">
        <w:trPr>
          <w:trHeight w:val="408"/>
        </w:trPr>
        <w:tc>
          <w:tcPr>
            <w:tcW w:w="15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Endereço:</w:t>
            </w:r>
          </w:p>
        </w:tc>
        <w:tc>
          <w:tcPr>
            <w:tcW w:w="8080" w:type="dxa"/>
            <w:gridSpan w:val="14"/>
            <w:tcBorders>
              <w:top w:val="single" w:sz="4" w:space="0" w:color="auto"/>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E42DBC">
        <w:trPr>
          <w:trHeight w:val="414"/>
        </w:trPr>
        <w:tc>
          <w:tcPr>
            <w:tcW w:w="195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Complemento:</w:t>
            </w:r>
          </w:p>
        </w:tc>
        <w:tc>
          <w:tcPr>
            <w:tcW w:w="3097" w:type="dxa"/>
            <w:gridSpan w:val="5"/>
            <w:tcBorders>
              <w:top w:val="single" w:sz="4" w:space="0" w:color="FFFFFF" w:themeColor="background1"/>
              <w:left w:val="single" w:sz="4" w:space="0" w:color="FFFFFF" w:themeColor="background1"/>
              <w:right w:val="nil"/>
            </w:tcBorders>
            <w:vAlign w:val="center"/>
          </w:tcPr>
          <w:p w:rsidR="00664EAB" w:rsidRDefault="00664EAB" w:rsidP="00D64E01">
            <w:pPr>
              <w:rPr>
                <w:rFonts w:ascii="Arial" w:hAnsi="Arial" w:cs="Arial"/>
                <w:sz w:val="24"/>
                <w:szCs w:val="24"/>
              </w:rPr>
            </w:pPr>
          </w:p>
        </w:tc>
        <w:tc>
          <w:tcPr>
            <w:tcW w:w="923" w:type="dxa"/>
            <w:gridSpan w:val="4"/>
            <w:tcBorders>
              <w:top w:val="nil"/>
              <w:left w:val="nil"/>
              <w:bottom w:val="nil"/>
              <w:right w:val="nil"/>
            </w:tcBorders>
            <w:vAlign w:val="center"/>
          </w:tcPr>
          <w:p w:rsidR="00664EAB" w:rsidRDefault="00664EAB" w:rsidP="00D64E01">
            <w:pPr>
              <w:rPr>
                <w:rFonts w:ascii="Arial" w:hAnsi="Arial" w:cs="Arial"/>
                <w:sz w:val="24"/>
                <w:szCs w:val="24"/>
              </w:rPr>
            </w:pPr>
            <w:r>
              <w:rPr>
                <w:rFonts w:ascii="Arial" w:hAnsi="Arial" w:cs="Arial"/>
                <w:sz w:val="24"/>
                <w:szCs w:val="24"/>
              </w:rPr>
              <w:t>Bairro:</w:t>
            </w:r>
          </w:p>
        </w:tc>
        <w:tc>
          <w:tcPr>
            <w:tcW w:w="3635" w:type="dxa"/>
            <w:gridSpan w:val="3"/>
            <w:tcBorders>
              <w:left w:val="nil"/>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C939B6">
        <w:trPr>
          <w:trHeight w:val="419"/>
        </w:trPr>
        <w:tc>
          <w:tcPr>
            <w:tcW w:w="1571"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Cidade/UF:</w:t>
            </w:r>
          </w:p>
        </w:tc>
        <w:tc>
          <w:tcPr>
            <w:tcW w:w="3476" w:type="dxa"/>
            <w:gridSpan w:val="6"/>
            <w:tcBorders>
              <w:left w:val="single" w:sz="4" w:space="0" w:color="FFFFFF" w:themeColor="background1"/>
              <w:bottom w:val="single" w:sz="4" w:space="0" w:color="auto"/>
              <w:right w:val="nil"/>
            </w:tcBorders>
            <w:vAlign w:val="center"/>
          </w:tcPr>
          <w:p w:rsidR="00664EAB" w:rsidRDefault="00664EAB" w:rsidP="00D64E01">
            <w:pPr>
              <w:rPr>
                <w:rFonts w:ascii="Arial" w:hAnsi="Arial" w:cs="Arial"/>
                <w:sz w:val="24"/>
                <w:szCs w:val="24"/>
              </w:rPr>
            </w:pPr>
          </w:p>
        </w:tc>
        <w:tc>
          <w:tcPr>
            <w:tcW w:w="777" w:type="dxa"/>
            <w:gridSpan w:val="3"/>
            <w:tcBorders>
              <w:top w:val="nil"/>
              <w:left w:val="nil"/>
              <w:bottom w:val="nil"/>
              <w:right w:val="nil"/>
            </w:tcBorders>
            <w:vAlign w:val="center"/>
          </w:tcPr>
          <w:p w:rsidR="00664EAB" w:rsidRDefault="00664EAB" w:rsidP="00D64E01">
            <w:pPr>
              <w:rPr>
                <w:rFonts w:ascii="Arial" w:hAnsi="Arial" w:cs="Arial"/>
                <w:sz w:val="24"/>
                <w:szCs w:val="24"/>
              </w:rPr>
            </w:pPr>
            <w:r>
              <w:rPr>
                <w:rFonts w:ascii="Arial" w:hAnsi="Arial" w:cs="Arial"/>
                <w:sz w:val="24"/>
                <w:szCs w:val="24"/>
              </w:rPr>
              <w:t>CEP:</w:t>
            </w:r>
          </w:p>
        </w:tc>
        <w:tc>
          <w:tcPr>
            <w:tcW w:w="3781" w:type="dxa"/>
            <w:gridSpan w:val="4"/>
            <w:tcBorders>
              <w:left w:val="nil"/>
              <w:bottom w:val="single" w:sz="4" w:space="0" w:color="auto"/>
              <w:right w:val="single" w:sz="4" w:space="0" w:color="FFFFFF" w:themeColor="background1"/>
            </w:tcBorders>
            <w:vAlign w:val="center"/>
          </w:tcPr>
          <w:p w:rsidR="00664EAB" w:rsidRDefault="00664EAB" w:rsidP="00D64E01">
            <w:pPr>
              <w:rPr>
                <w:rFonts w:ascii="Arial" w:hAnsi="Arial" w:cs="Arial"/>
                <w:sz w:val="24"/>
                <w:szCs w:val="24"/>
              </w:rPr>
            </w:pPr>
          </w:p>
        </w:tc>
      </w:tr>
      <w:tr w:rsidR="00C939B6" w:rsidTr="00C939B6">
        <w:trPr>
          <w:trHeight w:val="385"/>
        </w:trPr>
        <w:tc>
          <w:tcPr>
            <w:tcW w:w="9605" w:type="dxa"/>
            <w:gridSpan w:val="18"/>
            <w:tcBorders>
              <w:top w:val="nil"/>
              <w:left w:val="nil"/>
              <w:bottom w:val="nil"/>
              <w:right w:val="nil"/>
            </w:tcBorders>
            <w:shd w:val="clear" w:color="auto" w:fill="auto"/>
            <w:vAlign w:val="center"/>
          </w:tcPr>
          <w:p w:rsidR="00C939B6" w:rsidRPr="00C91DB3" w:rsidRDefault="00C939B6" w:rsidP="00D64E01">
            <w:pPr>
              <w:rPr>
                <w:rFonts w:ascii="Arial" w:hAnsi="Arial" w:cs="Arial"/>
                <w:b/>
                <w:sz w:val="24"/>
                <w:szCs w:val="24"/>
              </w:rPr>
            </w:pPr>
          </w:p>
        </w:tc>
      </w:tr>
      <w:tr w:rsidR="00ED290B" w:rsidTr="00C939B6">
        <w:trPr>
          <w:trHeight w:val="385"/>
        </w:trPr>
        <w:tc>
          <w:tcPr>
            <w:tcW w:w="9605" w:type="dxa"/>
            <w:gridSpan w:val="18"/>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rsidR="00ED290B" w:rsidRPr="00C91DB3" w:rsidRDefault="00ED290B" w:rsidP="00D64E01">
            <w:pPr>
              <w:rPr>
                <w:rFonts w:ascii="Arial" w:hAnsi="Arial" w:cs="Arial"/>
                <w:b/>
                <w:sz w:val="24"/>
                <w:szCs w:val="24"/>
              </w:rPr>
            </w:pPr>
            <w:r w:rsidRPr="00C91DB3">
              <w:rPr>
                <w:rFonts w:ascii="Arial" w:hAnsi="Arial" w:cs="Arial"/>
                <w:b/>
                <w:sz w:val="24"/>
                <w:szCs w:val="24"/>
              </w:rPr>
              <w:t>Dados do Representante Legal</w:t>
            </w:r>
          </w:p>
        </w:tc>
      </w:tr>
      <w:tr w:rsidR="00664EAB" w:rsidTr="00BE5AC8">
        <w:trPr>
          <w:trHeight w:val="446"/>
        </w:trPr>
        <w:tc>
          <w:tcPr>
            <w:tcW w:w="2517" w:type="dxa"/>
            <w:gridSpan w:val="9"/>
            <w:tcBorders>
              <w:top w:val="single" w:sz="4" w:space="0" w:color="FFFFFF" w:themeColor="background1"/>
              <w:left w:val="single" w:sz="4" w:space="0" w:color="FFFFFF" w:themeColor="background1"/>
              <w:bottom w:val="nil"/>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Responsável Legal:</w:t>
            </w:r>
          </w:p>
        </w:tc>
        <w:tc>
          <w:tcPr>
            <w:tcW w:w="7088" w:type="dxa"/>
            <w:gridSpan w:val="9"/>
            <w:tcBorders>
              <w:top w:val="single" w:sz="4" w:space="0" w:color="FFFFFF" w:themeColor="background1"/>
              <w:left w:val="single" w:sz="4" w:space="0" w:color="FFFFFF" w:themeColor="background1"/>
              <w:bottom w:val="nil"/>
              <w:right w:val="single" w:sz="4" w:space="0" w:color="FFFFFF" w:themeColor="background1"/>
            </w:tcBorders>
            <w:vAlign w:val="center"/>
          </w:tcPr>
          <w:p w:rsidR="00664EAB" w:rsidRDefault="00664EAB" w:rsidP="00D64E01">
            <w:pPr>
              <w:rPr>
                <w:rFonts w:ascii="Arial" w:hAnsi="Arial" w:cs="Arial"/>
                <w:sz w:val="24"/>
                <w:szCs w:val="24"/>
              </w:rPr>
            </w:pPr>
          </w:p>
        </w:tc>
      </w:tr>
      <w:tr w:rsidR="00664EAB" w:rsidTr="00BE5AC8">
        <w:trPr>
          <w:trHeight w:val="396"/>
        </w:trPr>
        <w:tc>
          <w:tcPr>
            <w:tcW w:w="817" w:type="dxa"/>
            <w:tcBorders>
              <w:top w:val="nil"/>
              <w:left w:val="nil"/>
              <w:bottom w:val="nil"/>
              <w:right w:val="nil"/>
            </w:tcBorders>
            <w:shd w:val="clear" w:color="auto" w:fill="auto"/>
            <w:vAlign w:val="center"/>
          </w:tcPr>
          <w:p w:rsidR="00664EAB" w:rsidRDefault="00664EAB" w:rsidP="00D64E01">
            <w:pPr>
              <w:rPr>
                <w:rFonts w:ascii="Arial" w:hAnsi="Arial" w:cs="Arial"/>
                <w:sz w:val="24"/>
                <w:szCs w:val="24"/>
              </w:rPr>
            </w:pPr>
            <w:r>
              <w:rPr>
                <w:rFonts w:ascii="Arial" w:hAnsi="Arial" w:cs="Arial"/>
                <w:sz w:val="24"/>
                <w:szCs w:val="24"/>
              </w:rPr>
              <w:t>CPF:</w:t>
            </w:r>
          </w:p>
        </w:tc>
        <w:tc>
          <w:tcPr>
            <w:tcW w:w="4259" w:type="dxa"/>
            <w:gridSpan w:val="11"/>
            <w:tcBorders>
              <w:top w:val="nil"/>
              <w:left w:val="nil"/>
              <w:bottom w:val="single" w:sz="4" w:space="0" w:color="auto"/>
              <w:right w:val="nil"/>
            </w:tcBorders>
            <w:vAlign w:val="center"/>
          </w:tcPr>
          <w:p w:rsidR="00664EAB" w:rsidRDefault="00664EAB" w:rsidP="00D64E01">
            <w:pPr>
              <w:rPr>
                <w:rFonts w:ascii="Arial" w:hAnsi="Arial" w:cs="Arial"/>
                <w:sz w:val="24"/>
                <w:szCs w:val="24"/>
              </w:rPr>
            </w:pPr>
          </w:p>
        </w:tc>
        <w:tc>
          <w:tcPr>
            <w:tcW w:w="1552" w:type="dxa"/>
            <w:gridSpan w:val="5"/>
            <w:tcBorders>
              <w:top w:val="nil"/>
              <w:left w:val="nil"/>
              <w:bottom w:val="nil"/>
              <w:right w:val="nil"/>
            </w:tcBorders>
            <w:shd w:val="clear" w:color="auto" w:fill="auto"/>
            <w:vAlign w:val="center"/>
          </w:tcPr>
          <w:p w:rsidR="00664EAB" w:rsidRDefault="00664EAB" w:rsidP="00D64E01">
            <w:pPr>
              <w:rPr>
                <w:rFonts w:ascii="Arial" w:hAnsi="Arial" w:cs="Arial"/>
                <w:sz w:val="24"/>
                <w:szCs w:val="24"/>
              </w:rPr>
            </w:pPr>
            <w:r>
              <w:rPr>
                <w:rFonts w:ascii="Arial" w:hAnsi="Arial" w:cs="Arial"/>
                <w:sz w:val="24"/>
                <w:szCs w:val="24"/>
              </w:rPr>
              <w:t>Identidade:</w:t>
            </w:r>
          </w:p>
        </w:tc>
        <w:tc>
          <w:tcPr>
            <w:tcW w:w="2977" w:type="dxa"/>
            <w:tcBorders>
              <w:top w:val="nil"/>
              <w:left w:val="nil"/>
              <w:bottom w:val="single" w:sz="4" w:space="0" w:color="auto"/>
              <w:right w:val="nil"/>
            </w:tcBorders>
            <w:vAlign w:val="center"/>
          </w:tcPr>
          <w:p w:rsidR="00664EAB" w:rsidRDefault="00664EAB" w:rsidP="00D64E01">
            <w:pPr>
              <w:rPr>
                <w:rFonts w:ascii="Arial" w:hAnsi="Arial" w:cs="Arial"/>
                <w:sz w:val="24"/>
                <w:szCs w:val="24"/>
              </w:rPr>
            </w:pPr>
          </w:p>
        </w:tc>
      </w:tr>
      <w:tr w:rsidR="00C939B6" w:rsidTr="00BE5AC8">
        <w:trPr>
          <w:trHeight w:val="385"/>
        </w:trPr>
        <w:tc>
          <w:tcPr>
            <w:tcW w:w="9605" w:type="dxa"/>
            <w:gridSpan w:val="18"/>
            <w:tcBorders>
              <w:top w:val="nil"/>
              <w:left w:val="nil"/>
              <w:bottom w:val="nil"/>
              <w:right w:val="nil"/>
            </w:tcBorders>
            <w:shd w:val="clear" w:color="auto" w:fill="auto"/>
            <w:vAlign w:val="center"/>
          </w:tcPr>
          <w:p w:rsidR="00C939B6" w:rsidRPr="00C91DB3" w:rsidRDefault="00C939B6" w:rsidP="00D64E01">
            <w:pPr>
              <w:rPr>
                <w:rFonts w:ascii="Arial" w:hAnsi="Arial" w:cs="Arial"/>
                <w:b/>
                <w:sz w:val="24"/>
                <w:szCs w:val="24"/>
              </w:rPr>
            </w:pPr>
          </w:p>
        </w:tc>
      </w:tr>
      <w:tr w:rsidR="00664EAB" w:rsidTr="00BE5AC8">
        <w:trPr>
          <w:trHeight w:val="385"/>
        </w:trPr>
        <w:tc>
          <w:tcPr>
            <w:tcW w:w="9605" w:type="dxa"/>
            <w:gridSpan w:val="18"/>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rsidR="00664EAB" w:rsidRPr="00C91DB3" w:rsidRDefault="00664EAB" w:rsidP="00D64E01">
            <w:pPr>
              <w:rPr>
                <w:rFonts w:ascii="Arial" w:hAnsi="Arial" w:cs="Arial"/>
                <w:b/>
                <w:sz w:val="24"/>
                <w:szCs w:val="24"/>
              </w:rPr>
            </w:pPr>
            <w:r w:rsidRPr="00C91DB3">
              <w:rPr>
                <w:rFonts w:ascii="Arial" w:hAnsi="Arial" w:cs="Arial"/>
                <w:b/>
                <w:sz w:val="24"/>
                <w:szCs w:val="24"/>
              </w:rPr>
              <w:t>D</w:t>
            </w:r>
            <w:r w:rsidR="00ED290B" w:rsidRPr="00C91DB3">
              <w:rPr>
                <w:rFonts w:ascii="Arial" w:hAnsi="Arial" w:cs="Arial"/>
                <w:b/>
                <w:sz w:val="24"/>
                <w:szCs w:val="24"/>
              </w:rPr>
              <w:t>ados Bancários da Empresa</w:t>
            </w:r>
          </w:p>
        </w:tc>
      </w:tr>
      <w:tr w:rsidR="00664EAB" w:rsidTr="00E42DBC">
        <w:trPr>
          <w:trHeight w:val="464"/>
        </w:trPr>
        <w:tc>
          <w:tcPr>
            <w:tcW w:w="1384" w:type="dxa"/>
            <w:gridSpan w:val="3"/>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vAlign w:val="center"/>
          </w:tcPr>
          <w:p w:rsidR="00664EAB" w:rsidRDefault="00E42DBC" w:rsidP="00E42DBC">
            <w:pPr>
              <w:rPr>
                <w:rFonts w:ascii="Arial" w:hAnsi="Arial" w:cs="Arial"/>
                <w:sz w:val="24"/>
                <w:szCs w:val="24"/>
              </w:rPr>
            </w:pPr>
            <w:r>
              <w:rPr>
                <w:rFonts w:ascii="Arial" w:hAnsi="Arial" w:cs="Arial"/>
                <w:sz w:val="24"/>
                <w:szCs w:val="24"/>
              </w:rPr>
              <w:t xml:space="preserve">Nº </w:t>
            </w:r>
            <w:r w:rsidR="00664EAB">
              <w:rPr>
                <w:rFonts w:ascii="Arial" w:hAnsi="Arial" w:cs="Arial"/>
                <w:sz w:val="24"/>
                <w:szCs w:val="24"/>
              </w:rPr>
              <w:t>Banco:</w:t>
            </w:r>
          </w:p>
        </w:tc>
        <w:tc>
          <w:tcPr>
            <w:tcW w:w="992" w:type="dxa"/>
            <w:gridSpan w:val="5"/>
            <w:tcBorders>
              <w:top w:val="single" w:sz="4" w:space="0" w:color="D9D9D9" w:themeColor="background1" w:themeShade="D9"/>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c>
          <w:tcPr>
            <w:tcW w:w="1985" w:type="dxa"/>
            <w:gridSpan w:val="2"/>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vAlign w:val="center"/>
          </w:tcPr>
          <w:p w:rsidR="00664EAB" w:rsidRDefault="00E42DBC" w:rsidP="00D64E01">
            <w:pPr>
              <w:rPr>
                <w:rFonts w:ascii="Arial" w:hAnsi="Arial" w:cs="Arial"/>
                <w:sz w:val="24"/>
                <w:szCs w:val="24"/>
              </w:rPr>
            </w:pPr>
            <w:r>
              <w:rPr>
                <w:rFonts w:ascii="Arial" w:hAnsi="Arial" w:cs="Arial"/>
                <w:sz w:val="24"/>
                <w:szCs w:val="24"/>
              </w:rPr>
              <w:t xml:space="preserve">Nº  da </w:t>
            </w:r>
            <w:r w:rsidR="00664EAB">
              <w:rPr>
                <w:rFonts w:ascii="Arial" w:hAnsi="Arial" w:cs="Arial"/>
                <w:sz w:val="24"/>
                <w:szCs w:val="24"/>
              </w:rPr>
              <w:t>Agência:</w:t>
            </w:r>
          </w:p>
        </w:tc>
        <w:tc>
          <w:tcPr>
            <w:tcW w:w="1275" w:type="dxa"/>
            <w:gridSpan w:val="3"/>
            <w:tcBorders>
              <w:top w:val="single" w:sz="4" w:space="0" w:color="D9D9D9" w:themeColor="background1" w:themeShade="D9"/>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c>
          <w:tcPr>
            <w:tcW w:w="992" w:type="dxa"/>
            <w:gridSpan w:val="4"/>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r>
              <w:rPr>
                <w:rFonts w:ascii="Arial" w:hAnsi="Arial" w:cs="Arial"/>
                <w:sz w:val="24"/>
                <w:szCs w:val="24"/>
              </w:rPr>
              <w:t>Conta:</w:t>
            </w:r>
          </w:p>
        </w:tc>
        <w:tc>
          <w:tcPr>
            <w:tcW w:w="2977" w:type="dxa"/>
            <w:tcBorders>
              <w:top w:val="single" w:sz="4" w:space="0" w:color="D9D9D9" w:themeColor="background1" w:themeShade="D9"/>
              <w:left w:val="single" w:sz="4" w:space="0" w:color="FFFFFF" w:themeColor="background1"/>
              <w:right w:val="single" w:sz="4" w:space="0" w:color="FFFFFF" w:themeColor="background1"/>
            </w:tcBorders>
            <w:vAlign w:val="center"/>
          </w:tcPr>
          <w:p w:rsidR="00664EAB" w:rsidRDefault="00664EAB" w:rsidP="00D64E01">
            <w:pPr>
              <w:rPr>
                <w:rFonts w:ascii="Arial" w:hAnsi="Arial" w:cs="Arial"/>
                <w:sz w:val="24"/>
                <w:szCs w:val="24"/>
              </w:rPr>
            </w:pPr>
          </w:p>
        </w:tc>
      </w:tr>
    </w:tbl>
    <w:p w:rsidR="00664EAB" w:rsidRDefault="00664EAB" w:rsidP="00664EAB">
      <w:pPr>
        <w:pStyle w:val="ListParagraph"/>
        <w:tabs>
          <w:tab w:val="left" w:pos="284"/>
        </w:tabs>
        <w:spacing w:after="0" w:line="360" w:lineRule="auto"/>
        <w:ind w:left="0"/>
        <w:jc w:val="both"/>
        <w:rPr>
          <w:rFonts w:ascii="Arial" w:hAnsi="Arial" w:cs="Arial"/>
          <w:sz w:val="24"/>
          <w:szCs w:val="24"/>
        </w:rPr>
      </w:pPr>
    </w:p>
    <w:p w:rsidR="008C1894" w:rsidRDefault="008C1894">
      <w:pPr>
        <w:rPr>
          <w:rFonts w:ascii="Arial" w:hAnsi="Arial" w:cs="Arial"/>
          <w:b/>
          <w:sz w:val="24"/>
          <w:szCs w:val="24"/>
        </w:rPr>
      </w:pPr>
      <w:r>
        <w:rPr>
          <w:rFonts w:ascii="Arial" w:hAnsi="Arial" w:cs="Arial"/>
          <w:b/>
          <w:sz w:val="24"/>
          <w:szCs w:val="24"/>
        </w:rPr>
        <w:br w:type="page"/>
      </w:r>
    </w:p>
    <w:p w:rsidR="00664EAB" w:rsidRDefault="00CC7E7A" w:rsidP="00F263DE">
      <w:pPr>
        <w:pStyle w:val="ListParagraph"/>
        <w:numPr>
          <w:ilvl w:val="0"/>
          <w:numId w:val="1"/>
        </w:numPr>
        <w:tabs>
          <w:tab w:val="left" w:pos="284"/>
        </w:tabs>
        <w:spacing w:after="0" w:line="360" w:lineRule="auto"/>
        <w:ind w:left="0" w:firstLine="0"/>
        <w:jc w:val="both"/>
        <w:rPr>
          <w:rFonts w:ascii="Arial" w:hAnsi="Arial" w:cs="Arial"/>
          <w:b/>
          <w:sz w:val="24"/>
          <w:szCs w:val="24"/>
        </w:rPr>
      </w:pPr>
      <w:r>
        <w:rPr>
          <w:rFonts w:ascii="Arial" w:hAnsi="Arial" w:cs="Arial"/>
          <w:b/>
          <w:sz w:val="24"/>
          <w:szCs w:val="24"/>
        </w:rPr>
        <w:lastRenderedPageBreak/>
        <w:t>Objeto</w:t>
      </w:r>
    </w:p>
    <w:p w:rsidR="008C1894" w:rsidRPr="00D64E01" w:rsidRDefault="008C1894" w:rsidP="008C1894">
      <w:pPr>
        <w:pStyle w:val="ListParagraph"/>
        <w:tabs>
          <w:tab w:val="left" w:pos="284"/>
        </w:tabs>
        <w:spacing w:after="0" w:line="360" w:lineRule="auto"/>
        <w:ind w:left="0"/>
        <w:jc w:val="both"/>
        <w:rPr>
          <w:rFonts w:ascii="Arial" w:hAnsi="Arial" w:cs="Arial"/>
          <w:b/>
          <w:sz w:val="24"/>
          <w:szCs w:val="24"/>
        </w:rPr>
      </w:pPr>
    </w:p>
    <w:tbl>
      <w:tblPr>
        <w:tblW w:w="9229" w:type="dxa"/>
        <w:tblInd w:w="55" w:type="dxa"/>
        <w:tblCellMar>
          <w:left w:w="70" w:type="dxa"/>
          <w:right w:w="70" w:type="dxa"/>
        </w:tblCellMar>
        <w:tblLook w:val="04A0" w:firstRow="1" w:lastRow="0" w:firstColumn="1" w:lastColumn="0" w:noHBand="0" w:noVBand="1"/>
      </w:tblPr>
      <w:tblGrid>
        <w:gridCol w:w="874"/>
        <w:gridCol w:w="960"/>
        <w:gridCol w:w="2576"/>
        <w:gridCol w:w="1084"/>
        <w:gridCol w:w="1341"/>
        <w:gridCol w:w="1206"/>
        <w:gridCol w:w="1188"/>
      </w:tblGrid>
      <w:tr w:rsidR="00E6042B" w:rsidRPr="00151555" w:rsidTr="001026CF">
        <w:trPr>
          <w:trHeight w:val="765"/>
        </w:trPr>
        <w:tc>
          <w:tcPr>
            <w:tcW w:w="874" w:type="dxa"/>
            <w:tcBorders>
              <w:top w:val="single" w:sz="4" w:space="0" w:color="auto"/>
              <w:left w:val="single" w:sz="4" w:space="0" w:color="auto"/>
              <w:bottom w:val="single" w:sz="4" w:space="0" w:color="auto"/>
              <w:right w:val="single" w:sz="4" w:space="0" w:color="auto"/>
            </w:tcBorders>
            <w:shd w:val="clear" w:color="000000" w:fill="D8E4BC"/>
            <w:vAlign w:val="center"/>
          </w:tcPr>
          <w:p w:rsidR="00E6042B" w:rsidRPr="00151555" w:rsidRDefault="00E6042B" w:rsidP="00AA45B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GRUPO</w:t>
            </w:r>
          </w:p>
        </w:tc>
        <w:tc>
          <w:tcPr>
            <w:tcW w:w="9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6042B" w:rsidRPr="00151555" w:rsidRDefault="00E6042B" w:rsidP="00AA45B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Nº DO </w:t>
            </w:r>
            <w:r w:rsidRPr="00151555">
              <w:rPr>
                <w:rFonts w:ascii="Arial" w:eastAsia="Times New Roman" w:hAnsi="Arial" w:cs="Arial"/>
                <w:b/>
                <w:bCs/>
                <w:color w:val="000000"/>
                <w:sz w:val="20"/>
                <w:szCs w:val="20"/>
              </w:rPr>
              <w:t>ITEM</w:t>
            </w:r>
          </w:p>
        </w:tc>
        <w:tc>
          <w:tcPr>
            <w:tcW w:w="2576" w:type="dxa"/>
            <w:tcBorders>
              <w:top w:val="single" w:sz="4" w:space="0" w:color="auto"/>
              <w:left w:val="nil"/>
              <w:bottom w:val="single" w:sz="4" w:space="0" w:color="auto"/>
              <w:right w:val="single" w:sz="4" w:space="0" w:color="auto"/>
            </w:tcBorders>
            <w:shd w:val="clear" w:color="000000" w:fill="D8E4BC"/>
            <w:noWrap/>
            <w:vAlign w:val="center"/>
            <w:hideMark/>
          </w:tcPr>
          <w:p w:rsidR="00E6042B" w:rsidRPr="00151555" w:rsidRDefault="00E6042B" w:rsidP="00AA45BF">
            <w:pPr>
              <w:spacing w:after="0" w:line="240" w:lineRule="auto"/>
              <w:jc w:val="center"/>
              <w:rPr>
                <w:rFonts w:ascii="Arial" w:eastAsia="Times New Roman" w:hAnsi="Arial" w:cs="Arial"/>
                <w:b/>
                <w:bCs/>
                <w:color w:val="000000"/>
                <w:sz w:val="20"/>
                <w:szCs w:val="20"/>
              </w:rPr>
            </w:pPr>
            <w:r w:rsidRPr="00151555">
              <w:rPr>
                <w:rFonts w:ascii="Arial" w:eastAsia="Times New Roman" w:hAnsi="Arial" w:cs="Arial"/>
                <w:b/>
                <w:bCs/>
                <w:color w:val="000000"/>
                <w:sz w:val="20"/>
                <w:szCs w:val="20"/>
              </w:rPr>
              <w:t xml:space="preserve">DESCRIÇÃO DO </w:t>
            </w:r>
            <w:r>
              <w:rPr>
                <w:rFonts w:ascii="Arial" w:eastAsia="Times New Roman" w:hAnsi="Arial" w:cs="Arial"/>
                <w:b/>
                <w:bCs/>
                <w:color w:val="000000"/>
                <w:sz w:val="20"/>
                <w:szCs w:val="20"/>
              </w:rPr>
              <w:t>ITEM</w:t>
            </w:r>
          </w:p>
        </w:tc>
        <w:tc>
          <w:tcPr>
            <w:tcW w:w="1084" w:type="dxa"/>
            <w:tcBorders>
              <w:top w:val="single" w:sz="4" w:space="0" w:color="auto"/>
              <w:left w:val="nil"/>
              <w:bottom w:val="single" w:sz="4" w:space="0" w:color="auto"/>
              <w:right w:val="single" w:sz="4" w:space="0" w:color="auto"/>
            </w:tcBorders>
            <w:shd w:val="clear" w:color="000000" w:fill="D8E4BC"/>
            <w:vAlign w:val="center"/>
            <w:hideMark/>
          </w:tcPr>
          <w:p w:rsidR="00E6042B" w:rsidRPr="00151555" w:rsidRDefault="00E6042B" w:rsidP="00AA45BF">
            <w:pPr>
              <w:spacing w:after="0" w:line="240" w:lineRule="auto"/>
              <w:jc w:val="center"/>
              <w:rPr>
                <w:rFonts w:ascii="Arial" w:eastAsia="Times New Roman" w:hAnsi="Arial" w:cs="Arial"/>
                <w:b/>
                <w:bCs/>
                <w:color w:val="000000"/>
                <w:sz w:val="20"/>
                <w:szCs w:val="20"/>
              </w:rPr>
            </w:pPr>
            <w:r w:rsidRPr="00151555">
              <w:rPr>
                <w:rFonts w:ascii="Arial" w:eastAsia="Times New Roman" w:hAnsi="Arial" w:cs="Arial"/>
                <w:b/>
                <w:bCs/>
                <w:color w:val="000000"/>
                <w:sz w:val="20"/>
                <w:szCs w:val="20"/>
              </w:rPr>
              <w:t>UNIDADE</w:t>
            </w:r>
            <w:r>
              <w:rPr>
                <w:rFonts w:ascii="Arial" w:eastAsia="Times New Roman" w:hAnsi="Arial" w:cs="Arial"/>
                <w:b/>
                <w:bCs/>
                <w:color w:val="000000"/>
                <w:sz w:val="20"/>
                <w:szCs w:val="20"/>
              </w:rPr>
              <w:t xml:space="preserve"> DE VENDA</w:t>
            </w:r>
            <w:r w:rsidRPr="00151555">
              <w:rPr>
                <w:rFonts w:ascii="Arial" w:eastAsia="Times New Roman" w:hAnsi="Arial" w:cs="Arial"/>
                <w:b/>
                <w:bCs/>
                <w:color w:val="000000"/>
                <w:sz w:val="20"/>
                <w:szCs w:val="20"/>
              </w:rPr>
              <w:t xml:space="preserve"> </w:t>
            </w:r>
          </w:p>
        </w:tc>
        <w:tc>
          <w:tcPr>
            <w:tcW w:w="1341" w:type="dxa"/>
            <w:tcBorders>
              <w:top w:val="single" w:sz="4" w:space="0" w:color="auto"/>
              <w:left w:val="nil"/>
              <w:bottom w:val="single" w:sz="4" w:space="0" w:color="auto"/>
              <w:right w:val="single" w:sz="4" w:space="0" w:color="auto"/>
            </w:tcBorders>
            <w:shd w:val="clear" w:color="000000" w:fill="D8E4BC"/>
            <w:vAlign w:val="center"/>
            <w:hideMark/>
          </w:tcPr>
          <w:p w:rsidR="00E6042B" w:rsidRPr="00151555" w:rsidRDefault="00E6042B" w:rsidP="00AA45BF">
            <w:pPr>
              <w:spacing w:after="0" w:line="240" w:lineRule="auto"/>
              <w:jc w:val="center"/>
              <w:rPr>
                <w:rFonts w:ascii="Arial" w:eastAsia="Times New Roman" w:hAnsi="Arial" w:cs="Arial"/>
                <w:b/>
                <w:bCs/>
                <w:color w:val="000000"/>
                <w:sz w:val="20"/>
                <w:szCs w:val="20"/>
              </w:rPr>
            </w:pPr>
            <w:r w:rsidRPr="00151555">
              <w:rPr>
                <w:rFonts w:ascii="Arial" w:eastAsia="Times New Roman" w:hAnsi="Arial" w:cs="Arial"/>
                <w:b/>
                <w:bCs/>
                <w:color w:val="000000"/>
                <w:sz w:val="20"/>
                <w:szCs w:val="20"/>
              </w:rPr>
              <w:t xml:space="preserve">QTD </w:t>
            </w:r>
            <w:r>
              <w:rPr>
                <w:rFonts w:ascii="Arial" w:eastAsia="Times New Roman" w:hAnsi="Arial" w:cs="Arial"/>
                <w:b/>
                <w:bCs/>
                <w:color w:val="000000"/>
                <w:sz w:val="20"/>
                <w:szCs w:val="20"/>
              </w:rPr>
              <w:t>REQUERIDA</w:t>
            </w:r>
          </w:p>
        </w:tc>
        <w:tc>
          <w:tcPr>
            <w:tcW w:w="1206" w:type="dxa"/>
            <w:tcBorders>
              <w:top w:val="single" w:sz="4" w:space="0" w:color="auto"/>
              <w:left w:val="nil"/>
              <w:bottom w:val="single" w:sz="4" w:space="0" w:color="auto"/>
              <w:right w:val="single" w:sz="4" w:space="0" w:color="auto"/>
            </w:tcBorders>
            <w:shd w:val="clear" w:color="000000" w:fill="D8E4BC"/>
            <w:vAlign w:val="center"/>
            <w:hideMark/>
          </w:tcPr>
          <w:p w:rsidR="00E6042B" w:rsidRPr="00151555" w:rsidRDefault="00E6042B" w:rsidP="00AA45B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VALOR</w:t>
            </w:r>
            <w:r w:rsidRPr="00151555">
              <w:rPr>
                <w:rFonts w:ascii="Arial" w:eastAsia="Times New Roman" w:hAnsi="Arial" w:cs="Arial"/>
                <w:b/>
                <w:bCs/>
                <w:color w:val="000000"/>
                <w:sz w:val="20"/>
                <w:szCs w:val="20"/>
              </w:rPr>
              <w:t xml:space="preserve"> UNITÁRIO</w:t>
            </w:r>
            <w:r>
              <w:rPr>
                <w:rFonts w:ascii="Arial" w:eastAsia="Times New Roman" w:hAnsi="Arial" w:cs="Arial"/>
                <w:b/>
                <w:bCs/>
                <w:color w:val="000000"/>
                <w:sz w:val="20"/>
                <w:szCs w:val="20"/>
              </w:rPr>
              <w:t xml:space="preserve"> (R$)</w:t>
            </w:r>
          </w:p>
        </w:tc>
        <w:tc>
          <w:tcPr>
            <w:tcW w:w="1188" w:type="dxa"/>
            <w:tcBorders>
              <w:top w:val="single" w:sz="4" w:space="0" w:color="auto"/>
              <w:left w:val="nil"/>
              <w:bottom w:val="single" w:sz="4" w:space="0" w:color="auto"/>
              <w:right w:val="single" w:sz="4" w:space="0" w:color="auto"/>
            </w:tcBorders>
            <w:shd w:val="clear" w:color="000000" w:fill="D8E4BC"/>
            <w:vAlign w:val="center"/>
            <w:hideMark/>
          </w:tcPr>
          <w:p w:rsidR="00E6042B" w:rsidRPr="00151555" w:rsidRDefault="00E6042B" w:rsidP="005572D8">
            <w:pPr>
              <w:spacing w:after="0" w:line="240" w:lineRule="auto"/>
              <w:jc w:val="center"/>
              <w:rPr>
                <w:rFonts w:ascii="Arial" w:eastAsia="Times New Roman" w:hAnsi="Arial" w:cs="Arial"/>
                <w:b/>
                <w:bCs/>
                <w:color w:val="000000"/>
                <w:sz w:val="20"/>
                <w:szCs w:val="20"/>
              </w:rPr>
            </w:pPr>
            <w:r w:rsidRPr="00151555">
              <w:rPr>
                <w:rFonts w:ascii="Arial" w:eastAsia="Times New Roman" w:hAnsi="Arial" w:cs="Arial"/>
                <w:b/>
                <w:bCs/>
                <w:color w:val="000000"/>
                <w:sz w:val="20"/>
                <w:szCs w:val="20"/>
              </w:rPr>
              <w:t>VALOR TOTAL</w:t>
            </w:r>
            <w:r w:rsidR="005572D8">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DO ITEM (R$)</w:t>
            </w:r>
          </w:p>
        </w:tc>
      </w:tr>
      <w:tr w:rsidR="00E6042B" w:rsidRPr="00151555" w:rsidTr="001026CF">
        <w:trPr>
          <w:trHeight w:val="381"/>
        </w:trPr>
        <w:tc>
          <w:tcPr>
            <w:tcW w:w="874" w:type="dxa"/>
            <w:tcBorders>
              <w:top w:val="nil"/>
              <w:left w:val="single" w:sz="4" w:space="0" w:color="auto"/>
              <w:bottom w:val="single" w:sz="4" w:space="0" w:color="auto"/>
              <w:right w:val="single" w:sz="4" w:space="0" w:color="auto"/>
            </w:tcBorders>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2576" w:type="dxa"/>
            <w:tcBorders>
              <w:top w:val="nil"/>
              <w:left w:val="nil"/>
              <w:bottom w:val="single" w:sz="4" w:space="0" w:color="auto"/>
              <w:right w:val="single" w:sz="4" w:space="0" w:color="auto"/>
            </w:tcBorders>
            <w:shd w:val="clear" w:color="auto" w:fill="auto"/>
            <w:vAlign w:val="bottom"/>
          </w:tcPr>
          <w:p w:rsidR="00E6042B" w:rsidRDefault="00E6042B" w:rsidP="00AA45BF">
            <w:pP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color w:val="000000"/>
                <w:sz w:val="20"/>
                <w:szCs w:val="20"/>
              </w:rPr>
            </w:pPr>
          </w:p>
        </w:tc>
        <w:tc>
          <w:tcPr>
            <w:tcW w:w="1341"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r>
      <w:tr w:rsidR="00E6042B" w:rsidRPr="00151555" w:rsidTr="001026CF">
        <w:trPr>
          <w:trHeight w:val="473"/>
        </w:trPr>
        <w:tc>
          <w:tcPr>
            <w:tcW w:w="874" w:type="dxa"/>
            <w:tcBorders>
              <w:top w:val="nil"/>
              <w:left w:val="single" w:sz="4" w:space="0" w:color="auto"/>
              <w:bottom w:val="single" w:sz="4" w:space="0" w:color="auto"/>
              <w:right w:val="single" w:sz="4" w:space="0" w:color="auto"/>
            </w:tcBorders>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2576" w:type="dxa"/>
            <w:tcBorders>
              <w:top w:val="nil"/>
              <w:left w:val="nil"/>
              <w:bottom w:val="single" w:sz="4" w:space="0" w:color="auto"/>
              <w:right w:val="single" w:sz="4" w:space="0" w:color="auto"/>
            </w:tcBorders>
            <w:shd w:val="clear" w:color="auto" w:fill="auto"/>
            <w:vAlign w:val="bottom"/>
          </w:tcPr>
          <w:p w:rsidR="00E6042B" w:rsidRDefault="00E6042B" w:rsidP="00AA45BF">
            <w:pP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color w:val="000000"/>
                <w:sz w:val="20"/>
                <w:szCs w:val="20"/>
              </w:rPr>
            </w:pPr>
          </w:p>
        </w:tc>
        <w:tc>
          <w:tcPr>
            <w:tcW w:w="1341"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r>
      <w:tr w:rsidR="00E6042B" w:rsidRPr="00151555" w:rsidTr="001026CF">
        <w:trPr>
          <w:trHeight w:val="409"/>
        </w:trPr>
        <w:tc>
          <w:tcPr>
            <w:tcW w:w="874" w:type="dxa"/>
            <w:tcBorders>
              <w:top w:val="nil"/>
              <w:left w:val="single" w:sz="4" w:space="0" w:color="auto"/>
              <w:bottom w:val="single" w:sz="4" w:space="0" w:color="auto"/>
              <w:right w:val="single" w:sz="4" w:space="0" w:color="auto"/>
            </w:tcBorders>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2576" w:type="dxa"/>
            <w:tcBorders>
              <w:top w:val="nil"/>
              <w:left w:val="nil"/>
              <w:bottom w:val="single" w:sz="4" w:space="0" w:color="auto"/>
              <w:right w:val="single" w:sz="4" w:space="0" w:color="auto"/>
            </w:tcBorders>
            <w:shd w:val="clear" w:color="auto" w:fill="auto"/>
            <w:vAlign w:val="bottom"/>
          </w:tcPr>
          <w:p w:rsidR="00E6042B" w:rsidRDefault="00E6042B" w:rsidP="00AA45BF">
            <w:pP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color w:val="000000"/>
                <w:sz w:val="20"/>
                <w:szCs w:val="20"/>
              </w:rPr>
            </w:pPr>
          </w:p>
        </w:tc>
        <w:tc>
          <w:tcPr>
            <w:tcW w:w="1341"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r>
      <w:tr w:rsidR="00E6042B" w:rsidRPr="00151555" w:rsidTr="001026CF">
        <w:trPr>
          <w:trHeight w:val="305"/>
        </w:trPr>
        <w:tc>
          <w:tcPr>
            <w:tcW w:w="874" w:type="dxa"/>
            <w:tcBorders>
              <w:top w:val="nil"/>
              <w:left w:val="single" w:sz="4" w:space="0" w:color="auto"/>
              <w:bottom w:val="single" w:sz="4" w:space="0" w:color="auto"/>
              <w:right w:val="single" w:sz="4" w:space="0" w:color="auto"/>
            </w:tcBorders>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2576" w:type="dxa"/>
            <w:tcBorders>
              <w:top w:val="nil"/>
              <w:left w:val="nil"/>
              <w:bottom w:val="single" w:sz="4" w:space="0" w:color="auto"/>
              <w:right w:val="single" w:sz="4" w:space="0" w:color="auto"/>
            </w:tcBorders>
            <w:shd w:val="clear" w:color="auto" w:fill="auto"/>
            <w:vAlign w:val="bottom"/>
          </w:tcPr>
          <w:p w:rsidR="00E6042B" w:rsidRDefault="00E6042B" w:rsidP="00AA45BF">
            <w:pPr>
              <w:rPr>
                <w:rFonts w:ascii="Arial" w:hAnsi="Arial" w:cs="Arial"/>
                <w:color w:val="000000"/>
                <w:sz w:val="20"/>
                <w:szCs w:val="20"/>
              </w:rPr>
            </w:pPr>
          </w:p>
        </w:tc>
        <w:tc>
          <w:tcPr>
            <w:tcW w:w="1084"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color w:val="000000"/>
                <w:sz w:val="20"/>
                <w:szCs w:val="20"/>
              </w:rPr>
            </w:pPr>
          </w:p>
        </w:tc>
        <w:tc>
          <w:tcPr>
            <w:tcW w:w="1341" w:type="dxa"/>
            <w:tcBorders>
              <w:top w:val="nil"/>
              <w:left w:val="nil"/>
              <w:bottom w:val="single" w:sz="4" w:space="0" w:color="auto"/>
              <w:right w:val="single" w:sz="4" w:space="0" w:color="auto"/>
            </w:tcBorders>
            <w:shd w:val="clear" w:color="auto" w:fill="auto"/>
            <w:vAlign w:val="center"/>
          </w:tcPr>
          <w:p w:rsidR="00E6042B" w:rsidRDefault="00E6042B" w:rsidP="00AA45BF">
            <w:pPr>
              <w:jc w:val="cente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vAlign w:val="center"/>
          </w:tcPr>
          <w:p w:rsidR="00E6042B" w:rsidRPr="00151555" w:rsidRDefault="00E6042B" w:rsidP="00AA45BF">
            <w:pPr>
              <w:spacing w:after="0" w:line="240" w:lineRule="auto"/>
              <w:jc w:val="center"/>
              <w:rPr>
                <w:rFonts w:ascii="Arial" w:eastAsia="Times New Roman" w:hAnsi="Arial" w:cs="Arial"/>
                <w:color w:val="000000"/>
                <w:sz w:val="20"/>
                <w:szCs w:val="20"/>
              </w:rPr>
            </w:pPr>
          </w:p>
        </w:tc>
      </w:tr>
      <w:tr w:rsidR="00E6042B" w:rsidRPr="00151555" w:rsidTr="001026CF">
        <w:trPr>
          <w:trHeight w:val="451"/>
        </w:trPr>
        <w:tc>
          <w:tcPr>
            <w:tcW w:w="874" w:type="dxa"/>
            <w:tcBorders>
              <w:top w:val="nil"/>
              <w:left w:val="single" w:sz="4" w:space="0" w:color="auto"/>
              <w:bottom w:val="single" w:sz="4" w:space="0" w:color="auto"/>
              <w:right w:val="single" w:sz="4" w:space="0" w:color="auto"/>
            </w:tcBorders>
          </w:tcPr>
          <w:p w:rsidR="00E6042B" w:rsidRPr="00CE1F89" w:rsidRDefault="00E6042B" w:rsidP="00AA45BF">
            <w:pPr>
              <w:spacing w:line="240" w:lineRule="auto"/>
              <w:jc w:val="center"/>
              <w:rPr>
                <w:rFonts w:ascii="Arial" w:hAnsi="Arial" w:cs="Arial"/>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E6042B" w:rsidRPr="00CE1F89" w:rsidRDefault="00E6042B" w:rsidP="00AA45BF">
            <w:pPr>
              <w:spacing w:line="240" w:lineRule="auto"/>
              <w:jc w:val="center"/>
              <w:rPr>
                <w:rFonts w:ascii="Arial" w:hAnsi="Arial" w:cs="Arial"/>
                <w:color w:val="000000"/>
                <w:sz w:val="20"/>
                <w:szCs w:val="20"/>
              </w:rPr>
            </w:pPr>
          </w:p>
        </w:tc>
        <w:tc>
          <w:tcPr>
            <w:tcW w:w="2576" w:type="dxa"/>
            <w:tcBorders>
              <w:top w:val="nil"/>
              <w:left w:val="nil"/>
              <w:bottom w:val="single" w:sz="4" w:space="0" w:color="auto"/>
              <w:right w:val="single" w:sz="4" w:space="0" w:color="auto"/>
            </w:tcBorders>
            <w:shd w:val="clear" w:color="auto" w:fill="auto"/>
            <w:vAlign w:val="bottom"/>
          </w:tcPr>
          <w:p w:rsidR="00E6042B" w:rsidRPr="00CE1F89" w:rsidRDefault="00E6042B" w:rsidP="00AA45BF">
            <w:pPr>
              <w:spacing w:line="240" w:lineRule="auto"/>
              <w:rPr>
                <w:rFonts w:ascii="Arial" w:hAnsi="Arial" w:cs="Arial"/>
                <w:color w:val="000000"/>
                <w:sz w:val="20"/>
                <w:szCs w:val="20"/>
              </w:rPr>
            </w:pPr>
          </w:p>
        </w:tc>
        <w:tc>
          <w:tcPr>
            <w:tcW w:w="1084" w:type="dxa"/>
            <w:tcBorders>
              <w:top w:val="nil"/>
              <w:left w:val="nil"/>
              <w:bottom w:val="single" w:sz="4" w:space="0" w:color="auto"/>
              <w:right w:val="single" w:sz="4" w:space="0" w:color="auto"/>
            </w:tcBorders>
            <w:shd w:val="clear" w:color="auto" w:fill="auto"/>
            <w:vAlign w:val="center"/>
          </w:tcPr>
          <w:p w:rsidR="00E6042B" w:rsidRPr="00CE1F89" w:rsidRDefault="00E6042B" w:rsidP="00AA45BF">
            <w:pPr>
              <w:spacing w:line="240" w:lineRule="auto"/>
              <w:jc w:val="center"/>
              <w:rPr>
                <w:rFonts w:ascii="Arial" w:hAnsi="Arial" w:cs="Arial"/>
                <w:color w:val="000000"/>
                <w:sz w:val="20"/>
                <w:szCs w:val="20"/>
              </w:rPr>
            </w:pPr>
          </w:p>
        </w:tc>
        <w:tc>
          <w:tcPr>
            <w:tcW w:w="1341" w:type="dxa"/>
            <w:tcBorders>
              <w:top w:val="nil"/>
              <w:left w:val="nil"/>
              <w:bottom w:val="single" w:sz="4" w:space="0" w:color="auto"/>
              <w:right w:val="single" w:sz="4" w:space="0" w:color="auto"/>
            </w:tcBorders>
            <w:shd w:val="clear" w:color="auto" w:fill="auto"/>
            <w:vAlign w:val="center"/>
          </w:tcPr>
          <w:p w:rsidR="00E6042B" w:rsidRPr="00CE1F89" w:rsidRDefault="00E6042B" w:rsidP="00AA45BF">
            <w:pPr>
              <w:spacing w:line="240" w:lineRule="auto"/>
              <w:jc w:val="cente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vAlign w:val="center"/>
          </w:tcPr>
          <w:p w:rsidR="00E6042B" w:rsidRPr="00CE1F89" w:rsidRDefault="00E6042B" w:rsidP="00AA45BF">
            <w:pPr>
              <w:spacing w:line="240" w:lineRule="auto"/>
              <w:jc w:val="center"/>
              <w:rPr>
                <w:rFonts w:ascii="Arial"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vAlign w:val="center"/>
          </w:tcPr>
          <w:p w:rsidR="00E6042B" w:rsidRPr="00CE1F89" w:rsidRDefault="00E6042B" w:rsidP="00AA45BF">
            <w:pPr>
              <w:spacing w:line="240" w:lineRule="auto"/>
              <w:jc w:val="center"/>
              <w:rPr>
                <w:rFonts w:ascii="Arial" w:hAnsi="Arial" w:cs="Arial"/>
                <w:color w:val="000000"/>
                <w:sz w:val="20"/>
                <w:szCs w:val="20"/>
              </w:rPr>
            </w:pPr>
          </w:p>
        </w:tc>
      </w:tr>
    </w:tbl>
    <w:p w:rsidR="00664EAB" w:rsidRDefault="00664EAB" w:rsidP="00664EAB">
      <w:pPr>
        <w:pStyle w:val="ListParagraph"/>
        <w:tabs>
          <w:tab w:val="left" w:pos="284"/>
        </w:tabs>
        <w:spacing w:after="0" w:line="360" w:lineRule="auto"/>
        <w:ind w:left="0"/>
        <w:jc w:val="both"/>
        <w:rPr>
          <w:rFonts w:ascii="Arial" w:hAnsi="Arial" w:cs="Arial"/>
          <w:sz w:val="24"/>
          <w:szCs w:val="24"/>
        </w:rPr>
      </w:pPr>
    </w:p>
    <w:p w:rsidR="00B701D4" w:rsidRDefault="00B701D4" w:rsidP="00B701D4">
      <w:pPr>
        <w:pStyle w:val="ListParagraph"/>
        <w:numPr>
          <w:ilvl w:val="0"/>
          <w:numId w:val="1"/>
        </w:numPr>
        <w:tabs>
          <w:tab w:val="left" w:pos="284"/>
        </w:tabs>
        <w:spacing w:after="0" w:line="360" w:lineRule="auto"/>
        <w:ind w:left="0" w:firstLine="0"/>
        <w:jc w:val="both"/>
        <w:rPr>
          <w:rFonts w:ascii="Arial" w:hAnsi="Arial" w:cs="Arial"/>
          <w:b/>
          <w:sz w:val="24"/>
          <w:szCs w:val="24"/>
        </w:rPr>
      </w:pPr>
      <w:r>
        <w:rPr>
          <w:rFonts w:ascii="Arial" w:hAnsi="Arial" w:cs="Arial"/>
          <w:b/>
          <w:sz w:val="24"/>
          <w:szCs w:val="24"/>
        </w:rPr>
        <w:t>Validade desta cotação</w:t>
      </w:r>
    </w:p>
    <w:p w:rsidR="00B701D4" w:rsidRDefault="00B701D4" w:rsidP="00B701D4">
      <w:pPr>
        <w:pStyle w:val="ListParagraph"/>
        <w:tabs>
          <w:tab w:val="left" w:pos="284"/>
        </w:tabs>
        <w:spacing w:after="0" w:line="360" w:lineRule="auto"/>
        <w:ind w:left="0" w:firstLine="851"/>
        <w:jc w:val="both"/>
        <w:rPr>
          <w:rFonts w:ascii="Arial" w:hAnsi="Arial" w:cs="Arial"/>
          <w:sz w:val="24"/>
          <w:szCs w:val="24"/>
        </w:rPr>
      </w:pPr>
    </w:p>
    <w:p w:rsidR="00396110" w:rsidRDefault="00C249AE" w:rsidP="00B701D4">
      <w:pPr>
        <w:pStyle w:val="ListParagraph"/>
        <w:tabs>
          <w:tab w:val="left" w:pos="284"/>
        </w:tabs>
        <w:spacing w:after="0" w:line="360" w:lineRule="auto"/>
        <w:ind w:left="0" w:firstLine="851"/>
        <w:jc w:val="both"/>
        <w:rPr>
          <w:rFonts w:ascii="Arial" w:hAnsi="Arial" w:cs="Arial"/>
          <w:sz w:val="24"/>
          <w:szCs w:val="24"/>
        </w:rPr>
      </w:pPr>
      <w:r>
        <w:rPr>
          <w:rFonts w:ascii="Arial" w:hAnsi="Arial" w:cs="Arial"/>
          <w:sz w:val="24"/>
          <w:szCs w:val="24"/>
        </w:rPr>
        <w:t>Para ser válida, esta</w:t>
      </w:r>
      <w:r w:rsidR="00396110">
        <w:rPr>
          <w:rFonts w:ascii="Arial" w:hAnsi="Arial" w:cs="Arial"/>
          <w:sz w:val="24"/>
          <w:szCs w:val="24"/>
        </w:rPr>
        <w:t xml:space="preserve"> </w:t>
      </w:r>
      <w:r w:rsidR="00E72EEE">
        <w:rPr>
          <w:rFonts w:ascii="Arial" w:hAnsi="Arial" w:cs="Arial"/>
          <w:sz w:val="24"/>
          <w:szCs w:val="24"/>
        </w:rPr>
        <w:t xml:space="preserve">Cotação </w:t>
      </w:r>
      <w:r w:rsidR="00396110">
        <w:rPr>
          <w:rFonts w:ascii="Arial" w:hAnsi="Arial" w:cs="Arial"/>
          <w:sz w:val="24"/>
          <w:szCs w:val="24"/>
        </w:rPr>
        <w:t>deve ser preenchida nos seguintes termos:</w:t>
      </w:r>
    </w:p>
    <w:p w:rsidR="00F869C0" w:rsidRDefault="00396110" w:rsidP="00F869C0">
      <w:pPr>
        <w:pStyle w:val="ListParagraph"/>
        <w:numPr>
          <w:ilvl w:val="0"/>
          <w:numId w:val="8"/>
        </w:numPr>
        <w:tabs>
          <w:tab w:val="left" w:pos="284"/>
        </w:tabs>
        <w:spacing w:after="0" w:line="360" w:lineRule="auto"/>
        <w:ind w:left="0" w:firstLine="0"/>
        <w:jc w:val="both"/>
        <w:rPr>
          <w:rFonts w:ascii="Arial" w:hAnsi="Arial" w:cs="Arial"/>
          <w:sz w:val="24"/>
          <w:szCs w:val="24"/>
        </w:rPr>
      </w:pPr>
      <w:r w:rsidRPr="00F869C0">
        <w:rPr>
          <w:rFonts w:ascii="Arial" w:hAnsi="Arial" w:cs="Arial"/>
          <w:sz w:val="24"/>
          <w:szCs w:val="24"/>
        </w:rPr>
        <w:t xml:space="preserve">ao </w:t>
      </w:r>
      <w:r w:rsidR="00E72EEE">
        <w:rPr>
          <w:rFonts w:ascii="Arial" w:hAnsi="Arial" w:cs="Arial"/>
          <w:sz w:val="24"/>
          <w:szCs w:val="24"/>
        </w:rPr>
        <w:t>cotar</w:t>
      </w:r>
      <w:r w:rsidR="00B701D4" w:rsidRPr="00F869C0">
        <w:rPr>
          <w:rFonts w:ascii="Arial" w:hAnsi="Arial" w:cs="Arial"/>
          <w:sz w:val="24"/>
          <w:szCs w:val="24"/>
        </w:rPr>
        <w:t xml:space="preserve"> itens agrupados, </w:t>
      </w:r>
      <w:r w:rsidR="00E72EEE">
        <w:rPr>
          <w:rFonts w:ascii="Arial" w:hAnsi="Arial" w:cs="Arial"/>
          <w:sz w:val="24"/>
          <w:szCs w:val="24"/>
        </w:rPr>
        <w:t>ou seja, cuja aquisição separadamente é inviável ao Licitante</w:t>
      </w:r>
      <w:r w:rsidR="00B701D4" w:rsidRPr="00F869C0">
        <w:rPr>
          <w:rFonts w:ascii="Arial" w:hAnsi="Arial" w:cs="Arial"/>
          <w:sz w:val="24"/>
          <w:szCs w:val="24"/>
        </w:rPr>
        <w:t>,</w:t>
      </w:r>
      <w:r w:rsidR="00F869C0" w:rsidRPr="00F869C0">
        <w:rPr>
          <w:rFonts w:ascii="Arial" w:hAnsi="Arial" w:cs="Arial"/>
          <w:sz w:val="24"/>
          <w:szCs w:val="24"/>
        </w:rPr>
        <w:t xml:space="preserve"> o fornecedor</w:t>
      </w:r>
      <w:r w:rsidR="00B701D4" w:rsidRPr="00F869C0">
        <w:rPr>
          <w:rFonts w:ascii="Arial" w:hAnsi="Arial" w:cs="Arial"/>
          <w:sz w:val="24"/>
          <w:szCs w:val="24"/>
        </w:rPr>
        <w:t xml:space="preserve"> deverá </w:t>
      </w:r>
      <w:r w:rsidR="00E72EEE">
        <w:rPr>
          <w:rFonts w:ascii="Arial" w:hAnsi="Arial" w:cs="Arial"/>
          <w:sz w:val="24"/>
          <w:szCs w:val="24"/>
        </w:rPr>
        <w:t>orçar</w:t>
      </w:r>
      <w:r w:rsidR="00B701D4" w:rsidRPr="00F869C0">
        <w:rPr>
          <w:rFonts w:ascii="Arial" w:hAnsi="Arial" w:cs="Arial"/>
          <w:sz w:val="24"/>
          <w:szCs w:val="24"/>
        </w:rPr>
        <w:t xml:space="preserve"> obrigatoriamente todos os itens do grupo, como condição de </w:t>
      </w:r>
      <w:r w:rsidR="00E72EEE">
        <w:rPr>
          <w:rFonts w:ascii="Arial" w:hAnsi="Arial" w:cs="Arial"/>
          <w:sz w:val="24"/>
          <w:szCs w:val="24"/>
        </w:rPr>
        <w:t>validaçã</w:t>
      </w:r>
      <w:r w:rsidR="00B701D4" w:rsidRPr="00F869C0">
        <w:rPr>
          <w:rFonts w:ascii="Arial" w:hAnsi="Arial" w:cs="Arial"/>
          <w:sz w:val="24"/>
          <w:szCs w:val="24"/>
        </w:rPr>
        <w:t>o</w:t>
      </w:r>
      <w:r w:rsidR="00695DC1">
        <w:rPr>
          <w:rFonts w:ascii="Arial" w:hAnsi="Arial" w:cs="Arial"/>
          <w:sz w:val="24"/>
          <w:szCs w:val="24"/>
        </w:rPr>
        <w:t xml:space="preserve"> do certame</w:t>
      </w:r>
      <w:r w:rsidR="00F869C0" w:rsidRPr="00F869C0">
        <w:rPr>
          <w:rFonts w:ascii="Arial" w:hAnsi="Arial" w:cs="Arial"/>
          <w:sz w:val="24"/>
          <w:szCs w:val="24"/>
        </w:rPr>
        <w:t>;</w:t>
      </w:r>
    </w:p>
    <w:p w:rsidR="00F869C0" w:rsidRDefault="00F869C0" w:rsidP="00F869C0">
      <w:pPr>
        <w:pStyle w:val="ListParagraph"/>
        <w:numPr>
          <w:ilvl w:val="0"/>
          <w:numId w:val="8"/>
        </w:numPr>
        <w:tabs>
          <w:tab w:val="left" w:pos="284"/>
        </w:tabs>
        <w:spacing w:after="0" w:line="360" w:lineRule="auto"/>
        <w:ind w:left="0" w:firstLine="0"/>
        <w:jc w:val="both"/>
        <w:rPr>
          <w:rFonts w:ascii="Arial" w:hAnsi="Arial" w:cs="Arial"/>
          <w:sz w:val="24"/>
          <w:szCs w:val="24"/>
        </w:rPr>
      </w:pPr>
      <w:r w:rsidRPr="00F869C0">
        <w:rPr>
          <w:rFonts w:ascii="Arial" w:hAnsi="Arial" w:cs="Arial"/>
          <w:sz w:val="24"/>
          <w:szCs w:val="24"/>
        </w:rPr>
        <w:t>s</w:t>
      </w:r>
      <w:r w:rsidR="00B701D4" w:rsidRPr="00F869C0">
        <w:rPr>
          <w:rFonts w:ascii="Arial" w:hAnsi="Arial" w:cs="Arial"/>
          <w:sz w:val="24"/>
          <w:szCs w:val="24"/>
        </w:rPr>
        <w:t>e o produto possuir qualquer característica distinta, esta deverá ser consignada na proposta, para efeito de avaliação, sob pena de ser-lhe exigido, no momento da entrega, exatamente</w:t>
      </w:r>
      <w:r w:rsidRPr="00F869C0">
        <w:rPr>
          <w:rFonts w:ascii="Arial" w:hAnsi="Arial" w:cs="Arial"/>
          <w:sz w:val="24"/>
          <w:szCs w:val="24"/>
        </w:rPr>
        <w:t xml:space="preserve"> o produto solicitado no edital;</w:t>
      </w:r>
    </w:p>
    <w:p w:rsidR="00396110" w:rsidRDefault="00F869C0" w:rsidP="00F869C0">
      <w:pPr>
        <w:pStyle w:val="ListParagraph"/>
        <w:numPr>
          <w:ilvl w:val="0"/>
          <w:numId w:val="8"/>
        </w:numPr>
        <w:tabs>
          <w:tab w:val="left" w:pos="284"/>
        </w:tabs>
        <w:spacing w:after="0" w:line="360" w:lineRule="auto"/>
        <w:ind w:left="0" w:firstLine="0"/>
        <w:jc w:val="both"/>
        <w:rPr>
          <w:rFonts w:ascii="Arial" w:hAnsi="Arial" w:cs="Arial"/>
          <w:sz w:val="24"/>
          <w:szCs w:val="24"/>
        </w:rPr>
      </w:pPr>
      <w:r w:rsidRPr="00F869C0">
        <w:rPr>
          <w:rFonts w:ascii="Arial" w:hAnsi="Arial" w:cs="Arial"/>
          <w:sz w:val="24"/>
          <w:szCs w:val="24"/>
        </w:rPr>
        <w:t>n</w:t>
      </w:r>
      <w:r w:rsidR="00396110" w:rsidRPr="00F869C0">
        <w:rPr>
          <w:rFonts w:ascii="Arial" w:hAnsi="Arial" w:cs="Arial"/>
          <w:sz w:val="24"/>
          <w:szCs w:val="24"/>
        </w:rPr>
        <w:t>os preços unitários propostos (</w:t>
      </w:r>
      <w:r w:rsidRPr="00F869C0">
        <w:rPr>
          <w:rFonts w:ascii="Arial" w:hAnsi="Arial" w:cs="Arial"/>
          <w:sz w:val="24"/>
          <w:szCs w:val="24"/>
        </w:rPr>
        <w:t>V</w:t>
      </w:r>
      <w:r w:rsidR="00396110" w:rsidRPr="00F869C0">
        <w:rPr>
          <w:rFonts w:ascii="Arial" w:hAnsi="Arial" w:cs="Arial"/>
          <w:sz w:val="24"/>
          <w:szCs w:val="24"/>
        </w:rPr>
        <w:t xml:space="preserve">alor </w:t>
      </w:r>
      <w:r w:rsidRPr="00F869C0">
        <w:rPr>
          <w:rFonts w:ascii="Arial" w:hAnsi="Arial" w:cs="Arial"/>
          <w:sz w:val="24"/>
          <w:szCs w:val="24"/>
        </w:rPr>
        <w:t>U</w:t>
      </w:r>
      <w:r w:rsidR="00396110" w:rsidRPr="00F869C0">
        <w:rPr>
          <w:rFonts w:ascii="Arial" w:hAnsi="Arial" w:cs="Arial"/>
          <w:sz w:val="24"/>
          <w:szCs w:val="24"/>
        </w:rPr>
        <w:t>nitário</w:t>
      </w:r>
      <w:r w:rsidRPr="00F869C0">
        <w:rPr>
          <w:rFonts w:ascii="Arial" w:hAnsi="Arial" w:cs="Arial"/>
          <w:sz w:val="24"/>
          <w:szCs w:val="24"/>
        </w:rPr>
        <w:t xml:space="preserve"> – R$</w:t>
      </w:r>
      <w:r w:rsidR="00396110" w:rsidRPr="00F869C0">
        <w:rPr>
          <w:rFonts w:ascii="Arial" w:hAnsi="Arial" w:cs="Arial"/>
          <w:sz w:val="24"/>
          <w:szCs w:val="24"/>
        </w:rPr>
        <w:t>) deverão estar inclusos todos os custos referentes a cada item objeto desta licitação</w:t>
      </w:r>
      <w:r w:rsidRPr="00F869C0">
        <w:rPr>
          <w:rFonts w:ascii="Arial" w:hAnsi="Arial" w:cs="Arial"/>
          <w:sz w:val="24"/>
          <w:szCs w:val="24"/>
        </w:rPr>
        <w:t xml:space="preserve">, </w:t>
      </w:r>
      <w:r w:rsidR="00396110" w:rsidRPr="00F869C0">
        <w:rPr>
          <w:rFonts w:ascii="Arial" w:hAnsi="Arial" w:cs="Arial"/>
          <w:sz w:val="24"/>
          <w:szCs w:val="24"/>
        </w:rPr>
        <w:t>tais como impostos, encargos trabalhistas,</w:t>
      </w:r>
      <w:r w:rsidR="00396110" w:rsidRPr="00396110">
        <w:t xml:space="preserve"> </w:t>
      </w:r>
      <w:r w:rsidR="00396110" w:rsidRPr="00F869C0">
        <w:rPr>
          <w:rFonts w:ascii="Arial" w:hAnsi="Arial" w:cs="Arial"/>
          <w:sz w:val="24"/>
          <w:szCs w:val="24"/>
        </w:rPr>
        <w:t xml:space="preserve">previdenciários, fiscais, comerciais, taxas, fretes, seguros e quaisquer outros que incidam ou venham a incidir sobre o </w:t>
      </w:r>
      <w:r w:rsidRPr="00F869C0">
        <w:rPr>
          <w:rFonts w:ascii="Arial" w:hAnsi="Arial" w:cs="Arial"/>
          <w:sz w:val="24"/>
          <w:szCs w:val="24"/>
        </w:rPr>
        <w:t>o</w:t>
      </w:r>
      <w:r w:rsidR="00C249AE">
        <w:rPr>
          <w:rFonts w:ascii="Arial" w:hAnsi="Arial" w:cs="Arial"/>
          <w:sz w:val="24"/>
          <w:szCs w:val="24"/>
        </w:rPr>
        <w:t>bjeto licitado;</w:t>
      </w:r>
    </w:p>
    <w:p w:rsidR="00C249AE" w:rsidRPr="00F869C0" w:rsidRDefault="00C249AE" w:rsidP="00F50168">
      <w:pPr>
        <w:pStyle w:val="ListParagraph"/>
        <w:numPr>
          <w:ilvl w:val="0"/>
          <w:numId w:val="8"/>
        </w:numPr>
        <w:tabs>
          <w:tab w:val="left" w:pos="284"/>
        </w:tabs>
        <w:spacing w:after="0" w:line="360" w:lineRule="auto"/>
        <w:ind w:left="0" w:firstLine="0"/>
        <w:jc w:val="both"/>
        <w:rPr>
          <w:rFonts w:ascii="Arial" w:hAnsi="Arial" w:cs="Arial"/>
          <w:sz w:val="24"/>
          <w:szCs w:val="24"/>
        </w:rPr>
      </w:pPr>
      <w:r>
        <w:rPr>
          <w:rFonts w:ascii="Arial" w:hAnsi="Arial" w:cs="Arial"/>
          <w:sz w:val="24"/>
          <w:szCs w:val="24"/>
        </w:rPr>
        <w:t>ela</w:t>
      </w:r>
      <w:r w:rsidR="00F50168">
        <w:rPr>
          <w:rFonts w:ascii="Arial" w:hAnsi="Arial" w:cs="Arial"/>
          <w:sz w:val="24"/>
          <w:szCs w:val="24"/>
        </w:rPr>
        <w:t>borada de maneira independente, sem que seu conteúdo seja, no todo ou parte,</w:t>
      </w:r>
      <w:r w:rsidR="00F50168" w:rsidRPr="00F50168">
        <w:t xml:space="preserve"> </w:t>
      </w:r>
      <w:r w:rsidR="00F50168" w:rsidRPr="00F50168">
        <w:rPr>
          <w:rFonts w:ascii="Arial" w:hAnsi="Arial" w:cs="Arial"/>
          <w:sz w:val="24"/>
          <w:szCs w:val="24"/>
        </w:rPr>
        <w:t>direta ou indiretamente, informado, discutido ou recebido de qualquer outro part</w:t>
      </w:r>
      <w:r w:rsidR="00F50168">
        <w:rPr>
          <w:rFonts w:ascii="Arial" w:hAnsi="Arial" w:cs="Arial"/>
          <w:sz w:val="24"/>
          <w:szCs w:val="24"/>
        </w:rPr>
        <w:t>icipante potencial ou de fato da licitação, por qualquer meio ou pessoa, bem como com qualquer integrante do IFRS-Campus Farroupilha.</w:t>
      </w:r>
    </w:p>
    <w:p w:rsidR="007D7339" w:rsidRDefault="007D7339" w:rsidP="007D7339">
      <w:pPr>
        <w:tabs>
          <w:tab w:val="left" w:pos="284"/>
        </w:tabs>
        <w:spacing w:after="0" w:line="360" w:lineRule="auto"/>
        <w:jc w:val="both"/>
        <w:rPr>
          <w:rFonts w:ascii="Arial" w:hAnsi="Arial" w:cs="Arial"/>
          <w:b/>
          <w:sz w:val="24"/>
          <w:szCs w:val="24"/>
        </w:rPr>
      </w:pPr>
    </w:p>
    <w:p w:rsidR="008D0FBA" w:rsidRPr="008D0FBA" w:rsidRDefault="007D7339" w:rsidP="007D7339">
      <w:pPr>
        <w:tabs>
          <w:tab w:val="left" w:pos="284"/>
        </w:tabs>
        <w:spacing w:after="0" w:line="360" w:lineRule="auto"/>
        <w:jc w:val="both"/>
        <w:rPr>
          <w:rFonts w:ascii="Arial" w:hAnsi="Arial" w:cs="Arial"/>
          <w:sz w:val="24"/>
          <w:szCs w:val="24"/>
        </w:rPr>
      </w:pPr>
      <w:r w:rsidRPr="007D7339">
        <w:rPr>
          <w:rFonts w:ascii="Arial" w:hAnsi="Arial" w:cs="Arial"/>
          <w:b/>
          <w:sz w:val="24"/>
          <w:szCs w:val="24"/>
        </w:rPr>
        <w:t>ATENÇÃO:</w:t>
      </w:r>
      <w:r>
        <w:rPr>
          <w:rFonts w:ascii="Arial" w:hAnsi="Arial" w:cs="Arial"/>
          <w:sz w:val="24"/>
          <w:szCs w:val="24"/>
        </w:rPr>
        <w:t xml:space="preserve"> </w:t>
      </w:r>
      <w:r w:rsidR="00CE5199">
        <w:rPr>
          <w:rFonts w:ascii="Arial" w:hAnsi="Arial" w:cs="Arial"/>
          <w:sz w:val="24"/>
          <w:szCs w:val="24"/>
        </w:rPr>
        <w:t xml:space="preserve">Caso </w:t>
      </w:r>
      <w:r>
        <w:rPr>
          <w:rFonts w:ascii="Arial" w:hAnsi="Arial" w:cs="Arial"/>
          <w:sz w:val="24"/>
          <w:szCs w:val="24"/>
        </w:rPr>
        <w:t xml:space="preserve">a </w:t>
      </w:r>
      <w:r w:rsidR="00CE5199" w:rsidRPr="008D0FBA">
        <w:rPr>
          <w:rFonts w:ascii="Arial" w:hAnsi="Arial" w:cs="Arial"/>
          <w:sz w:val="24"/>
          <w:szCs w:val="24"/>
        </w:rPr>
        <w:t>Administraç</w:t>
      </w:r>
      <w:r>
        <w:rPr>
          <w:rFonts w:ascii="Arial" w:hAnsi="Arial" w:cs="Arial"/>
          <w:sz w:val="24"/>
          <w:szCs w:val="24"/>
        </w:rPr>
        <w:t>ão opte pela</w:t>
      </w:r>
      <w:r w:rsidR="00CE5199" w:rsidRPr="008D0FBA">
        <w:rPr>
          <w:rFonts w:ascii="Arial" w:hAnsi="Arial" w:cs="Arial"/>
          <w:sz w:val="24"/>
          <w:szCs w:val="24"/>
        </w:rPr>
        <w:t xml:space="preserve"> contratação direta</w:t>
      </w:r>
      <w:r w:rsidR="00CE5199">
        <w:rPr>
          <w:rFonts w:ascii="Arial" w:hAnsi="Arial" w:cs="Arial"/>
          <w:sz w:val="24"/>
          <w:szCs w:val="24"/>
        </w:rPr>
        <w:t xml:space="preserve"> (Dispensa ou Inexigibilidade de Licitação)</w:t>
      </w:r>
      <w:r w:rsidR="00CE5199" w:rsidRPr="008D0FBA">
        <w:rPr>
          <w:rFonts w:ascii="Arial" w:hAnsi="Arial" w:cs="Arial"/>
          <w:sz w:val="24"/>
          <w:szCs w:val="24"/>
        </w:rPr>
        <w:t>,</w:t>
      </w:r>
      <w:r w:rsidR="00CE5199">
        <w:rPr>
          <w:rFonts w:ascii="Arial" w:hAnsi="Arial" w:cs="Arial"/>
          <w:sz w:val="24"/>
          <w:szCs w:val="24"/>
        </w:rPr>
        <w:t xml:space="preserve"> e</w:t>
      </w:r>
      <w:r w:rsidR="008D0FBA" w:rsidRPr="008D0FBA">
        <w:rPr>
          <w:rFonts w:ascii="Arial" w:hAnsi="Arial" w:cs="Arial"/>
          <w:sz w:val="24"/>
          <w:szCs w:val="24"/>
        </w:rPr>
        <w:t xml:space="preserve">sta Cotação </w:t>
      </w:r>
      <w:r w:rsidR="00CE5199">
        <w:rPr>
          <w:rFonts w:ascii="Arial" w:hAnsi="Arial" w:cs="Arial"/>
          <w:sz w:val="24"/>
          <w:szCs w:val="24"/>
        </w:rPr>
        <w:t>assum</w:t>
      </w:r>
      <w:r>
        <w:rPr>
          <w:rFonts w:ascii="Arial" w:hAnsi="Arial" w:cs="Arial"/>
          <w:sz w:val="24"/>
          <w:szCs w:val="24"/>
        </w:rPr>
        <w:t>irá</w:t>
      </w:r>
      <w:r w:rsidR="008D0FBA" w:rsidRPr="008D0FBA">
        <w:rPr>
          <w:rFonts w:ascii="Arial" w:hAnsi="Arial" w:cs="Arial"/>
          <w:sz w:val="24"/>
          <w:szCs w:val="24"/>
        </w:rPr>
        <w:t xml:space="preserve"> efeitos de proposta comercia</w:t>
      </w:r>
      <w:r w:rsidR="00203868">
        <w:rPr>
          <w:rFonts w:ascii="Arial" w:hAnsi="Arial" w:cs="Arial"/>
          <w:sz w:val="24"/>
          <w:szCs w:val="24"/>
        </w:rPr>
        <w:t>l</w:t>
      </w:r>
      <w:r w:rsidR="00CE5199">
        <w:rPr>
          <w:rFonts w:ascii="Arial" w:hAnsi="Arial" w:cs="Arial"/>
          <w:sz w:val="24"/>
          <w:szCs w:val="24"/>
        </w:rPr>
        <w:t xml:space="preserve"> </w:t>
      </w:r>
      <w:r w:rsidR="00203868">
        <w:rPr>
          <w:rFonts w:ascii="Arial" w:hAnsi="Arial" w:cs="Arial"/>
          <w:sz w:val="24"/>
          <w:szCs w:val="24"/>
        </w:rPr>
        <w:t xml:space="preserve">tendo, então, </w:t>
      </w:r>
      <w:r w:rsidR="008D0FBA" w:rsidRPr="008D0FBA">
        <w:rPr>
          <w:rFonts w:ascii="Arial" w:hAnsi="Arial" w:cs="Arial"/>
          <w:sz w:val="24"/>
          <w:szCs w:val="24"/>
        </w:rPr>
        <w:t>validade de 30 (trinta) dias, nas condições,</w:t>
      </w:r>
      <w:r>
        <w:rPr>
          <w:rFonts w:ascii="Arial" w:hAnsi="Arial" w:cs="Arial"/>
          <w:sz w:val="24"/>
          <w:szCs w:val="24"/>
        </w:rPr>
        <w:t xml:space="preserve"> </w:t>
      </w:r>
      <w:r w:rsidR="008D0FBA" w:rsidRPr="008D0FBA">
        <w:rPr>
          <w:rFonts w:ascii="Arial" w:hAnsi="Arial" w:cs="Arial"/>
          <w:sz w:val="24"/>
          <w:szCs w:val="24"/>
        </w:rPr>
        <w:lastRenderedPageBreak/>
        <w:t xml:space="preserve">especificações e quantidades supramencionadas, </w:t>
      </w:r>
      <w:r w:rsidR="008D0FBA" w:rsidRPr="008D0FBA">
        <w:rPr>
          <w:rFonts w:ascii="Arial" w:hAnsi="Arial" w:cs="Arial"/>
          <w:w w:val="102"/>
          <w:sz w:val="24"/>
          <w:szCs w:val="24"/>
        </w:rPr>
        <w:t xml:space="preserve">sujeitando-se o proponente aos direitos e sanções previstos na Lei nº </w:t>
      </w:r>
      <w:r w:rsidR="008D0FBA" w:rsidRPr="008D0FBA">
        <w:rPr>
          <w:rFonts w:ascii="Arial" w:hAnsi="Arial" w:cs="Arial"/>
          <w:sz w:val="24"/>
          <w:szCs w:val="24"/>
        </w:rPr>
        <w:t xml:space="preserve">8.666/93 caso contratado - quando sua proposta for, por grupos, parcialmente ou na totalidade dos itens orçados, a </w:t>
      </w:r>
      <w:r w:rsidR="00CE5199">
        <w:rPr>
          <w:rFonts w:ascii="Arial" w:hAnsi="Arial" w:cs="Arial"/>
          <w:sz w:val="24"/>
          <w:szCs w:val="24"/>
        </w:rPr>
        <w:t>mais vantajosa</w:t>
      </w:r>
      <w:r w:rsidR="009663A1">
        <w:rPr>
          <w:rFonts w:ascii="Arial" w:hAnsi="Arial" w:cs="Arial"/>
          <w:sz w:val="24"/>
          <w:szCs w:val="24"/>
        </w:rPr>
        <w:t xml:space="preserve"> (geralmente,</w:t>
      </w:r>
      <w:r w:rsidR="00F17C3E">
        <w:rPr>
          <w:rFonts w:ascii="Arial" w:hAnsi="Arial" w:cs="Arial"/>
          <w:sz w:val="24"/>
          <w:szCs w:val="24"/>
        </w:rPr>
        <w:t xml:space="preserve"> o </w:t>
      </w:r>
      <w:r w:rsidR="009663A1">
        <w:rPr>
          <w:rFonts w:ascii="Arial" w:hAnsi="Arial" w:cs="Arial"/>
          <w:sz w:val="24"/>
          <w:szCs w:val="24"/>
        </w:rPr>
        <w:t>menor preço por item</w:t>
      </w:r>
      <w:r w:rsidR="0045433D">
        <w:rPr>
          <w:rFonts w:ascii="Arial" w:hAnsi="Arial" w:cs="Arial"/>
          <w:sz w:val="24"/>
          <w:szCs w:val="24"/>
        </w:rPr>
        <w:t xml:space="preserve"> ou grupo de itens</w:t>
      </w:r>
      <w:r w:rsidR="009663A1">
        <w:rPr>
          <w:rFonts w:ascii="Arial" w:hAnsi="Arial" w:cs="Arial"/>
          <w:sz w:val="24"/>
          <w:szCs w:val="24"/>
        </w:rPr>
        <w:t>)</w:t>
      </w:r>
      <w:r w:rsidR="00FA364E">
        <w:rPr>
          <w:rFonts w:ascii="Arial" w:hAnsi="Arial" w:cs="Arial"/>
          <w:sz w:val="24"/>
          <w:szCs w:val="24"/>
        </w:rPr>
        <w:t>.</w:t>
      </w:r>
    </w:p>
    <w:p w:rsidR="00B701D4" w:rsidRDefault="00B701D4" w:rsidP="00664EAB">
      <w:pPr>
        <w:pStyle w:val="ListParagraph"/>
        <w:tabs>
          <w:tab w:val="left" w:pos="284"/>
        </w:tabs>
        <w:spacing w:after="0" w:line="360" w:lineRule="auto"/>
        <w:ind w:left="0"/>
        <w:jc w:val="both"/>
        <w:rPr>
          <w:rFonts w:ascii="Arial" w:hAnsi="Arial" w:cs="Arial"/>
          <w:sz w:val="24"/>
          <w:szCs w:val="24"/>
        </w:rPr>
      </w:pPr>
    </w:p>
    <w:p w:rsidR="00D530B4" w:rsidRDefault="00664EAB" w:rsidP="00F263DE">
      <w:pPr>
        <w:pStyle w:val="ListParagraph"/>
        <w:numPr>
          <w:ilvl w:val="0"/>
          <w:numId w:val="1"/>
        </w:numPr>
        <w:tabs>
          <w:tab w:val="left" w:pos="284"/>
        </w:tabs>
        <w:spacing w:after="0" w:line="360" w:lineRule="auto"/>
        <w:ind w:left="0" w:firstLine="0"/>
        <w:jc w:val="both"/>
        <w:rPr>
          <w:rFonts w:ascii="Arial" w:hAnsi="Arial" w:cs="Arial"/>
          <w:b/>
          <w:sz w:val="24"/>
          <w:szCs w:val="24"/>
        </w:rPr>
      </w:pPr>
      <w:r w:rsidRPr="005572D8">
        <w:rPr>
          <w:rFonts w:ascii="Arial" w:hAnsi="Arial" w:cs="Arial"/>
          <w:b/>
          <w:sz w:val="24"/>
          <w:szCs w:val="24"/>
        </w:rPr>
        <w:t xml:space="preserve">Condições de </w:t>
      </w:r>
      <w:r w:rsidR="00D530B4">
        <w:rPr>
          <w:rFonts w:ascii="Arial" w:hAnsi="Arial" w:cs="Arial"/>
          <w:b/>
          <w:sz w:val="24"/>
          <w:szCs w:val="24"/>
        </w:rPr>
        <w:t>Aceitabilidade do Objeto</w:t>
      </w:r>
      <w:r w:rsidR="001F5B7B">
        <w:rPr>
          <w:rFonts w:ascii="Arial" w:hAnsi="Arial" w:cs="Arial"/>
          <w:b/>
          <w:sz w:val="24"/>
          <w:szCs w:val="24"/>
        </w:rPr>
        <w:t xml:space="preserve"> </w:t>
      </w:r>
    </w:p>
    <w:p w:rsidR="008B0470" w:rsidRDefault="008B0470" w:rsidP="008B0470">
      <w:pPr>
        <w:pStyle w:val="ListParagraph"/>
        <w:tabs>
          <w:tab w:val="left" w:pos="0"/>
        </w:tabs>
        <w:spacing w:after="0" w:line="360" w:lineRule="auto"/>
        <w:ind w:left="0" w:firstLine="851"/>
        <w:jc w:val="both"/>
        <w:rPr>
          <w:rFonts w:ascii="Arial" w:hAnsi="Arial" w:cs="Arial"/>
          <w:sz w:val="24"/>
          <w:szCs w:val="24"/>
        </w:rPr>
      </w:pPr>
      <w:r>
        <w:rPr>
          <w:rFonts w:ascii="Arial" w:hAnsi="Arial" w:cs="Arial"/>
          <w:sz w:val="24"/>
          <w:szCs w:val="24"/>
        </w:rPr>
        <w:t xml:space="preserve">O produto ou serviço fornecido em desconformidade com </w:t>
      </w:r>
      <w:r w:rsidRPr="008B0470">
        <w:rPr>
          <w:rFonts w:ascii="Arial" w:hAnsi="Arial" w:cs="Arial"/>
          <w:sz w:val="24"/>
          <w:szCs w:val="24"/>
        </w:rPr>
        <w:t xml:space="preserve">as especificações constantes na </w:t>
      </w:r>
      <w:r>
        <w:rPr>
          <w:rFonts w:ascii="Arial" w:hAnsi="Arial" w:cs="Arial"/>
          <w:sz w:val="24"/>
          <w:szCs w:val="24"/>
        </w:rPr>
        <w:t xml:space="preserve">tabela </w:t>
      </w:r>
      <w:r w:rsidR="00E74335">
        <w:rPr>
          <w:rFonts w:ascii="Arial" w:hAnsi="Arial" w:cs="Arial"/>
          <w:sz w:val="24"/>
          <w:szCs w:val="24"/>
        </w:rPr>
        <w:t>“</w:t>
      </w:r>
      <w:r>
        <w:rPr>
          <w:rFonts w:ascii="Arial" w:hAnsi="Arial" w:cs="Arial"/>
          <w:sz w:val="24"/>
          <w:szCs w:val="24"/>
        </w:rPr>
        <w:t>2.</w:t>
      </w:r>
      <w:r w:rsidR="0054149D">
        <w:rPr>
          <w:rFonts w:ascii="Arial" w:hAnsi="Arial" w:cs="Arial"/>
          <w:sz w:val="24"/>
          <w:szCs w:val="24"/>
        </w:rPr>
        <w:t xml:space="preserve"> </w:t>
      </w:r>
      <w:r>
        <w:rPr>
          <w:rFonts w:ascii="Arial" w:hAnsi="Arial" w:cs="Arial"/>
          <w:sz w:val="24"/>
          <w:szCs w:val="24"/>
        </w:rPr>
        <w:t>Objeto</w:t>
      </w:r>
      <w:r w:rsidR="00E74335">
        <w:rPr>
          <w:rFonts w:ascii="Arial" w:hAnsi="Arial" w:cs="Arial"/>
          <w:sz w:val="24"/>
          <w:szCs w:val="24"/>
        </w:rPr>
        <w:t>”</w:t>
      </w:r>
      <w:r>
        <w:rPr>
          <w:rFonts w:ascii="Arial" w:hAnsi="Arial" w:cs="Arial"/>
          <w:sz w:val="24"/>
          <w:szCs w:val="24"/>
        </w:rPr>
        <w:t>, características mínimas exigidas para sua aceitabilidade, deverá ser</w:t>
      </w:r>
      <w:r w:rsidRPr="008B0470">
        <w:rPr>
          <w:rFonts w:ascii="Arial" w:hAnsi="Arial" w:cs="Arial"/>
          <w:sz w:val="24"/>
          <w:szCs w:val="24"/>
        </w:rPr>
        <w:t xml:space="preserve"> substitu</w:t>
      </w:r>
      <w:r>
        <w:rPr>
          <w:rFonts w:ascii="Arial" w:hAnsi="Arial" w:cs="Arial"/>
          <w:sz w:val="24"/>
          <w:szCs w:val="24"/>
        </w:rPr>
        <w:t>ído pelo fornecedor</w:t>
      </w:r>
      <w:r w:rsidRPr="008B0470">
        <w:rPr>
          <w:rFonts w:ascii="Arial" w:hAnsi="Arial" w:cs="Arial"/>
          <w:sz w:val="24"/>
          <w:szCs w:val="24"/>
        </w:rPr>
        <w:t>, sem qualquer ônus para o IFRS</w:t>
      </w:r>
      <w:r>
        <w:rPr>
          <w:rFonts w:ascii="Arial" w:hAnsi="Arial" w:cs="Arial"/>
          <w:sz w:val="24"/>
          <w:szCs w:val="24"/>
        </w:rPr>
        <w:t>.</w:t>
      </w:r>
    </w:p>
    <w:p w:rsidR="006B6639" w:rsidRPr="008B0470" w:rsidRDefault="006B6639" w:rsidP="008B0470">
      <w:pPr>
        <w:pStyle w:val="ListParagraph"/>
        <w:tabs>
          <w:tab w:val="left" w:pos="0"/>
        </w:tabs>
        <w:spacing w:after="0" w:line="360" w:lineRule="auto"/>
        <w:ind w:left="0" w:firstLine="851"/>
        <w:jc w:val="both"/>
        <w:rPr>
          <w:rFonts w:ascii="Arial" w:hAnsi="Arial" w:cs="Arial"/>
          <w:sz w:val="24"/>
          <w:szCs w:val="24"/>
        </w:rPr>
      </w:pPr>
    </w:p>
    <w:p w:rsidR="00D530B4" w:rsidRDefault="00D530B4" w:rsidP="00A148AB">
      <w:pPr>
        <w:pStyle w:val="ListParagraph"/>
        <w:numPr>
          <w:ilvl w:val="0"/>
          <w:numId w:val="3"/>
        </w:numPr>
        <w:tabs>
          <w:tab w:val="left" w:pos="426"/>
        </w:tabs>
        <w:spacing w:after="0" w:line="360" w:lineRule="auto"/>
        <w:ind w:left="0" w:firstLine="0"/>
        <w:jc w:val="both"/>
        <w:rPr>
          <w:rFonts w:ascii="Arial" w:hAnsi="Arial" w:cs="Arial"/>
          <w:sz w:val="24"/>
          <w:szCs w:val="24"/>
        </w:rPr>
      </w:pPr>
      <w:r w:rsidRPr="00D530B4">
        <w:rPr>
          <w:rFonts w:ascii="Arial" w:hAnsi="Arial" w:cs="Arial"/>
          <w:sz w:val="24"/>
          <w:szCs w:val="24"/>
        </w:rPr>
        <w:t xml:space="preserve">Há necessidade de amostra? </w:t>
      </w:r>
      <w:r>
        <w:rPr>
          <w:rFonts w:ascii="Arial" w:hAnsi="Arial" w:cs="Arial"/>
          <w:sz w:val="24"/>
          <w:szCs w:val="24"/>
        </w:rPr>
        <w:sym w:font="Wingdings" w:char="F06F"/>
      </w:r>
      <w:r>
        <w:rPr>
          <w:rFonts w:ascii="Arial" w:hAnsi="Arial" w:cs="Arial"/>
          <w:sz w:val="24"/>
          <w:szCs w:val="24"/>
        </w:rPr>
        <w:t xml:space="preserve"> Sim </w:t>
      </w:r>
      <w:r>
        <w:rPr>
          <w:rFonts w:ascii="Arial" w:hAnsi="Arial" w:cs="Arial"/>
          <w:sz w:val="24"/>
          <w:szCs w:val="24"/>
        </w:rPr>
        <w:sym w:font="Wingdings" w:char="F06F"/>
      </w:r>
      <w:r>
        <w:rPr>
          <w:rFonts w:ascii="Arial" w:hAnsi="Arial" w:cs="Arial"/>
          <w:sz w:val="24"/>
          <w:szCs w:val="24"/>
        </w:rPr>
        <w:t xml:space="preserve"> Não</w:t>
      </w:r>
    </w:p>
    <w:p w:rsidR="00D530B4" w:rsidRDefault="00D530B4" w:rsidP="00A148AB">
      <w:pPr>
        <w:tabs>
          <w:tab w:val="left" w:pos="284"/>
        </w:tabs>
        <w:spacing w:after="0" w:line="360" w:lineRule="auto"/>
        <w:jc w:val="both"/>
        <w:rPr>
          <w:rFonts w:ascii="Arial" w:hAnsi="Arial" w:cs="Arial"/>
          <w:sz w:val="24"/>
          <w:szCs w:val="24"/>
        </w:rPr>
      </w:pPr>
      <w:r>
        <w:rPr>
          <w:rFonts w:ascii="Arial" w:hAnsi="Arial" w:cs="Arial"/>
          <w:sz w:val="24"/>
          <w:szCs w:val="24"/>
        </w:rPr>
        <w:t>Se sim, de quais itens?</w:t>
      </w:r>
    </w:p>
    <w:p w:rsidR="00CE0509" w:rsidRPr="00D530B4" w:rsidRDefault="00CE0509" w:rsidP="00A148AB">
      <w:pPr>
        <w:tabs>
          <w:tab w:val="left" w:pos="284"/>
        </w:tabs>
        <w:spacing w:after="0" w:line="360" w:lineRule="auto"/>
        <w:jc w:val="both"/>
        <w:rPr>
          <w:rFonts w:ascii="Arial" w:hAnsi="Arial" w:cs="Arial"/>
          <w:sz w:val="24"/>
          <w:szCs w:val="24"/>
        </w:rPr>
      </w:pPr>
    </w:p>
    <w:p w:rsidR="00F263DE" w:rsidRDefault="001A4A12" w:rsidP="001A4A12">
      <w:pPr>
        <w:pStyle w:val="ListParagraph"/>
        <w:numPr>
          <w:ilvl w:val="0"/>
          <w:numId w:val="1"/>
        </w:numPr>
        <w:tabs>
          <w:tab w:val="left" w:pos="284"/>
        </w:tabs>
        <w:spacing w:after="0" w:line="360" w:lineRule="auto"/>
        <w:ind w:left="0" w:firstLine="0"/>
        <w:jc w:val="both"/>
        <w:rPr>
          <w:rFonts w:ascii="Arial" w:hAnsi="Arial" w:cs="Arial"/>
          <w:b/>
          <w:sz w:val="24"/>
          <w:szCs w:val="24"/>
        </w:rPr>
      </w:pPr>
      <w:r w:rsidRPr="001A4A12">
        <w:rPr>
          <w:rFonts w:ascii="Arial" w:hAnsi="Arial" w:cs="Arial"/>
          <w:b/>
          <w:sz w:val="24"/>
          <w:szCs w:val="24"/>
        </w:rPr>
        <w:t>Obrigações da contratada, prazo e condições de entrega</w:t>
      </w:r>
      <w:r w:rsidR="001F5B7B">
        <w:rPr>
          <w:rFonts w:ascii="Arial" w:hAnsi="Arial" w:cs="Arial"/>
          <w:b/>
          <w:sz w:val="24"/>
          <w:szCs w:val="24"/>
        </w:rPr>
        <w:t xml:space="preserve"> </w:t>
      </w:r>
      <w:r w:rsidR="001F5B7B">
        <w:rPr>
          <w:rFonts w:ascii="Arial" w:hAnsi="Arial" w:cs="Arial"/>
          <w:bCs/>
          <w:color w:val="FF0000"/>
          <w:sz w:val="16"/>
        </w:rPr>
        <w:t>(incluir aqui os c</w:t>
      </w:r>
      <w:r w:rsidR="001F5B7B" w:rsidRPr="00B86F2C">
        <w:rPr>
          <w:rFonts w:ascii="Arial" w:hAnsi="Arial" w:cs="Arial"/>
          <w:bCs/>
          <w:color w:val="FF0000"/>
          <w:sz w:val="16"/>
        </w:rPr>
        <w:t>ritérios de sustentabilidade</w:t>
      </w:r>
      <w:r w:rsidR="001F5B7B">
        <w:rPr>
          <w:rFonts w:ascii="Arial" w:hAnsi="Arial" w:cs="Arial"/>
          <w:bCs/>
          <w:color w:val="FF0000"/>
          <w:sz w:val="16"/>
        </w:rPr>
        <w:t xml:space="preserve"> </w:t>
      </w:r>
      <w:r w:rsidR="001F5B7B" w:rsidRPr="00B86F2C">
        <w:rPr>
          <w:rFonts w:ascii="Arial" w:hAnsi="Arial" w:cs="Arial"/>
          <w:bCs/>
          <w:color w:val="FF0000"/>
          <w:sz w:val="16"/>
        </w:rPr>
        <w:t>ambiental</w:t>
      </w:r>
      <w:r w:rsidR="001F5B7B">
        <w:rPr>
          <w:rFonts w:ascii="Arial" w:hAnsi="Arial" w:cs="Arial"/>
          <w:bCs/>
          <w:color w:val="FF0000"/>
          <w:sz w:val="16"/>
        </w:rPr>
        <w:t xml:space="preserve"> a serem observados pelo fornecedor que não estejam </w:t>
      </w:r>
      <w:r w:rsidR="00614761">
        <w:rPr>
          <w:rFonts w:ascii="Arial" w:hAnsi="Arial" w:cs="Arial"/>
          <w:bCs/>
          <w:color w:val="FF0000"/>
          <w:sz w:val="16"/>
        </w:rPr>
        <w:t xml:space="preserve">especificados na descrição dos itens, tais como </w:t>
      </w:r>
      <w:r w:rsidR="00614761" w:rsidRPr="00B86F2C">
        <w:rPr>
          <w:rFonts w:ascii="Arial" w:hAnsi="Arial" w:cs="Arial"/>
          <w:bCs/>
          <w:color w:val="FF0000"/>
          <w:sz w:val="16"/>
        </w:rPr>
        <w:t>descarte dos produtos e matérias-primas que deram origem aos bens ou serviços a serem contratados</w:t>
      </w:r>
      <w:r w:rsidR="00614761">
        <w:rPr>
          <w:rFonts w:ascii="Arial" w:hAnsi="Arial" w:cs="Arial"/>
          <w:bCs/>
          <w:color w:val="FF0000"/>
          <w:sz w:val="16"/>
        </w:rPr>
        <w:t>, recolhimento de resíduos desses, etc.)</w:t>
      </w:r>
    </w:p>
    <w:p w:rsidR="00F12269" w:rsidRPr="001A4A12" w:rsidRDefault="00F12269" w:rsidP="00A06CFC">
      <w:pPr>
        <w:pStyle w:val="ListParagraph"/>
        <w:tabs>
          <w:tab w:val="left" w:pos="284"/>
        </w:tabs>
        <w:spacing w:after="0" w:line="360" w:lineRule="auto"/>
        <w:ind w:left="0"/>
        <w:jc w:val="both"/>
        <w:rPr>
          <w:rFonts w:ascii="Arial" w:hAnsi="Arial" w:cs="Arial"/>
          <w:sz w:val="24"/>
          <w:szCs w:val="24"/>
        </w:rPr>
      </w:pPr>
      <w:bookmarkStart w:id="0" w:name="_GoBack"/>
      <w:bookmarkEnd w:id="0"/>
    </w:p>
    <w:p w:rsidR="001A4A12" w:rsidRDefault="001A4A12" w:rsidP="001A4A12">
      <w:pPr>
        <w:pStyle w:val="ListParagraph"/>
        <w:numPr>
          <w:ilvl w:val="0"/>
          <w:numId w:val="1"/>
        </w:numPr>
        <w:tabs>
          <w:tab w:val="left" w:pos="284"/>
        </w:tabs>
        <w:spacing w:after="0" w:line="360" w:lineRule="auto"/>
        <w:ind w:left="0" w:firstLine="0"/>
        <w:jc w:val="both"/>
        <w:rPr>
          <w:rFonts w:ascii="Arial" w:hAnsi="Arial" w:cs="Arial"/>
          <w:b/>
          <w:sz w:val="24"/>
          <w:szCs w:val="24"/>
        </w:rPr>
      </w:pPr>
      <w:r>
        <w:rPr>
          <w:rFonts w:ascii="Arial" w:hAnsi="Arial" w:cs="Arial"/>
          <w:b/>
          <w:sz w:val="24"/>
          <w:szCs w:val="24"/>
        </w:rPr>
        <w:t>Obrigações da contratante, prazo e condições de pagamento</w:t>
      </w:r>
    </w:p>
    <w:p w:rsidR="00AF7E5F" w:rsidRPr="00AF7E5F" w:rsidRDefault="00AF7E5F" w:rsidP="00AF7E5F">
      <w:pPr>
        <w:pStyle w:val="ListParagraph"/>
        <w:tabs>
          <w:tab w:val="left" w:pos="284"/>
        </w:tabs>
        <w:spacing w:after="0" w:line="360" w:lineRule="auto"/>
        <w:ind w:left="0"/>
        <w:jc w:val="both"/>
        <w:rPr>
          <w:rFonts w:ascii="Arial" w:hAnsi="Arial" w:cs="Arial"/>
          <w:sz w:val="24"/>
          <w:szCs w:val="24"/>
        </w:rPr>
      </w:pPr>
    </w:p>
    <w:p w:rsidR="008E7EC5" w:rsidRDefault="00513A2D" w:rsidP="001A4A12">
      <w:pPr>
        <w:pStyle w:val="ListParagraph"/>
        <w:numPr>
          <w:ilvl w:val="0"/>
          <w:numId w:val="1"/>
        </w:numPr>
        <w:tabs>
          <w:tab w:val="left" w:pos="284"/>
        </w:tabs>
        <w:spacing w:after="0" w:line="360" w:lineRule="auto"/>
        <w:ind w:left="0" w:firstLine="0"/>
        <w:jc w:val="both"/>
        <w:rPr>
          <w:rFonts w:ascii="Arial" w:hAnsi="Arial" w:cs="Arial"/>
          <w:b/>
          <w:sz w:val="24"/>
          <w:szCs w:val="24"/>
        </w:rPr>
      </w:pPr>
      <w:r>
        <w:rPr>
          <w:rFonts w:ascii="Arial" w:hAnsi="Arial" w:cs="Arial"/>
          <w:b/>
          <w:sz w:val="24"/>
          <w:szCs w:val="24"/>
        </w:rPr>
        <w:t>Declaração</w:t>
      </w:r>
      <w:r w:rsidR="008E7EC5">
        <w:rPr>
          <w:rFonts w:ascii="Arial" w:hAnsi="Arial" w:cs="Arial"/>
          <w:b/>
          <w:sz w:val="24"/>
          <w:szCs w:val="24"/>
        </w:rPr>
        <w:t xml:space="preserve"> de habilitação</w:t>
      </w:r>
      <w:r>
        <w:rPr>
          <w:rFonts w:ascii="Arial" w:hAnsi="Arial" w:cs="Arial"/>
          <w:b/>
          <w:sz w:val="24"/>
          <w:szCs w:val="24"/>
        </w:rPr>
        <w:t xml:space="preserve"> fiscal e inexistência de fatos impeditivos</w:t>
      </w:r>
    </w:p>
    <w:p w:rsidR="008E7EC5" w:rsidRPr="005572D8" w:rsidRDefault="008E7EC5" w:rsidP="008E7EC5">
      <w:pPr>
        <w:pStyle w:val="ListParagraph"/>
        <w:tabs>
          <w:tab w:val="left" w:pos="284"/>
        </w:tabs>
        <w:spacing w:after="0" w:line="360" w:lineRule="auto"/>
        <w:ind w:left="0"/>
        <w:jc w:val="both"/>
        <w:rPr>
          <w:rFonts w:ascii="Arial" w:hAnsi="Arial" w:cs="Arial"/>
          <w:b/>
          <w:sz w:val="24"/>
          <w:szCs w:val="24"/>
        </w:rPr>
      </w:pP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Declaro, sob as penas da lei, que:</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esta empresa não está sob processo de falência, em recuperação judicial ou extrajudicial, concurso de credores, concordata ou insolvência, em processo de dissolução ou liquidação;</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esta empresa está em situação de regularidade fiscal perante a Fazenda Nacional (Receita Federal do Brasil) e às Fazendas Estaduais e Municipais a que se submete;</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esta empresa não possui passivo trabalhista e está em situação regular junto ao sistema de Seguridade Social (INSS) e o Fundo de Garantia por Tempo de Serviço – FGTS;</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xml:space="preserve">- em cumprimento ao inciso XXXIII do Art. 7º da Constituição Federal, combinado ao inciso V do artigo 27 da Lei Federal nº 8666/93, esta empresa </w:t>
      </w:r>
      <w:r w:rsidRPr="00514006">
        <w:rPr>
          <w:rFonts w:ascii="Arial" w:hAnsi="Arial" w:cs="Arial"/>
          <w:color w:val="222222"/>
          <w:sz w:val="24"/>
        </w:rPr>
        <w:lastRenderedPageBreak/>
        <w:t xml:space="preserve">não possui em seu quadro funcional pessoas menores de 18 (dezoito) anos em trabalho noturno, perigoso ou insalubre, tampouco menores de 16 (dezesseis) anos em qualquer trabalho, salvo na condição de aprendiz, a partir de 14 (quatorze) anos; </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nos termos dos incisos III e IV do Art. 1º e do inciso III do Art. 5º da Constituição Federal, esta empresa zela pela dignidade da pessoa humana e pelos os valores sociais do trabalho e da livre iniciativa, e não possui em sua cadeia produtiva ninguém submetido a tortura nem a tratamento desumano, degradante ou forçado;</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 inexistem, até a presente data, nos termos das Leis nº 8.666/1993 e 10.520/2002, fatos impeditivos para a habilitação desta empresa em qualquer processo licitatório junto à UASG 158674 – Instituto Federal de Educação, Ciência e Tecnologia do Rio Grande do Sul/Campus Farroupilha.</w:t>
      </w:r>
    </w:p>
    <w:p w:rsidR="00514006" w:rsidRPr="00514006" w:rsidRDefault="00514006" w:rsidP="00514006">
      <w:pPr>
        <w:spacing w:after="240"/>
        <w:ind w:firstLine="851"/>
        <w:jc w:val="both"/>
        <w:rPr>
          <w:rFonts w:ascii="Arial" w:hAnsi="Arial" w:cs="Arial"/>
          <w:color w:val="222222"/>
          <w:sz w:val="24"/>
        </w:rPr>
      </w:pPr>
      <w:r w:rsidRPr="00514006">
        <w:rPr>
          <w:rFonts w:ascii="Arial" w:hAnsi="Arial" w:cs="Arial"/>
          <w:color w:val="222222"/>
          <w:sz w:val="24"/>
        </w:rPr>
        <w:t>Ciente da obrigatoriedade de declarar ocorrências posteriores, por ser expressão da verdade, firmo o presente.</w:t>
      </w:r>
    </w:p>
    <w:p w:rsidR="00514006" w:rsidRDefault="00514006" w:rsidP="00514006">
      <w:pPr>
        <w:jc w:val="right"/>
        <w:rPr>
          <w:rFonts w:ascii="Arial" w:hAnsi="Arial" w:cs="Arial"/>
        </w:rPr>
      </w:pPr>
      <w:r>
        <w:rPr>
          <w:rFonts w:ascii="Arial" w:hAnsi="Arial" w:cs="Arial"/>
          <w:color w:val="222222"/>
        </w:rPr>
        <w:tab/>
      </w:r>
      <w:r>
        <w:rPr>
          <w:rFonts w:ascii="Arial" w:hAnsi="Arial" w:cs="Arial"/>
          <w:color w:val="222222"/>
        </w:rPr>
        <w:tab/>
      </w:r>
      <w:r w:rsidRPr="00E820AC">
        <w:rPr>
          <w:rFonts w:ascii="Arial" w:hAnsi="Arial" w:cs="Arial"/>
          <w:color w:val="222222"/>
          <w:highlight w:val="yellow"/>
        </w:rPr>
        <w:t>Cidade-UF</w:t>
      </w:r>
      <w:r>
        <w:rPr>
          <w:rFonts w:ascii="Arial" w:hAnsi="Arial" w:cs="Arial"/>
          <w:color w:val="222222"/>
        </w:rPr>
        <w:t xml:space="preserve">, </w:t>
      </w:r>
      <w:r w:rsidRPr="00E820AC">
        <w:rPr>
          <w:rFonts w:ascii="Arial" w:hAnsi="Arial" w:cs="Arial"/>
          <w:color w:val="222222"/>
          <w:highlight w:val="yellow"/>
        </w:rPr>
        <w:t>dia</w:t>
      </w:r>
      <w:r>
        <w:rPr>
          <w:rFonts w:ascii="Arial" w:hAnsi="Arial" w:cs="Arial"/>
          <w:color w:val="222222"/>
        </w:rPr>
        <w:t xml:space="preserve"> de </w:t>
      </w:r>
      <w:r w:rsidRPr="00E820AC">
        <w:rPr>
          <w:rFonts w:ascii="Arial" w:hAnsi="Arial" w:cs="Arial"/>
          <w:color w:val="222222"/>
          <w:highlight w:val="yellow"/>
        </w:rPr>
        <w:t>mês</w:t>
      </w:r>
      <w:r w:rsidR="00F6398C">
        <w:rPr>
          <w:rFonts w:ascii="Arial" w:hAnsi="Arial" w:cs="Arial"/>
          <w:color w:val="222222"/>
        </w:rPr>
        <w:t xml:space="preserve"> de 2017</w:t>
      </w:r>
      <w:r>
        <w:rPr>
          <w:rFonts w:ascii="Arial" w:hAnsi="Arial" w:cs="Arial"/>
          <w:color w:val="222222"/>
        </w:rPr>
        <w:t>.</w:t>
      </w:r>
    </w:p>
    <w:p w:rsidR="00514006" w:rsidRDefault="00514006" w:rsidP="00514006">
      <w:pPr>
        <w:rPr>
          <w:rFonts w:ascii="Arial" w:hAnsi="Arial" w:cs="Arial"/>
        </w:rPr>
      </w:pPr>
    </w:p>
    <w:p w:rsidR="00C55D46" w:rsidRDefault="00C55D46" w:rsidP="00514006">
      <w:pPr>
        <w:rPr>
          <w:rFonts w:ascii="Arial" w:hAnsi="Arial" w:cs="Arial"/>
        </w:rPr>
      </w:pPr>
    </w:p>
    <w:p w:rsidR="00C55D46" w:rsidRDefault="00C55D46" w:rsidP="00514006">
      <w:pPr>
        <w:rPr>
          <w:rFonts w:ascii="Arial" w:hAnsi="Arial" w:cs="Arial"/>
        </w:rPr>
      </w:pPr>
    </w:p>
    <w:p w:rsidR="00514006" w:rsidRDefault="00514006" w:rsidP="00514006">
      <w:pPr>
        <w:spacing w:after="0" w:line="240" w:lineRule="auto"/>
        <w:jc w:val="center"/>
        <w:rPr>
          <w:rFonts w:ascii="Arial" w:hAnsi="Arial" w:cs="Arial"/>
          <w:sz w:val="24"/>
          <w:szCs w:val="24"/>
          <w:vertAlign w:val="superscript"/>
        </w:rPr>
      </w:pPr>
      <w:r w:rsidRPr="00C14536">
        <w:rPr>
          <w:rFonts w:ascii="Arial" w:hAnsi="Arial" w:cs="Arial"/>
          <w:sz w:val="24"/>
          <w:szCs w:val="24"/>
          <w:vertAlign w:val="superscript"/>
        </w:rPr>
        <w:t>ASSINATURA D</w:t>
      </w:r>
      <w:r>
        <w:rPr>
          <w:rFonts w:ascii="Arial" w:hAnsi="Arial" w:cs="Arial"/>
          <w:sz w:val="24"/>
          <w:szCs w:val="24"/>
          <w:vertAlign w:val="superscript"/>
        </w:rPr>
        <w:t>O REPRESENTANTE LEGAL</w:t>
      </w:r>
    </w:p>
    <w:p w:rsidR="00514006" w:rsidRPr="000F0A33" w:rsidRDefault="00514006" w:rsidP="00514006">
      <w:pPr>
        <w:spacing w:after="0" w:line="240" w:lineRule="auto"/>
        <w:jc w:val="center"/>
        <w:rPr>
          <w:rFonts w:ascii="Arial" w:hAnsi="Arial" w:cs="Arial"/>
          <w:sz w:val="24"/>
          <w:szCs w:val="24"/>
        </w:rPr>
      </w:pPr>
      <w:r>
        <w:rPr>
          <w:rFonts w:ascii="Arial" w:hAnsi="Arial" w:cs="Arial"/>
          <w:sz w:val="24"/>
          <w:szCs w:val="24"/>
          <w:vertAlign w:val="superscript"/>
        </w:rPr>
        <w:t>E</w:t>
      </w:r>
      <w:r w:rsidRPr="00ED2F24">
        <w:rPr>
          <w:rFonts w:ascii="Arial" w:hAnsi="Arial" w:cs="Arial"/>
          <w:sz w:val="24"/>
          <w:szCs w:val="24"/>
          <w:vertAlign w:val="superscript"/>
        </w:rPr>
        <w:t xml:space="preserve"> </w:t>
      </w:r>
      <w:r w:rsidRPr="00C14536">
        <w:rPr>
          <w:rFonts w:ascii="Arial" w:hAnsi="Arial" w:cs="Arial"/>
          <w:sz w:val="24"/>
          <w:szCs w:val="24"/>
          <w:vertAlign w:val="superscript"/>
        </w:rPr>
        <w:t>CARIMBO</w:t>
      </w:r>
      <w:r>
        <w:rPr>
          <w:rFonts w:ascii="Arial" w:hAnsi="Arial" w:cs="Arial"/>
          <w:sz w:val="24"/>
          <w:szCs w:val="24"/>
          <w:vertAlign w:val="superscript"/>
        </w:rPr>
        <w:t xml:space="preserve"> DA EMPRESA</w:t>
      </w:r>
    </w:p>
    <w:p w:rsidR="00094376" w:rsidRDefault="00094376" w:rsidP="001449C7">
      <w:pPr>
        <w:spacing w:after="240"/>
        <w:ind w:firstLine="851"/>
        <w:jc w:val="both"/>
        <w:rPr>
          <w:rFonts w:ascii="Arial" w:hAnsi="Arial" w:cs="Arial"/>
          <w:color w:val="222222"/>
        </w:rPr>
      </w:pPr>
    </w:p>
    <w:sectPr w:rsidR="00094376" w:rsidSect="00BE75B3">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43" w:rsidRDefault="00DA7843" w:rsidP="00BE75B3">
      <w:pPr>
        <w:spacing w:after="0" w:line="240" w:lineRule="auto"/>
      </w:pPr>
      <w:r>
        <w:separator/>
      </w:r>
    </w:p>
  </w:endnote>
  <w:endnote w:type="continuationSeparator" w:id="0">
    <w:p w:rsidR="00DA7843" w:rsidRDefault="00DA7843" w:rsidP="00BE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AD" w:rsidRPr="00097CAD" w:rsidRDefault="00097CAD" w:rsidP="00097CAD">
    <w:pPr>
      <w:pStyle w:val="Footer"/>
      <w:jc w:val="center"/>
      <w:rPr>
        <w:rFonts w:ascii="Arial" w:hAnsi="Arial" w:cs="Arial"/>
        <w:color w:val="000000"/>
        <w:sz w:val="16"/>
        <w:szCs w:val="16"/>
      </w:rPr>
    </w:pPr>
    <w:r w:rsidRPr="00097CAD">
      <w:rPr>
        <w:rFonts w:ascii="Arial" w:hAnsi="Arial" w:cs="Arial"/>
        <w:color w:val="000000"/>
        <w:sz w:val="16"/>
        <w:szCs w:val="16"/>
      </w:rPr>
      <w:t>Av. São Vicente</w:t>
    </w:r>
    <w:r w:rsidRPr="00097CAD">
      <w:rPr>
        <w:rFonts w:ascii="Arial" w:hAnsi="Arial" w:cs="Arial"/>
        <w:sz w:val="16"/>
        <w:szCs w:val="16"/>
      </w:rPr>
      <w:t xml:space="preserve">, 785, bairro Cinquentenário. Farroupilha/RS. CEP: </w:t>
    </w:r>
    <w:r w:rsidRPr="00097CAD">
      <w:rPr>
        <w:rFonts w:ascii="Arial" w:hAnsi="Arial" w:cs="Arial"/>
        <w:color w:val="000000"/>
        <w:sz w:val="16"/>
        <w:szCs w:val="16"/>
      </w:rPr>
      <w:t>95180-000</w:t>
    </w:r>
  </w:p>
  <w:p w:rsidR="00097CAD" w:rsidRPr="00097CAD" w:rsidRDefault="00097CAD" w:rsidP="00097CAD">
    <w:pPr>
      <w:pStyle w:val="Footer"/>
      <w:jc w:val="center"/>
      <w:rPr>
        <w:rFonts w:ascii="Arial" w:eastAsia="Times New Roman" w:hAnsi="Arial" w:cs="Arial"/>
        <w:color w:val="000000"/>
        <w:sz w:val="16"/>
        <w:szCs w:val="16"/>
        <w:lang w:eastAsia="zh-CN"/>
      </w:rPr>
    </w:pPr>
    <w:r w:rsidRPr="00097CAD">
      <w:rPr>
        <w:rFonts w:ascii="Arial" w:hAnsi="Arial" w:cs="Arial"/>
        <w:color w:val="000000"/>
        <w:sz w:val="16"/>
        <w:szCs w:val="16"/>
      </w:rPr>
      <w:t xml:space="preserve">Coordenadoria de Compras e Licitações </w:t>
    </w:r>
    <w:r w:rsidRPr="00097CAD">
      <w:rPr>
        <w:rFonts w:ascii="Arial" w:hAnsi="Arial" w:cs="Arial"/>
        <w:sz w:val="16"/>
        <w:szCs w:val="16"/>
      </w:rPr>
      <w:t xml:space="preserve">– Fone: (54) 3260.2442 - E-mail: </w:t>
    </w:r>
    <w:hyperlink r:id="rId1" w:history="1">
      <w:r w:rsidRPr="00097CAD">
        <w:rPr>
          <w:rStyle w:val="Hyperlink"/>
          <w:rFonts w:ascii="Arial" w:hAnsi="Arial" w:cs="Arial"/>
          <w:w w:val="99"/>
          <w:sz w:val="16"/>
          <w:szCs w:val="16"/>
        </w:rPr>
        <w:t>li</w:t>
      </w:r>
      <w:r w:rsidRPr="00097CAD">
        <w:rPr>
          <w:rStyle w:val="Hyperlink"/>
          <w:rFonts w:ascii="Arial" w:hAnsi="Arial" w:cs="Arial"/>
          <w:spacing w:val="-2"/>
          <w:w w:val="99"/>
          <w:sz w:val="16"/>
          <w:szCs w:val="16"/>
        </w:rPr>
        <w:t>c</w:t>
      </w:r>
      <w:r w:rsidRPr="00097CAD">
        <w:rPr>
          <w:rStyle w:val="Hyperlink"/>
          <w:rFonts w:ascii="Arial" w:hAnsi="Arial" w:cs="Arial"/>
          <w:w w:val="99"/>
          <w:sz w:val="16"/>
          <w:szCs w:val="16"/>
        </w:rPr>
        <w:t>i</w:t>
      </w:r>
      <w:r w:rsidRPr="00097CAD">
        <w:rPr>
          <w:rStyle w:val="Hyperlink"/>
          <w:rFonts w:ascii="Arial" w:hAnsi="Arial" w:cs="Arial"/>
          <w:spacing w:val="5"/>
          <w:w w:val="99"/>
          <w:sz w:val="16"/>
          <w:szCs w:val="16"/>
        </w:rPr>
        <w:t>t</w:t>
      </w:r>
      <w:r w:rsidRPr="00097CAD">
        <w:rPr>
          <w:rStyle w:val="Hyperlink"/>
          <w:rFonts w:ascii="Arial" w:hAnsi="Arial" w:cs="Arial"/>
          <w:spacing w:val="-7"/>
          <w:w w:val="99"/>
          <w:sz w:val="16"/>
          <w:szCs w:val="16"/>
        </w:rPr>
        <w:t>a</w:t>
      </w:r>
      <w:r w:rsidRPr="00097CAD">
        <w:rPr>
          <w:rStyle w:val="Hyperlink"/>
          <w:rFonts w:ascii="Arial" w:hAnsi="Arial" w:cs="Arial"/>
          <w:spacing w:val="-2"/>
          <w:w w:val="99"/>
          <w:sz w:val="16"/>
          <w:szCs w:val="16"/>
        </w:rPr>
        <w:t>ca</w:t>
      </w:r>
      <w:r w:rsidRPr="00097CAD">
        <w:rPr>
          <w:rStyle w:val="Hyperlink"/>
          <w:rFonts w:ascii="Arial" w:hAnsi="Arial" w:cs="Arial"/>
          <w:spacing w:val="1"/>
          <w:w w:val="99"/>
          <w:sz w:val="16"/>
          <w:szCs w:val="16"/>
        </w:rPr>
        <w:t>o</w:t>
      </w:r>
      <w:r w:rsidRPr="00097CAD">
        <w:rPr>
          <w:rStyle w:val="Hyperlink"/>
          <w:rFonts w:ascii="Arial" w:hAnsi="Arial" w:cs="Arial"/>
          <w:spacing w:val="3"/>
          <w:w w:val="99"/>
          <w:sz w:val="16"/>
          <w:szCs w:val="16"/>
        </w:rPr>
        <w:t>@</w:t>
      </w:r>
      <w:r w:rsidRPr="00097CAD">
        <w:rPr>
          <w:rStyle w:val="Hyperlink"/>
          <w:rFonts w:ascii="Arial" w:hAnsi="Arial" w:cs="Arial"/>
          <w:spacing w:val="-5"/>
          <w:w w:val="99"/>
          <w:sz w:val="16"/>
          <w:szCs w:val="16"/>
        </w:rPr>
        <w:t>f</w:t>
      </w:r>
      <w:r w:rsidRPr="00097CAD">
        <w:rPr>
          <w:rStyle w:val="Hyperlink"/>
          <w:rFonts w:ascii="Arial" w:hAnsi="Arial" w:cs="Arial"/>
          <w:spacing w:val="-2"/>
          <w:w w:val="99"/>
          <w:sz w:val="16"/>
          <w:szCs w:val="16"/>
        </w:rPr>
        <w:t>a</w:t>
      </w:r>
      <w:r w:rsidRPr="00097CAD">
        <w:rPr>
          <w:rStyle w:val="Hyperlink"/>
          <w:rFonts w:ascii="Arial" w:hAnsi="Arial" w:cs="Arial"/>
          <w:spacing w:val="-1"/>
          <w:w w:val="99"/>
          <w:sz w:val="16"/>
          <w:szCs w:val="16"/>
        </w:rPr>
        <w:t>r</w:t>
      </w:r>
      <w:r w:rsidRPr="00097CAD">
        <w:rPr>
          <w:rStyle w:val="Hyperlink"/>
          <w:rFonts w:ascii="Arial" w:hAnsi="Arial" w:cs="Arial"/>
          <w:spacing w:val="4"/>
          <w:w w:val="99"/>
          <w:sz w:val="16"/>
          <w:szCs w:val="16"/>
        </w:rPr>
        <w:t>r</w:t>
      </w:r>
      <w:r w:rsidRPr="00097CAD">
        <w:rPr>
          <w:rStyle w:val="Hyperlink"/>
          <w:rFonts w:ascii="Arial" w:hAnsi="Arial" w:cs="Arial"/>
          <w:spacing w:val="-3"/>
          <w:w w:val="99"/>
          <w:sz w:val="16"/>
          <w:szCs w:val="16"/>
        </w:rPr>
        <w:t>o</w:t>
      </w:r>
      <w:r w:rsidRPr="00097CAD">
        <w:rPr>
          <w:rStyle w:val="Hyperlink"/>
          <w:rFonts w:ascii="Arial" w:hAnsi="Arial" w:cs="Arial"/>
          <w:spacing w:val="1"/>
          <w:w w:val="99"/>
          <w:sz w:val="16"/>
          <w:szCs w:val="16"/>
        </w:rPr>
        <w:t>u</w:t>
      </w:r>
      <w:r w:rsidRPr="00097CAD">
        <w:rPr>
          <w:rStyle w:val="Hyperlink"/>
          <w:rFonts w:ascii="Arial" w:hAnsi="Arial" w:cs="Arial"/>
          <w:spacing w:val="-8"/>
          <w:w w:val="99"/>
          <w:sz w:val="16"/>
          <w:szCs w:val="16"/>
        </w:rPr>
        <w:t>p</w:t>
      </w:r>
      <w:r w:rsidRPr="00097CAD">
        <w:rPr>
          <w:rStyle w:val="Hyperlink"/>
          <w:rFonts w:ascii="Arial" w:hAnsi="Arial" w:cs="Arial"/>
          <w:spacing w:val="5"/>
          <w:w w:val="99"/>
          <w:sz w:val="16"/>
          <w:szCs w:val="16"/>
        </w:rPr>
        <w:t>i</w:t>
      </w:r>
      <w:r w:rsidRPr="00097CAD">
        <w:rPr>
          <w:rStyle w:val="Hyperlink"/>
          <w:rFonts w:ascii="Arial" w:hAnsi="Arial" w:cs="Arial"/>
          <w:w w:val="99"/>
          <w:sz w:val="16"/>
          <w:szCs w:val="16"/>
        </w:rPr>
        <w:t>l</w:t>
      </w:r>
      <w:r w:rsidRPr="00097CAD">
        <w:rPr>
          <w:rStyle w:val="Hyperlink"/>
          <w:rFonts w:ascii="Arial" w:hAnsi="Arial" w:cs="Arial"/>
          <w:spacing w:val="1"/>
          <w:w w:val="99"/>
          <w:sz w:val="16"/>
          <w:szCs w:val="16"/>
        </w:rPr>
        <w:t>h</w:t>
      </w:r>
      <w:r w:rsidRPr="00097CAD">
        <w:rPr>
          <w:rStyle w:val="Hyperlink"/>
          <w:rFonts w:ascii="Arial" w:hAnsi="Arial" w:cs="Arial"/>
          <w:spacing w:val="-2"/>
          <w:w w:val="99"/>
          <w:sz w:val="16"/>
          <w:szCs w:val="16"/>
        </w:rPr>
        <w:t>a</w:t>
      </w:r>
      <w:r w:rsidRPr="00097CAD">
        <w:rPr>
          <w:rStyle w:val="Hyperlink"/>
          <w:rFonts w:ascii="Arial" w:hAnsi="Arial" w:cs="Arial"/>
          <w:spacing w:val="1"/>
          <w:w w:val="99"/>
          <w:sz w:val="16"/>
          <w:szCs w:val="16"/>
        </w:rPr>
        <w:t>.</w:t>
      </w:r>
      <w:r w:rsidRPr="00097CAD">
        <w:rPr>
          <w:rStyle w:val="Hyperlink"/>
          <w:rFonts w:ascii="Arial" w:hAnsi="Arial" w:cs="Arial"/>
          <w:w w:val="99"/>
          <w:sz w:val="16"/>
          <w:szCs w:val="16"/>
        </w:rPr>
        <w:t>i</w:t>
      </w:r>
      <w:r w:rsidRPr="00097CAD">
        <w:rPr>
          <w:rStyle w:val="Hyperlink"/>
          <w:rFonts w:ascii="Arial" w:hAnsi="Arial" w:cs="Arial"/>
          <w:spacing w:val="-1"/>
          <w:w w:val="99"/>
          <w:sz w:val="16"/>
          <w:szCs w:val="16"/>
        </w:rPr>
        <w:t>fr</w:t>
      </w:r>
      <w:r w:rsidRPr="00097CAD">
        <w:rPr>
          <w:rStyle w:val="Hyperlink"/>
          <w:rFonts w:ascii="Arial" w:hAnsi="Arial" w:cs="Arial"/>
          <w:spacing w:val="-2"/>
          <w:w w:val="99"/>
          <w:sz w:val="16"/>
          <w:szCs w:val="16"/>
        </w:rPr>
        <w:t>s</w:t>
      </w:r>
      <w:r w:rsidRPr="00097CAD">
        <w:rPr>
          <w:rStyle w:val="Hyperlink"/>
          <w:rFonts w:ascii="Arial" w:hAnsi="Arial" w:cs="Arial"/>
          <w:spacing w:val="1"/>
          <w:w w:val="99"/>
          <w:sz w:val="16"/>
          <w:szCs w:val="16"/>
        </w:rPr>
        <w:t>.</w:t>
      </w:r>
      <w:r w:rsidRPr="00097CAD">
        <w:rPr>
          <w:rStyle w:val="Hyperlink"/>
          <w:rFonts w:ascii="Arial" w:hAnsi="Arial" w:cs="Arial"/>
          <w:spacing w:val="-2"/>
          <w:w w:val="99"/>
          <w:sz w:val="16"/>
          <w:szCs w:val="16"/>
        </w:rPr>
        <w:t>e</w:t>
      </w:r>
      <w:r w:rsidRPr="00097CAD">
        <w:rPr>
          <w:rStyle w:val="Hyperlink"/>
          <w:rFonts w:ascii="Arial" w:hAnsi="Arial" w:cs="Arial"/>
          <w:spacing w:val="1"/>
          <w:w w:val="99"/>
          <w:sz w:val="16"/>
          <w:szCs w:val="16"/>
        </w:rPr>
        <w:t>d</w:t>
      </w:r>
      <w:r w:rsidRPr="00097CAD">
        <w:rPr>
          <w:rStyle w:val="Hyperlink"/>
          <w:rFonts w:ascii="Arial" w:hAnsi="Arial" w:cs="Arial"/>
          <w:spacing w:val="-3"/>
          <w:w w:val="99"/>
          <w:sz w:val="16"/>
          <w:szCs w:val="16"/>
        </w:rPr>
        <w:t>u</w:t>
      </w:r>
      <w:r w:rsidRPr="00097CAD">
        <w:rPr>
          <w:rStyle w:val="Hyperlink"/>
          <w:rFonts w:ascii="Arial" w:hAnsi="Arial" w:cs="Arial"/>
          <w:spacing w:val="6"/>
          <w:w w:val="99"/>
          <w:sz w:val="16"/>
          <w:szCs w:val="16"/>
        </w:rPr>
        <w:t>.</w:t>
      </w:r>
      <w:r w:rsidRPr="00097CAD">
        <w:rPr>
          <w:rStyle w:val="Hyperlink"/>
          <w:rFonts w:ascii="Arial" w:hAnsi="Arial" w:cs="Arial"/>
          <w:spacing w:val="-3"/>
          <w:w w:val="99"/>
          <w:sz w:val="16"/>
          <w:szCs w:val="16"/>
        </w:rPr>
        <w:t>b</w:t>
      </w:r>
      <w:r w:rsidRPr="00097CAD">
        <w:rPr>
          <w:rStyle w:val="Hyperlink"/>
          <w:rFonts w:ascii="Arial" w:hAnsi="Arial" w:cs="Arial"/>
          <w:w w:val="99"/>
          <w:sz w:val="16"/>
          <w:szCs w:val="16"/>
        </w:rPr>
        <w:t>r</w:t>
      </w:r>
    </w:hyperlink>
  </w:p>
  <w:p w:rsidR="00097CAD" w:rsidRDefault="00097CAD" w:rsidP="00097CAD">
    <w:pPr>
      <w:pStyle w:val="Footer"/>
      <w:jc w:val="center"/>
    </w:pPr>
    <w:r w:rsidRPr="00097CAD">
      <w:rPr>
        <w:rFonts w:ascii="Arial" w:hAnsi="Arial" w:cs="Arial"/>
        <w:sz w:val="16"/>
        <w:szCs w:val="16"/>
      </w:rPr>
      <w:t xml:space="preserve">Solicitação Formal de Cotação/Orçamento - </w:t>
    </w:r>
    <w:sdt>
      <w:sdtPr>
        <w:rPr>
          <w:rFonts w:ascii="Arial" w:hAnsi="Arial" w:cs="Arial"/>
          <w:sz w:val="16"/>
          <w:szCs w:val="16"/>
        </w:rPr>
        <w:id w:val="-174209077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860082579"/>
            <w:docPartObj>
              <w:docPartGallery w:val="Page Numbers (Top of Page)"/>
              <w:docPartUnique/>
            </w:docPartObj>
          </w:sdtPr>
          <w:sdtEndPr>
            <w:rPr>
              <w:rFonts w:asciiTheme="minorHAnsi" w:hAnsiTheme="minorHAnsi" w:cstheme="minorBidi"/>
              <w:sz w:val="22"/>
              <w:szCs w:val="22"/>
            </w:rPr>
          </w:sdtEndPr>
          <w:sdtContent>
            <w:r w:rsidRPr="00097CAD">
              <w:rPr>
                <w:rFonts w:ascii="Arial" w:hAnsi="Arial" w:cs="Arial"/>
                <w:sz w:val="16"/>
                <w:szCs w:val="16"/>
              </w:rPr>
              <w:t xml:space="preserve">Página </w:t>
            </w:r>
            <w:r w:rsidRPr="00097CAD">
              <w:rPr>
                <w:rFonts w:ascii="Arial" w:hAnsi="Arial" w:cs="Arial"/>
                <w:b/>
                <w:bCs/>
                <w:sz w:val="16"/>
                <w:szCs w:val="16"/>
              </w:rPr>
              <w:fldChar w:fldCharType="begin"/>
            </w:r>
            <w:r w:rsidRPr="00097CAD">
              <w:rPr>
                <w:rFonts w:ascii="Arial" w:hAnsi="Arial" w:cs="Arial"/>
                <w:b/>
                <w:bCs/>
                <w:sz w:val="16"/>
                <w:szCs w:val="16"/>
              </w:rPr>
              <w:instrText>PAGE</w:instrText>
            </w:r>
            <w:r w:rsidRPr="00097CAD">
              <w:rPr>
                <w:rFonts w:ascii="Arial" w:hAnsi="Arial" w:cs="Arial"/>
                <w:b/>
                <w:bCs/>
                <w:sz w:val="16"/>
                <w:szCs w:val="16"/>
              </w:rPr>
              <w:fldChar w:fldCharType="separate"/>
            </w:r>
            <w:r w:rsidR="00B468BD">
              <w:rPr>
                <w:rFonts w:ascii="Arial" w:hAnsi="Arial" w:cs="Arial"/>
                <w:b/>
                <w:bCs/>
                <w:noProof/>
                <w:sz w:val="16"/>
                <w:szCs w:val="16"/>
              </w:rPr>
              <w:t>3</w:t>
            </w:r>
            <w:r w:rsidRPr="00097CAD">
              <w:rPr>
                <w:rFonts w:ascii="Arial" w:hAnsi="Arial" w:cs="Arial"/>
                <w:b/>
                <w:bCs/>
                <w:sz w:val="16"/>
                <w:szCs w:val="16"/>
              </w:rPr>
              <w:fldChar w:fldCharType="end"/>
            </w:r>
            <w:r w:rsidRPr="00097CAD">
              <w:rPr>
                <w:rFonts w:ascii="Arial" w:hAnsi="Arial" w:cs="Arial"/>
                <w:sz w:val="16"/>
                <w:szCs w:val="16"/>
              </w:rPr>
              <w:t xml:space="preserve"> de </w:t>
            </w:r>
            <w:r w:rsidRPr="00097CAD">
              <w:rPr>
                <w:rFonts w:ascii="Arial" w:hAnsi="Arial" w:cs="Arial"/>
                <w:b/>
                <w:bCs/>
                <w:sz w:val="16"/>
                <w:szCs w:val="16"/>
              </w:rPr>
              <w:fldChar w:fldCharType="begin"/>
            </w:r>
            <w:r w:rsidRPr="00097CAD">
              <w:rPr>
                <w:rFonts w:ascii="Arial" w:hAnsi="Arial" w:cs="Arial"/>
                <w:b/>
                <w:bCs/>
                <w:sz w:val="16"/>
                <w:szCs w:val="16"/>
              </w:rPr>
              <w:instrText>NUMPAGES</w:instrText>
            </w:r>
            <w:r w:rsidRPr="00097CAD">
              <w:rPr>
                <w:rFonts w:ascii="Arial" w:hAnsi="Arial" w:cs="Arial"/>
                <w:b/>
                <w:bCs/>
                <w:sz w:val="16"/>
                <w:szCs w:val="16"/>
              </w:rPr>
              <w:fldChar w:fldCharType="separate"/>
            </w:r>
            <w:r w:rsidR="00B468BD">
              <w:rPr>
                <w:rFonts w:ascii="Arial" w:hAnsi="Arial" w:cs="Arial"/>
                <w:b/>
                <w:bCs/>
                <w:noProof/>
                <w:sz w:val="16"/>
                <w:szCs w:val="16"/>
              </w:rPr>
              <w:t>4</w:t>
            </w:r>
            <w:r w:rsidRPr="00097CAD">
              <w:rPr>
                <w:rFonts w:ascii="Arial" w:hAnsi="Arial" w:cs="Arial"/>
                <w:b/>
                <w:bCs/>
                <w:sz w:val="16"/>
                <w:szCs w:val="16"/>
              </w:rPr>
              <w:fldChar w:fldCharType="end"/>
            </w:r>
          </w:sdtContent>
        </w:sdt>
      </w:sdtContent>
    </w:sdt>
  </w:p>
  <w:p w:rsidR="00D643FF" w:rsidRDefault="00D643FF" w:rsidP="00097CAD">
    <w:pPr>
      <w:widowControl w:val="0"/>
      <w:autoSpaceDE w:val="0"/>
      <w:autoSpaceDN w:val="0"/>
      <w:adjustRightInd w:val="0"/>
      <w:spacing w:after="0" w:line="214" w:lineRule="exact"/>
      <w:ind w:right="-2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43" w:rsidRDefault="00DA7843" w:rsidP="00BE75B3">
      <w:pPr>
        <w:spacing w:after="0" w:line="240" w:lineRule="auto"/>
      </w:pPr>
      <w:r>
        <w:separator/>
      </w:r>
    </w:p>
  </w:footnote>
  <w:footnote w:type="continuationSeparator" w:id="0">
    <w:p w:rsidR="00DA7843" w:rsidRDefault="00DA7843" w:rsidP="00BE7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B3" w:rsidRDefault="00BE75B3" w:rsidP="00BE75B3">
    <w:pPr>
      <w:pStyle w:val="Header"/>
    </w:pPr>
  </w:p>
  <w:p w:rsidR="00BE75B3" w:rsidRDefault="00BE7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B3" w:rsidRPr="005F2814" w:rsidRDefault="00B468BD" w:rsidP="00BE75B3">
    <w:pPr>
      <w:pStyle w:val="Header"/>
      <w:rPr>
        <w:rFonts w:ascii="Arial" w:hAnsi="Arial"/>
      </w:rPr>
    </w:pPr>
    <w:r>
      <w:rPr>
        <w:rFonts w:ascii="Arial" w:hAnsi="Arial" w:cs="Arial"/>
        <w:noProof/>
        <w:sz w:val="16"/>
        <w:szCs w:val="1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4.75pt;margin-top:-6.1pt;width:63.4pt;height:91.85pt;z-index:-251658240" wrapcoords="-248 0 -248 21429 21600 21429 21600 0 -248 0">
          <v:imagedata r:id="rId1" o:title=""/>
          <w10:wrap type="through"/>
        </v:shape>
        <o:OLEObject Type="Embed" ProgID="PBrush" ShapeID="_x0000_s6145" DrawAspect="Content" ObjectID="_1556531129" r:id="rId2"/>
      </w:pict>
    </w:r>
    <w:r w:rsidR="00BE75B3" w:rsidRPr="00E67EB4">
      <w:rPr>
        <w:rFonts w:ascii="Arial" w:hAnsi="Arial" w:cs="Arial"/>
        <w:noProof/>
        <w:sz w:val="16"/>
        <w:szCs w:val="16"/>
        <w:lang w:eastAsia="pt-BR"/>
      </w:rPr>
      <w:drawing>
        <wp:anchor distT="0" distB="0" distL="114300" distR="114300" simplePos="0" relativeHeight="251657216" behindDoc="0" locked="0" layoutInCell="1" allowOverlap="1" wp14:anchorId="062DA7EE" wp14:editId="20900D36">
          <wp:simplePos x="0" y="0"/>
          <wp:positionH relativeFrom="column">
            <wp:posOffset>2562225</wp:posOffset>
          </wp:positionH>
          <wp:positionV relativeFrom="paragraph">
            <wp:posOffset>-85090</wp:posOffset>
          </wp:positionV>
          <wp:extent cx="531495" cy="531495"/>
          <wp:effectExtent l="0" t="0" r="1905"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5B3" w:rsidRPr="00E67EB4" w:rsidRDefault="00BE75B3" w:rsidP="00BE75B3">
    <w:pPr>
      <w:ind w:left="360"/>
      <w:jc w:val="center"/>
      <w:rPr>
        <w:rFonts w:ascii="Arial" w:hAnsi="Arial" w:cs="Arial"/>
        <w:b/>
      </w:rPr>
    </w:pPr>
  </w:p>
  <w:p w:rsidR="00BE75B3" w:rsidRPr="00E67EB4" w:rsidRDefault="00BE75B3" w:rsidP="00BE75B3">
    <w:pPr>
      <w:spacing w:after="0" w:line="240" w:lineRule="auto"/>
      <w:ind w:left="360"/>
      <w:jc w:val="center"/>
      <w:rPr>
        <w:rFonts w:ascii="Arial" w:hAnsi="Arial" w:cs="Arial"/>
        <w:sz w:val="16"/>
        <w:szCs w:val="16"/>
      </w:rPr>
    </w:pPr>
    <w:r w:rsidRPr="00E67EB4">
      <w:rPr>
        <w:rFonts w:ascii="Arial" w:hAnsi="Arial" w:cs="Arial"/>
        <w:sz w:val="16"/>
        <w:szCs w:val="16"/>
      </w:rPr>
      <w:t>Ministério da Educação</w:t>
    </w:r>
  </w:p>
  <w:p w:rsidR="00BE75B3" w:rsidRPr="00E67EB4" w:rsidRDefault="00BE75B3" w:rsidP="00BE75B3">
    <w:pPr>
      <w:autoSpaceDE w:val="0"/>
      <w:autoSpaceDN w:val="0"/>
      <w:adjustRightInd w:val="0"/>
      <w:spacing w:after="0" w:line="240" w:lineRule="auto"/>
      <w:ind w:left="360"/>
      <w:jc w:val="center"/>
      <w:rPr>
        <w:rFonts w:ascii="Arial" w:hAnsi="Arial" w:cs="Arial"/>
        <w:sz w:val="16"/>
        <w:szCs w:val="16"/>
      </w:rPr>
    </w:pPr>
    <w:r w:rsidRPr="00E67EB4">
      <w:rPr>
        <w:rFonts w:ascii="Arial" w:hAnsi="Arial" w:cs="Arial"/>
        <w:sz w:val="16"/>
        <w:szCs w:val="16"/>
      </w:rPr>
      <w:t>Secretaria de Educação Profissional e Tecnológica</w:t>
    </w:r>
  </w:p>
  <w:p w:rsidR="00BE75B3" w:rsidRDefault="00BE75B3" w:rsidP="00BE75B3">
    <w:pPr>
      <w:spacing w:after="0" w:line="240" w:lineRule="auto"/>
      <w:ind w:left="360"/>
      <w:jc w:val="center"/>
      <w:rPr>
        <w:rFonts w:ascii="Arial" w:hAnsi="Arial" w:cs="Arial"/>
        <w:color w:val="000000"/>
        <w:sz w:val="16"/>
        <w:szCs w:val="16"/>
      </w:rPr>
    </w:pPr>
    <w:r w:rsidRPr="00E67EB4">
      <w:rPr>
        <w:rFonts w:ascii="Arial" w:hAnsi="Arial" w:cs="Arial"/>
        <w:color w:val="000000"/>
        <w:sz w:val="16"/>
        <w:szCs w:val="16"/>
      </w:rPr>
      <w:t>Instituto Federal de Educação, Ciência e Tecnologia do Rio Grande do</w:t>
    </w:r>
    <w:r>
      <w:rPr>
        <w:rFonts w:ascii="Arial" w:hAnsi="Arial" w:cs="Arial"/>
        <w:color w:val="000000"/>
        <w:sz w:val="16"/>
        <w:szCs w:val="16"/>
      </w:rPr>
      <w:t xml:space="preserve"> </w:t>
    </w:r>
    <w:r w:rsidRPr="00E67EB4">
      <w:rPr>
        <w:rFonts w:ascii="Arial" w:hAnsi="Arial" w:cs="Arial"/>
        <w:color w:val="000000"/>
        <w:sz w:val="16"/>
        <w:szCs w:val="16"/>
      </w:rPr>
      <w:t xml:space="preserve">Sul </w:t>
    </w:r>
  </w:p>
  <w:p w:rsidR="00BE75B3" w:rsidRDefault="00BE75B3" w:rsidP="00BE75B3">
    <w:pPr>
      <w:spacing w:after="0" w:line="240" w:lineRule="auto"/>
      <w:ind w:left="360"/>
      <w:jc w:val="center"/>
    </w:pPr>
    <w:r w:rsidRPr="00E67EB4">
      <w:rPr>
        <w:rFonts w:ascii="Arial" w:hAnsi="Arial" w:cs="Arial"/>
        <w:color w:val="000000"/>
        <w:sz w:val="16"/>
        <w:szCs w:val="16"/>
      </w:rPr>
      <w:t xml:space="preserve">Campus </w:t>
    </w:r>
    <w:r>
      <w:rPr>
        <w:rFonts w:ascii="Arial" w:hAnsi="Arial" w:cs="Arial"/>
        <w:color w:val="000000"/>
        <w:sz w:val="16"/>
        <w:szCs w:val="16"/>
      </w:rPr>
      <w:t>Farroupilha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940"/>
    <w:multiLevelType w:val="hybridMultilevel"/>
    <w:tmpl w:val="AC3860CE"/>
    <w:lvl w:ilvl="0" w:tplc="3224F240">
      <w:start w:val="1"/>
      <w:numFmt w:val="decimal"/>
      <w:lvlText w:val="%1"/>
      <w:lvlJc w:val="left"/>
      <w:pPr>
        <w:ind w:left="36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FB2B5F"/>
    <w:multiLevelType w:val="hybridMultilevel"/>
    <w:tmpl w:val="549EB416"/>
    <w:lvl w:ilvl="0" w:tplc="0416000F">
      <w:start w:val="1"/>
      <w:numFmt w:val="decimal"/>
      <w:lvlText w:val="%1."/>
      <w:lvlJc w:val="left"/>
      <w:pPr>
        <w:ind w:left="360" w:hanging="36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E15AFA"/>
    <w:multiLevelType w:val="hybridMultilevel"/>
    <w:tmpl w:val="9828C068"/>
    <w:lvl w:ilvl="0" w:tplc="EB2EC2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230661"/>
    <w:multiLevelType w:val="hybridMultilevel"/>
    <w:tmpl w:val="AFF620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D3D4849"/>
    <w:multiLevelType w:val="hybridMultilevel"/>
    <w:tmpl w:val="A77A6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8C75A85"/>
    <w:multiLevelType w:val="hybridMultilevel"/>
    <w:tmpl w:val="B6D22C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D147711"/>
    <w:multiLevelType w:val="hybridMultilevel"/>
    <w:tmpl w:val="2F9E3314"/>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7B874BA8"/>
    <w:multiLevelType w:val="hybridMultilevel"/>
    <w:tmpl w:val="4C9203FA"/>
    <w:lvl w:ilvl="0" w:tplc="1896A0C6">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B3"/>
    <w:rsid w:val="0000084F"/>
    <w:rsid w:val="00034468"/>
    <w:rsid w:val="000408E4"/>
    <w:rsid w:val="00042B02"/>
    <w:rsid w:val="00044A38"/>
    <w:rsid w:val="00056FD5"/>
    <w:rsid w:val="00063022"/>
    <w:rsid w:val="00070C0F"/>
    <w:rsid w:val="00091F8B"/>
    <w:rsid w:val="00092EC4"/>
    <w:rsid w:val="00094376"/>
    <w:rsid w:val="00097CAD"/>
    <w:rsid w:val="000A5CE6"/>
    <w:rsid w:val="001026CF"/>
    <w:rsid w:val="001116F5"/>
    <w:rsid w:val="001449C7"/>
    <w:rsid w:val="001865FE"/>
    <w:rsid w:val="00195CB7"/>
    <w:rsid w:val="0019655A"/>
    <w:rsid w:val="001A4A12"/>
    <w:rsid w:val="001B280E"/>
    <w:rsid w:val="001E64AA"/>
    <w:rsid w:val="001F0658"/>
    <w:rsid w:val="001F5B7B"/>
    <w:rsid w:val="00203868"/>
    <w:rsid w:val="002056B4"/>
    <w:rsid w:val="00207DDA"/>
    <w:rsid w:val="0021751C"/>
    <w:rsid w:val="00263EE9"/>
    <w:rsid w:val="00282D75"/>
    <w:rsid w:val="002A7559"/>
    <w:rsid w:val="0032433A"/>
    <w:rsid w:val="00340837"/>
    <w:rsid w:val="00365DBA"/>
    <w:rsid w:val="0037442F"/>
    <w:rsid w:val="00386F6E"/>
    <w:rsid w:val="00396110"/>
    <w:rsid w:val="003979CE"/>
    <w:rsid w:val="003F497E"/>
    <w:rsid w:val="00412E12"/>
    <w:rsid w:val="00415956"/>
    <w:rsid w:val="00450681"/>
    <w:rsid w:val="0045433D"/>
    <w:rsid w:val="00456A79"/>
    <w:rsid w:val="00475327"/>
    <w:rsid w:val="00493FC5"/>
    <w:rsid w:val="004B5494"/>
    <w:rsid w:val="004D612A"/>
    <w:rsid w:val="004E1BA5"/>
    <w:rsid w:val="004E785A"/>
    <w:rsid w:val="00513A2D"/>
    <w:rsid w:val="00514006"/>
    <w:rsid w:val="00524F17"/>
    <w:rsid w:val="00537885"/>
    <w:rsid w:val="0054149D"/>
    <w:rsid w:val="005572D8"/>
    <w:rsid w:val="005D59C2"/>
    <w:rsid w:val="00611674"/>
    <w:rsid w:val="00614761"/>
    <w:rsid w:val="00615F21"/>
    <w:rsid w:val="0063101E"/>
    <w:rsid w:val="00633C8E"/>
    <w:rsid w:val="00650E12"/>
    <w:rsid w:val="0065651D"/>
    <w:rsid w:val="00664EAB"/>
    <w:rsid w:val="006777B0"/>
    <w:rsid w:val="00695DC1"/>
    <w:rsid w:val="006B47EC"/>
    <w:rsid w:val="006B6639"/>
    <w:rsid w:val="006F25BB"/>
    <w:rsid w:val="006F2637"/>
    <w:rsid w:val="00705FE3"/>
    <w:rsid w:val="007D31D1"/>
    <w:rsid w:val="007D7339"/>
    <w:rsid w:val="007E11D1"/>
    <w:rsid w:val="007F161D"/>
    <w:rsid w:val="00816041"/>
    <w:rsid w:val="00832D8D"/>
    <w:rsid w:val="00842B1C"/>
    <w:rsid w:val="00852579"/>
    <w:rsid w:val="00873238"/>
    <w:rsid w:val="00876B64"/>
    <w:rsid w:val="0089000C"/>
    <w:rsid w:val="0089493A"/>
    <w:rsid w:val="008A3397"/>
    <w:rsid w:val="008A66EC"/>
    <w:rsid w:val="008A6B91"/>
    <w:rsid w:val="008B0470"/>
    <w:rsid w:val="008B41E2"/>
    <w:rsid w:val="008C0DDC"/>
    <w:rsid w:val="008C1894"/>
    <w:rsid w:val="008D0FBA"/>
    <w:rsid w:val="008E4359"/>
    <w:rsid w:val="008E7EC5"/>
    <w:rsid w:val="0090775A"/>
    <w:rsid w:val="00922E8A"/>
    <w:rsid w:val="009663A1"/>
    <w:rsid w:val="009A2DDE"/>
    <w:rsid w:val="009A4D04"/>
    <w:rsid w:val="009C4A7E"/>
    <w:rsid w:val="009F006A"/>
    <w:rsid w:val="00A06CFC"/>
    <w:rsid w:val="00A148AB"/>
    <w:rsid w:val="00A2534C"/>
    <w:rsid w:val="00A57B35"/>
    <w:rsid w:val="00A64F9D"/>
    <w:rsid w:val="00A67844"/>
    <w:rsid w:val="00A701EE"/>
    <w:rsid w:val="00A8212C"/>
    <w:rsid w:val="00A9388E"/>
    <w:rsid w:val="00AC15A1"/>
    <w:rsid w:val="00AF7E5F"/>
    <w:rsid w:val="00B468BD"/>
    <w:rsid w:val="00B51265"/>
    <w:rsid w:val="00B62713"/>
    <w:rsid w:val="00B701D4"/>
    <w:rsid w:val="00B768B4"/>
    <w:rsid w:val="00B87DEF"/>
    <w:rsid w:val="00B90C50"/>
    <w:rsid w:val="00BB08E2"/>
    <w:rsid w:val="00BC6F4B"/>
    <w:rsid w:val="00BE5AC8"/>
    <w:rsid w:val="00BE75B3"/>
    <w:rsid w:val="00BF53A3"/>
    <w:rsid w:val="00BF7EB7"/>
    <w:rsid w:val="00C050B5"/>
    <w:rsid w:val="00C06148"/>
    <w:rsid w:val="00C17AB2"/>
    <w:rsid w:val="00C22E0E"/>
    <w:rsid w:val="00C249AE"/>
    <w:rsid w:val="00C4774D"/>
    <w:rsid w:val="00C55D46"/>
    <w:rsid w:val="00C777A2"/>
    <w:rsid w:val="00C91DB3"/>
    <w:rsid w:val="00C939B6"/>
    <w:rsid w:val="00CA5473"/>
    <w:rsid w:val="00CA7D85"/>
    <w:rsid w:val="00CC03B0"/>
    <w:rsid w:val="00CC1D30"/>
    <w:rsid w:val="00CC6D44"/>
    <w:rsid w:val="00CC7E7A"/>
    <w:rsid w:val="00CE0509"/>
    <w:rsid w:val="00CE5199"/>
    <w:rsid w:val="00D022E2"/>
    <w:rsid w:val="00D530B4"/>
    <w:rsid w:val="00D61353"/>
    <w:rsid w:val="00D643FF"/>
    <w:rsid w:val="00D64E01"/>
    <w:rsid w:val="00D65546"/>
    <w:rsid w:val="00DA7843"/>
    <w:rsid w:val="00E15BEF"/>
    <w:rsid w:val="00E17CCF"/>
    <w:rsid w:val="00E33F0D"/>
    <w:rsid w:val="00E42DBC"/>
    <w:rsid w:val="00E53288"/>
    <w:rsid w:val="00E6042B"/>
    <w:rsid w:val="00E72EEE"/>
    <w:rsid w:val="00E73E6D"/>
    <w:rsid w:val="00E74335"/>
    <w:rsid w:val="00E8365A"/>
    <w:rsid w:val="00E8500D"/>
    <w:rsid w:val="00EA1409"/>
    <w:rsid w:val="00EC4B0B"/>
    <w:rsid w:val="00ED290B"/>
    <w:rsid w:val="00EE539C"/>
    <w:rsid w:val="00F115D3"/>
    <w:rsid w:val="00F12269"/>
    <w:rsid w:val="00F17C3E"/>
    <w:rsid w:val="00F263DE"/>
    <w:rsid w:val="00F3011A"/>
    <w:rsid w:val="00F3246B"/>
    <w:rsid w:val="00F50168"/>
    <w:rsid w:val="00F54FC8"/>
    <w:rsid w:val="00F6398C"/>
    <w:rsid w:val="00F647FB"/>
    <w:rsid w:val="00F853BC"/>
    <w:rsid w:val="00F85E84"/>
    <w:rsid w:val="00F869C0"/>
    <w:rsid w:val="00FA364E"/>
    <w:rsid w:val="00FC490B"/>
    <w:rsid w:val="00FD66B5"/>
    <w:rsid w:val="00FE1633"/>
    <w:rsid w:val="00FF7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5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75B3"/>
  </w:style>
  <w:style w:type="paragraph" w:styleId="Footer">
    <w:name w:val="footer"/>
    <w:basedOn w:val="Normal"/>
    <w:link w:val="FooterChar"/>
    <w:uiPriority w:val="99"/>
    <w:unhideWhenUsed/>
    <w:rsid w:val="00BE75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75B3"/>
  </w:style>
  <w:style w:type="paragraph" w:styleId="ListParagraph">
    <w:name w:val="List Paragraph"/>
    <w:basedOn w:val="Normal"/>
    <w:uiPriority w:val="34"/>
    <w:qFormat/>
    <w:rsid w:val="00664EAB"/>
    <w:pPr>
      <w:ind w:left="720"/>
      <w:contextualSpacing/>
    </w:pPr>
  </w:style>
  <w:style w:type="table" w:styleId="TableGrid">
    <w:name w:val="Table Grid"/>
    <w:basedOn w:val="TableNormal"/>
    <w:uiPriority w:val="59"/>
    <w:rsid w:val="00664EAB"/>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4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5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75B3"/>
  </w:style>
  <w:style w:type="paragraph" w:styleId="Footer">
    <w:name w:val="footer"/>
    <w:basedOn w:val="Normal"/>
    <w:link w:val="FooterChar"/>
    <w:uiPriority w:val="99"/>
    <w:unhideWhenUsed/>
    <w:rsid w:val="00BE75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75B3"/>
  </w:style>
  <w:style w:type="paragraph" w:styleId="ListParagraph">
    <w:name w:val="List Paragraph"/>
    <w:basedOn w:val="Normal"/>
    <w:uiPriority w:val="34"/>
    <w:qFormat/>
    <w:rsid w:val="00664EAB"/>
    <w:pPr>
      <w:ind w:left="720"/>
      <w:contextualSpacing/>
    </w:pPr>
  </w:style>
  <w:style w:type="table" w:styleId="TableGrid">
    <w:name w:val="Table Grid"/>
    <w:basedOn w:val="TableNormal"/>
    <w:uiPriority w:val="59"/>
    <w:rsid w:val="00664EAB"/>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farroupilha.ifrs.edu.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2814766</dc:creator>
  <cp:lastModifiedBy>2814766</cp:lastModifiedBy>
  <cp:revision>5</cp:revision>
  <dcterms:created xsi:type="dcterms:W3CDTF">2017-02-16T14:54:00Z</dcterms:created>
  <dcterms:modified xsi:type="dcterms:W3CDTF">2017-05-17T15:59:00Z</dcterms:modified>
</cp:coreProperties>
</file>