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RELATÓRIO FINAL DO BOLSISTA DE ENSINO</w:t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RELATÓRIO FINAL</w:t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Título do Projeto de Ensino</w:t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Nome do bolsista de Ensino</w:t>
      </w:r>
    </w:p>
    <w:p w:rsidR="00095D6B" w:rsidRDefault="00095D6B">
      <w:pPr>
        <w:spacing w:after="0" w:line="240" w:lineRule="auto"/>
        <w:jc w:val="right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Nome </w:t>
      </w:r>
      <w:proofErr w:type="gramStart"/>
      <w:r>
        <w:rPr>
          <w:rFonts w:ascii="Arial" w:eastAsia="Arial" w:hAnsi="Arial" w:cs="Arial"/>
          <w:b/>
          <w:bCs/>
        </w:rPr>
        <w:t>do(</w:t>
      </w:r>
      <w:proofErr w:type="gramEnd"/>
      <w:r>
        <w:rPr>
          <w:rFonts w:ascii="Arial" w:eastAsia="Arial" w:hAnsi="Arial" w:cs="Arial"/>
          <w:b/>
          <w:bCs/>
        </w:rPr>
        <w:t>a) Coordenador(a) do Projeto de Ensino</w:t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  <w:color w:val="FF0000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both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both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both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both"/>
        <w:rPr>
          <w:rFonts w:ascii="Arial" w:eastAsia="Arial" w:hAnsi="Arial" w:cs="Arial"/>
        </w:rPr>
      </w:pPr>
    </w:p>
    <w:p w:rsidR="00095D6B" w:rsidRDefault="00AE6BA9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Período abrangido por este relatório:</w:t>
      </w:r>
      <w:r>
        <w:rPr>
          <w:rFonts w:ascii="Arial" w:eastAsia="Arial" w:hAnsi="Arial" w:cs="Arial"/>
        </w:rPr>
        <w:t xml:space="preserve"> ___/___ a ___/___/______</w:t>
      </w:r>
      <w:r>
        <w:br w:type="page"/>
      </w: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Objetivos alcançados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Descreva se os objetivos propostos para as atividades foram alcançados parcialmente ou totalmente. Em caso de não atendimento total dos objetivos propostos, justifique.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Resumo das atividades realizadas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Descreva com detalhes as atividades realizadas e as experiências obtidas.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Resultados obtidos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Descreva os resultados obtidos com a realização das atividades.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Dificuldades encontradas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Relate as dificuldades encontradas na execução das atividades e as medidas tomadas.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Conclusão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Descreva o que você aprendeu.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Perspectivas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       </w:t>
      </w:r>
      <w:r>
        <w:rPr>
          <w:rFonts w:ascii="Arial" w:eastAsia="Arial" w:hAnsi="Arial" w:cs="Arial"/>
        </w:rPr>
        <w:tab/>
        <w:t>Apresente as possibilidades de continuação das atividades.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Sugestões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opcional)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Registre suas sugestões para o aprimoramento das atividades.</w:t>
      </w:r>
      <w:r>
        <w:rPr>
          <w:rFonts w:ascii="Arial" w:eastAsia="Arial" w:hAnsi="Arial" w:cs="Arial"/>
          <w:b/>
          <w:bCs/>
        </w:rPr>
        <w:t> </w:t>
      </w:r>
    </w:p>
    <w:p w:rsidR="00095D6B" w:rsidRDefault="00095D6B">
      <w:pPr>
        <w:spacing w:before="120" w:after="0" w:line="240" w:lineRule="auto"/>
        <w:jc w:val="both"/>
        <w:rPr>
          <w:rFonts w:ascii="Arial" w:eastAsia="Arial" w:hAnsi="Arial" w:cs="Arial"/>
        </w:rPr>
      </w:pP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Publicações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obrigatório para relatório final)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Liste as publicações (resumos, artigos, capítulos de livros, entre outros produtos) decorrentes da participação no projeto de ensino e inclua os comprovantes das respectivas publicações.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lastRenderedPageBreak/>
        <w:t>Outras atividades acadêmicas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(Campo de preenchimento se houve participação nas ações abaixo especificadas)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Informe sua participação em eventos, cursos ou outras ações de ensino.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Parecer do coordenador do projeto de ensino</w:t>
      </w:r>
    </w:p>
    <w:p w:rsidR="00095D6B" w:rsidRDefault="00AE6BA9">
      <w:pPr>
        <w:spacing w:before="120" w:after="0" w:line="240" w:lineRule="auto"/>
        <w:ind w:firstLine="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 (Campos de preenchimento destinado ao coordenador do projeto de ensino).</w:t>
      </w:r>
    </w:p>
    <w:p w:rsidR="00095D6B" w:rsidRDefault="00095D6B">
      <w:pPr>
        <w:spacing w:before="120" w:after="0" w:line="240" w:lineRule="auto"/>
        <w:ind w:firstLine="708"/>
        <w:jc w:val="both"/>
        <w:rPr>
          <w:rFonts w:ascii="Arial" w:eastAsia="Arial" w:hAnsi="Arial" w:cs="Arial"/>
        </w:rPr>
      </w:pPr>
    </w:p>
    <w:p w:rsidR="00095D6B" w:rsidRDefault="00095D6B">
      <w:pPr>
        <w:spacing w:before="120" w:after="0" w:line="240" w:lineRule="auto"/>
        <w:ind w:firstLine="708"/>
        <w:jc w:val="both"/>
        <w:rPr>
          <w:rFonts w:ascii="Arial" w:eastAsia="Arial" w:hAnsi="Arial" w:cs="Arial"/>
        </w:rPr>
      </w:pPr>
    </w:p>
    <w:p w:rsidR="00095D6B" w:rsidRDefault="00AE6BA9">
      <w:pPr>
        <w:spacing w:before="120"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>Campus</w:t>
      </w:r>
      <w:r>
        <w:rPr>
          <w:rFonts w:ascii="Arial" w:eastAsia="Arial" w:hAnsi="Arial" w:cs="Arial"/>
        </w:rPr>
        <w:t xml:space="preserve"> _________________, ___/___/______</w:t>
      </w:r>
    </w:p>
    <w:p w:rsidR="00095D6B" w:rsidRDefault="00AE6BA9">
      <w:pPr>
        <w:numPr>
          <w:ilvl w:val="0"/>
          <w:numId w:val="3"/>
        </w:numPr>
        <w:spacing w:before="120" w:after="0" w:line="240" w:lineRule="auto"/>
        <w:jc w:val="both"/>
      </w:pPr>
      <w:r>
        <w:rPr>
          <w:rFonts w:ascii="Arial" w:eastAsia="Arial" w:hAnsi="Arial" w:cs="Arial"/>
          <w:b/>
          <w:bCs/>
        </w:rPr>
        <w:t>Assinaturas</w:t>
      </w:r>
    </w:p>
    <w:p w:rsidR="00095D6B" w:rsidRDefault="00095D6B">
      <w:pPr>
        <w:spacing w:before="120" w:after="0" w:line="240" w:lineRule="auto"/>
        <w:jc w:val="both"/>
        <w:rPr>
          <w:rFonts w:ascii="Arial" w:eastAsia="Arial" w:hAnsi="Arial" w:cs="Arial"/>
        </w:rPr>
      </w:pPr>
    </w:p>
    <w:tbl>
      <w:tblPr>
        <w:tblStyle w:val="afff2"/>
        <w:tblW w:w="9640" w:type="dxa"/>
        <w:jc w:val="center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83"/>
        <w:gridCol w:w="4821"/>
      </w:tblGrid>
      <w:tr w:rsidR="00095D6B">
        <w:trPr>
          <w:jc w:val="center"/>
        </w:trPr>
        <w:tc>
          <w:tcPr>
            <w:tcW w:w="4536" w:type="dxa"/>
          </w:tcPr>
          <w:p w:rsidR="00095D6B" w:rsidRDefault="00095D6B">
            <w:pPr>
              <w:spacing w:before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5D6B" w:rsidRDefault="00095D6B">
            <w:pPr>
              <w:spacing w:before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21" w:type="dxa"/>
          </w:tcPr>
          <w:p w:rsidR="00095D6B" w:rsidRDefault="00095D6B">
            <w:pPr>
              <w:spacing w:before="120"/>
              <w:jc w:val="center"/>
              <w:rPr>
                <w:rFonts w:ascii="Arial" w:eastAsia="Arial" w:hAnsi="Arial" w:cs="Arial"/>
              </w:rPr>
            </w:pPr>
          </w:p>
        </w:tc>
      </w:tr>
      <w:tr w:rsidR="00095D6B">
        <w:trPr>
          <w:jc w:val="center"/>
        </w:trPr>
        <w:tc>
          <w:tcPr>
            <w:tcW w:w="4536" w:type="dxa"/>
            <w:tcBorders>
              <w:bottom w:val="nil"/>
            </w:tcBorders>
          </w:tcPr>
          <w:p w:rsidR="00095D6B" w:rsidRDefault="00AE6BA9">
            <w:pPr>
              <w:spacing w:before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Bolsista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095D6B" w:rsidRDefault="00095D6B">
            <w:pPr>
              <w:spacing w:before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 w:rsidR="00095D6B" w:rsidRDefault="00AE6BA9">
            <w:pPr>
              <w:spacing w:before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Coordenador(a) do projeto de ensino</w:t>
            </w:r>
          </w:p>
        </w:tc>
      </w:tr>
    </w:tbl>
    <w:p w:rsidR="00095D6B" w:rsidRDefault="00095D6B">
      <w:pPr>
        <w:spacing w:before="120" w:after="0" w:line="240" w:lineRule="auto"/>
        <w:jc w:val="both"/>
        <w:rPr>
          <w:rFonts w:ascii="Arial" w:eastAsia="Arial" w:hAnsi="Arial" w:cs="Arial"/>
        </w:rPr>
      </w:pPr>
    </w:p>
    <w:p w:rsidR="00095D6B" w:rsidRDefault="00095D6B">
      <w:pPr>
        <w:spacing w:before="120" w:after="0" w:line="240" w:lineRule="auto"/>
        <w:jc w:val="both"/>
        <w:rPr>
          <w:rFonts w:ascii="Arial" w:eastAsia="Arial" w:hAnsi="Arial" w:cs="Arial"/>
        </w:rPr>
      </w:pP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Para uso do Setor de Ensino do </w:t>
      </w:r>
      <w:r>
        <w:rPr>
          <w:rFonts w:ascii="Arial" w:eastAsia="Arial" w:hAnsi="Arial" w:cs="Arial"/>
          <w:b/>
          <w:bCs/>
          <w:i/>
          <w:iCs/>
        </w:rPr>
        <w:t>Campus</w:t>
      </w:r>
      <w:r>
        <w:rPr>
          <w:rFonts w:ascii="Arial" w:eastAsia="Arial" w:hAnsi="Arial" w:cs="Arial"/>
          <w:b/>
          <w:bCs/>
        </w:rPr>
        <w:t>.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 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Recebido em: ___/___/_____</w:t>
      </w:r>
    </w:p>
    <w:p w:rsidR="00095D6B" w:rsidRDefault="00AE6BA9">
      <w:pPr>
        <w:spacing w:before="120"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095D6B" w:rsidRDefault="00AE6BA9">
      <w:pPr>
        <w:spacing w:before="12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Nome: ________________________________</w:t>
      </w:r>
      <w:r>
        <w:rPr>
          <w:rFonts w:ascii="Arial" w:eastAsia="Arial" w:hAnsi="Arial" w:cs="Arial"/>
        </w:rPr>
        <w:tab/>
        <w:t>Assinatura: ____________________________</w:t>
      </w: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>
      <w:pPr>
        <w:spacing w:after="0" w:line="240" w:lineRule="auto"/>
        <w:jc w:val="center"/>
        <w:rPr>
          <w:rFonts w:ascii="Arial" w:eastAsia="Arial" w:hAnsi="Arial" w:cs="Arial"/>
        </w:rPr>
      </w:pPr>
    </w:p>
    <w:p w:rsidR="00095D6B" w:rsidRDefault="00095D6B" w:rsidP="00CE774E">
      <w:pPr>
        <w:spacing w:after="0" w:line="240" w:lineRule="auto"/>
        <w:rPr>
          <w:rFonts w:ascii="Arial" w:eastAsia="Arial" w:hAnsi="Arial" w:cs="Arial"/>
        </w:rPr>
      </w:pPr>
      <w:bookmarkStart w:id="0" w:name="_GoBack"/>
      <w:bookmarkEnd w:id="0"/>
    </w:p>
    <w:sectPr w:rsidR="00095D6B">
      <w:headerReference w:type="default" r:id="rId8"/>
      <w:pgSz w:w="11906" w:h="16838"/>
      <w:pgMar w:top="1133" w:right="1133" w:bottom="1133" w:left="1133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542" w:rsidRDefault="00272542">
      <w:pPr>
        <w:spacing w:after="0" w:line="240" w:lineRule="auto"/>
      </w:pPr>
      <w:r>
        <w:separator/>
      </w:r>
    </w:p>
  </w:endnote>
  <w:endnote w:type="continuationSeparator" w:id="0">
    <w:p w:rsidR="00272542" w:rsidRDefault="0027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04EBA144-FF04-4894-8F35-BB216FA4FBB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72364E70-FF72-426E-AFB4-DAD44AF1DCA9}"/>
    <w:embedBold r:id="rId3" w:fontKey="{B78FBEBF-4C5B-4656-8B1D-C115DA446AE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B0C812F-4FFD-4B11-9FC9-24C96B6C2CD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74A727C-C11E-4233-94F7-C036B65144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EE23322-F4C0-4603-BD80-B054BBDA1C9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542" w:rsidRDefault="00272542">
      <w:pPr>
        <w:spacing w:after="0" w:line="240" w:lineRule="auto"/>
      </w:pPr>
      <w:r>
        <w:separator/>
      </w:r>
    </w:p>
  </w:footnote>
  <w:footnote w:type="continuationSeparator" w:id="0">
    <w:p w:rsidR="00272542" w:rsidRDefault="0027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6B" w:rsidRDefault="00AE6B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2592000</wp:posOffset>
          </wp:positionH>
          <wp:positionV relativeFrom="paragraph">
            <wp:posOffset>-73653</wp:posOffset>
          </wp:positionV>
          <wp:extent cx="633730" cy="682625"/>
          <wp:effectExtent l="0" t="0" r="0" b="0"/>
          <wp:wrapSquare wrapText="bothSides" distT="0" distB="0" distL="114300" distR="11430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3730" cy="682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95D6B" w:rsidRDefault="00095D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095D6B" w:rsidRDefault="00095D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095D6B" w:rsidRDefault="00095D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095D6B" w:rsidRDefault="00AE6BA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095D6B" w:rsidRDefault="00AE6BA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Secretaria de Educação Profissional e Tecnológica</w:t>
    </w:r>
  </w:p>
  <w:p w:rsidR="00095D6B" w:rsidRDefault="00AE6BA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Rio Grande do Sul</w:t>
    </w:r>
  </w:p>
  <w:p w:rsidR="00095D6B" w:rsidRDefault="00AE6BA9">
    <w:pPr>
      <w:pBdr>
        <w:top w:val="nil"/>
        <w:left w:val="nil"/>
        <w:bottom w:val="nil"/>
        <w:right w:val="nil"/>
        <w:between w:val="nil"/>
      </w:pBdr>
      <w:tabs>
        <w:tab w:val="center" w:pos="0"/>
        <w:tab w:val="right" w:pos="9639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>
      <w:rPr>
        <w:rFonts w:ascii="Arial" w:eastAsia="Arial" w:hAnsi="Arial" w:cs="Arial"/>
        <w:sz w:val="16"/>
        <w:szCs w:val="16"/>
      </w:rPr>
      <w:t xml:space="preserve"> Erechim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002E8"/>
    <w:multiLevelType w:val="multilevel"/>
    <w:tmpl w:val="3C1A092C"/>
    <w:lvl w:ilvl="0">
      <w:start w:val="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720561C"/>
    <w:multiLevelType w:val="multilevel"/>
    <w:tmpl w:val="78DAB05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9580630"/>
    <w:multiLevelType w:val="multilevel"/>
    <w:tmpl w:val="0658D4E6"/>
    <w:lvl w:ilvl="0">
      <w:start w:val="1"/>
      <w:numFmt w:val="decimal"/>
      <w:lvlText w:val="%1."/>
      <w:lvlJc w:val="left"/>
      <w:pPr>
        <w:ind w:left="1065" w:hanging="705"/>
      </w:pPr>
      <w:rPr>
        <w:b/>
        <w:bCs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7A9347D"/>
    <w:multiLevelType w:val="multilevel"/>
    <w:tmpl w:val="D2FE03C6"/>
    <w:lvl w:ilvl="0">
      <w:start w:val="6"/>
      <w:numFmt w:val="decimal"/>
      <w:lvlText w:val="%1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color w:val="000000"/>
        <w:vertAlign w:val="baseline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color w:val="000000"/>
        <w:vertAlign w:val="baseline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color w:val="000000"/>
        <w:vertAlign w:val="baseline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color w:val="000000"/>
        <w:vertAlign w:val="baseline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color w:val="000000"/>
        <w:vertAlign w:val="baseline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color w:val="000000"/>
        <w:vertAlign w:val="baseline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color w:val="000000"/>
        <w:vertAlign w:val="baseline"/>
      </w:rPr>
    </w:lvl>
  </w:abstractNum>
  <w:abstractNum w:abstractNumId="4" w15:restartNumberingAfterBreak="0">
    <w:nsid w:val="5F4B1A89"/>
    <w:multiLevelType w:val="multilevel"/>
    <w:tmpl w:val="6546951A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6B"/>
    <w:rsid w:val="00095D6B"/>
    <w:rsid w:val="00272542"/>
    <w:rsid w:val="00AE6BA9"/>
    <w:rsid w:val="00CE774E"/>
    <w:rsid w:val="00F3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C0A5"/>
  <w15:docId w15:val="{3A6DBB6D-B4AF-4BD9-B26F-78997AD4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1E671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E6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6715"/>
    <w:rPr>
      <w:rFonts w:ascii="Calibri" w:eastAsia="Calibri" w:hAnsi="Calibri" w:cs="Calibri"/>
      <w:color w:val="00000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E67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6715"/>
    <w:rPr>
      <w:rFonts w:ascii="Calibri" w:eastAsia="Calibri" w:hAnsi="Calibri" w:cs="Calibri"/>
      <w:color w:val="00000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6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6715"/>
    <w:rPr>
      <w:rFonts w:ascii="Tahoma" w:eastAsia="Calibri" w:hAnsi="Tahoma" w:cs="Tahoma"/>
      <w:color w:val="000000"/>
      <w:sz w:val="16"/>
      <w:szCs w:val="16"/>
      <w:lang w:eastAsia="zh-CN"/>
    </w:rPr>
  </w:style>
  <w:style w:type="character" w:customStyle="1" w:styleId="Ttulo1Char">
    <w:name w:val="Título 1 Char"/>
    <w:basedOn w:val="Fontepargpadro"/>
    <w:uiPriority w:val="9"/>
    <w:rsid w:val="00F76067"/>
    <w:rPr>
      <w:rFonts w:ascii="Times New Roman" w:eastAsia="Times New Roman" w:hAnsi="Times New Roman" w:cs="Times New Roman"/>
      <w:b/>
      <w:color w:val="000000"/>
      <w:sz w:val="48"/>
      <w:lang w:eastAsia="zh-CN"/>
    </w:rPr>
  </w:style>
  <w:style w:type="character" w:customStyle="1" w:styleId="Ttulo2Char">
    <w:name w:val="Título 2 Char"/>
    <w:basedOn w:val="Fontepargpadro"/>
    <w:uiPriority w:val="9"/>
    <w:semiHidden/>
    <w:rsid w:val="00F76067"/>
    <w:rPr>
      <w:rFonts w:ascii="Times New Roman" w:eastAsia="Times New Roman" w:hAnsi="Times New Roman" w:cs="Times New Roman"/>
      <w:b/>
      <w:color w:val="000000"/>
      <w:sz w:val="36"/>
      <w:lang w:eastAsia="zh-CN"/>
    </w:rPr>
  </w:style>
  <w:style w:type="character" w:customStyle="1" w:styleId="Ttulo3Char">
    <w:name w:val="Título 3 Char"/>
    <w:basedOn w:val="Fontepargpadro"/>
    <w:uiPriority w:val="9"/>
    <w:semiHidden/>
    <w:rsid w:val="00F76067"/>
    <w:rPr>
      <w:rFonts w:ascii="Times New Roman" w:eastAsia="Times New Roman" w:hAnsi="Times New Roman" w:cs="Times New Roman"/>
      <w:b/>
      <w:color w:val="000000"/>
      <w:sz w:val="28"/>
      <w:lang w:eastAsia="zh-CN"/>
    </w:rPr>
  </w:style>
  <w:style w:type="character" w:customStyle="1" w:styleId="Ttulo4Char">
    <w:name w:val="Título 4 Char"/>
    <w:basedOn w:val="Fontepargpadro"/>
    <w:uiPriority w:val="9"/>
    <w:semiHidden/>
    <w:rsid w:val="00F76067"/>
    <w:rPr>
      <w:rFonts w:ascii="Times New Roman" w:eastAsia="Times New Roman" w:hAnsi="Times New Roman" w:cs="Times New Roman"/>
      <w:b/>
      <w:color w:val="000000"/>
      <w:sz w:val="24"/>
      <w:lang w:eastAsia="zh-CN"/>
    </w:rPr>
  </w:style>
  <w:style w:type="character" w:customStyle="1" w:styleId="Ttulo5Char">
    <w:name w:val="Título 5 Char"/>
    <w:basedOn w:val="Fontepargpadro"/>
    <w:uiPriority w:val="9"/>
    <w:semiHidden/>
    <w:rsid w:val="00F76067"/>
    <w:rPr>
      <w:rFonts w:ascii="Times New Roman" w:eastAsia="Times New Roman" w:hAnsi="Times New Roman" w:cs="Times New Roman"/>
      <w:b/>
      <w:color w:val="000000"/>
      <w:lang w:eastAsia="zh-CN"/>
    </w:rPr>
  </w:style>
  <w:style w:type="character" w:customStyle="1" w:styleId="Ttulo6Char">
    <w:name w:val="Título 6 Char"/>
    <w:basedOn w:val="Fontepargpadro"/>
    <w:uiPriority w:val="9"/>
    <w:semiHidden/>
    <w:rsid w:val="00F76067"/>
    <w:rPr>
      <w:rFonts w:ascii="Times New Roman" w:eastAsia="Times New Roman" w:hAnsi="Times New Roman" w:cs="Times New Roman"/>
      <w:b/>
      <w:color w:val="000000"/>
      <w:sz w:val="20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7B3BE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B3BE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B3BEC"/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B3B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B3BEC"/>
    <w:rPr>
      <w:rFonts w:ascii="Calibri" w:eastAsia="Calibri" w:hAnsi="Calibri" w:cs="Calibri"/>
      <w:b/>
      <w:bCs/>
      <w:color w:val="000000"/>
      <w:sz w:val="20"/>
      <w:szCs w:val="20"/>
      <w:lang w:eastAsia="zh-CN"/>
    </w:rPr>
  </w:style>
  <w:style w:type="character" w:styleId="Hyperlink">
    <w:name w:val="Hyperlink"/>
    <w:basedOn w:val="Fontepargpadro"/>
    <w:uiPriority w:val="99"/>
    <w:unhideWhenUsed/>
    <w:rsid w:val="007B3BEC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B3BEC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4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5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6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7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8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b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c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d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2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3">
    <w:basedOn w:val="TableNormal5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SdHvU34mK/zcA6LmCkYejHK+rg==">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340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Juliana</cp:lastModifiedBy>
  <cp:revision>3</cp:revision>
  <dcterms:created xsi:type="dcterms:W3CDTF">2026-02-18T20:54:00Z</dcterms:created>
  <dcterms:modified xsi:type="dcterms:W3CDTF">2026-02-18T21:07:00Z</dcterms:modified>
</cp:coreProperties>
</file>