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rFonts w:ascii="Arial" w:cs="Arial" w:eastAsia="Arial" w:hAnsi="Arial"/>
        </w:rPr>
      </w:pPr>
      <w:bookmarkStart w:colFirst="0" w:colLast="0" w:name="_m4im0wfw66g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hd w:fill="ffffff" w:val="clear"/>
        <w:spacing w:after="0" w:before="0" w:line="360" w:lineRule="auto"/>
        <w:jc w:val="center"/>
        <w:rPr/>
      </w:pPr>
      <w:bookmarkStart w:colFirst="0" w:colLast="0" w:name="_9cmdjjaql6y6" w:id="1"/>
      <w:bookmarkEnd w:id="1"/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ATA DE SELEÇÃO DE BOLSISTA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Aos ............................................................ dias do mês de ................................................. de dois mil e vinte e seis, na sala virtual (endereço virtual), ou na sala( nº do prédio do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Erechim/IFRS) foi realizada a seleção para a vaga de Bolsista para o Projeto de Extensão …………………………………………………………………………………………………………...................................................................................................., com a presença dos candidatos abaixo relacionados: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620"/>
        <w:gridCol w:w="2280"/>
        <w:gridCol w:w="960"/>
        <w:gridCol w:w="1500"/>
        <w:tblGridChange w:id="0">
          <w:tblGrid>
            <w:gridCol w:w="4620"/>
            <w:gridCol w:w="2280"/>
            <w:gridCol w:w="960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Classificação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Erechim, xx de xxxxx de 2026.</w:t>
      </w:r>
    </w:p>
    <w:p w:rsidR="00000000" w:rsidDel="00000000" w:rsidP="00000000" w:rsidRDefault="00000000" w:rsidRPr="00000000" w14:paraId="00000031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360" w:lineRule="auto"/>
        <w:jc w:val="righ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296285" cy="92011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02960" y="3324960"/>
                          <a:ext cx="3286080" cy="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296285" cy="92011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6285" cy="9201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36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Assinatura  Coordenador(a) do Projeto</w:t>
      </w:r>
    </w:p>
    <w:sectPr>
      <w:headerReference r:id="rId7" w:type="default"/>
      <w:footerReference r:id="rId8" w:type="default"/>
      <w:pgSz w:h="16838" w:w="11906" w:orient="portrait"/>
      <w:pgMar w:bottom="1133" w:top="2834" w:left="1700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0" w:before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2686050</wp:posOffset>
          </wp:positionH>
          <wp:positionV relativeFrom="paragraph">
            <wp:posOffset>635</wp:posOffset>
          </wp:positionV>
          <wp:extent cx="504825" cy="54292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pacing w:after="0" w:before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after="0" w:before="6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39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A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B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Coordenação de Extensão</w:t>
    </w:r>
  </w:p>
  <w:p w:rsidR="00000000" w:rsidDel="00000000" w:rsidP="00000000" w:rsidRDefault="00000000" w:rsidRPr="00000000" w14:paraId="0000003C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Campus Erechim</w:t>
    </w:r>
  </w:p>
  <w:p w:rsidR="00000000" w:rsidDel="00000000" w:rsidP="00000000" w:rsidRDefault="00000000" w:rsidRPr="00000000" w14:paraId="0000003D">
    <w:pPr>
      <w:widowControl w:val="1"/>
      <w:spacing w:after="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  <w:t xml:space="preserve">Comissão Integrada de Ensino, Pesquisa e Extensão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after="0" w:before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0" w:line="36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