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EC0D" w14:textId="77777777" w:rsidR="003C2DA5" w:rsidRPr="0031272D" w:rsidRDefault="003C2DA5" w:rsidP="00BF2E88">
      <w:pPr>
        <w:rPr>
          <w:rFonts w:ascii="Calibri" w:hAnsi="Calibri" w:cs="Calibri"/>
        </w:rPr>
      </w:pPr>
    </w:p>
    <w:p w14:paraId="16A66307" w14:textId="77777777" w:rsidR="00125028" w:rsidRPr="0031272D" w:rsidRDefault="00125028" w:rsidP="00BF2E88">
      <w:pPr>
        <w:pStyle w:val="Ttulo1"/>
        <w:rPr>
          <w:rFonts w:ascii="Calibri" w:hAnsi="Calibri" w:cs="Calibri"/>
          <w:szCs w:val="24"/>
        </w:rPr>
      </w:pPr>
    </w:p>
    <w:p w14:paraId="0831AEC8" w14:textId="77777777" w:rsidR="003C2DA5" w:rsidRPr="0031272D" w:rsidRDefault="00F1474A" w:rsidP="00BF2E88">
      <w:pPr>
        <w:pStyle w:val="Ttulo1"/>
        <w:rPr>
          <w:rFonts w:ascii="Calibri" w:hAnsi="Calibri" w:cs="Calibri"/>
          <w:szCs w:val="24"/>
        </w:rPr>
      </w:pPr>
      <w:r w:rsidRPr="0031272D">
        <w:rPr>
          <w:rFonts w:ascii="Calibri" w:hAnsi="Calibri" w:cs="Calibri"/>
          <w:szCs w:val="24"/>
        </w:rPr>
        <w:t>FORMULÁRIO DE</w:t>
      </w:r>
      <w:r w:rsidR="003C2DA5" w:rsidRPr="0031272D">
        <w:rPr>
          <w:rFonts w:ascii="Calibri" w:hAnsi="Calibri" w:cs="Calibri"/>
          <w:szCs w:val="24"/>
        </w:rPr>
        <w:t xml:space="preserve"> ORÇAMENTO</w:t>
      </w:r>
    </w:p>
    <w:p w14:paraId="750AE636" w14:textId="77777777" w:rsidR="00F1474A" w:rsidRPr="0031272D" w:rsidRDefault="00F1474A" w:rsidP="00BF2E88">
      <w:pPr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ab/>
      </w:r>
    </w:p>
    <w:p w14:paraId="3E2EACFA" w14:textId="09A86035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Razão Social: ___________</w:t>
      </w:r>
      <w:r w:rsidR="003D7D82" w:rsidRPr="0031272D">
        <w:rPr>
          <w:rFonts w:ascii="Calibri" w:hAnsi="Calibri" w:cs="Calibri"/>
        </w:rPr>
        <w:t>________</w:t>
      </w:r>
      <w:r w:rsidRPr="0031272D">
        <w:rPr>
          <w:rFonts w:ascii="Calibri" w:hAnsi="Calibri" w:cs="Calibri"/>
        </w:rPr>
        <w:t>___________________________</w:t>
      </w:r>
      <w:r w:rsidR="00B17905" w:rsidRPr="0031272D">
        <w:rPr>
          <w:rFonts w:ascii="Calibri" w:hAnsi="Calibri" w:cs="Calibri"/>
        </w:rPr>
        <w:t>_______</w:t>
      </w:r>
      <w:r w:rsidRPr="0031272D">
        <w:rPr>
          <w:rFonts w:ascii="Calibri" w:hAnsi="Calibri" w:cs="Calibri"/>
        </w:rPr>
        <w:t>__________</w:t>
      </w:r>
    </w:p>
    <w:p w14:paraId="1B7F8568" w14:textId="196EC295" w:rsidR="00310CFB" w:rsidRPr="0031272D" w:rsidRDefault="00310CFB" w:rsidP="00BF2E88">
      <w:pPr>
        <w:autoSpaceDE w:val="0"/>
        <w:spacing w:line="360" w:lineRule="auto"/>
        <w:jc w:val="both"/>
        <w:rPr>
          <w:rFonts w:ascii="Calibri" w:hAnsi="Calibri" w:cs="Calibri"/>
          <w:b/>
        </w:rPr>
      </w:pPr>
      <w:r w:rsidRPr="0031272D">
        <w:rPr>
          <w:rFonts w:ascii="Calibri" w:hAnsi="Calibri" w:cs="Calibri"/>
          <w:b/>
        </w:rPr>
        <w:t xml:space="preserve">MEI – Empresário Individual: </w:t>
      </w:r>
      <w:proofErr w:type="gramStart"/>
      <w:r w:rsidRPr="0031272D">
        <w:rPr>
          <w:rFonts w:ascii="Calibri" w:hAnsi="Calibri" w:cs="Calibri"/>
          <w:b/>
        </w:rPr>
        <w:t xml:space="preserve">(  </w:t>
      </w:r>
      <w:proofErr w:type="gramEnd"/>
      <w:r w:rsidRPr="0031272D">
        <w:rPr>
          <w:rFonts w:ascii="Calibri" w:hAnsi="Calibri" w:cs="Calibri"/>
          <w:b/>
        </w:rPr>
        <w:t xml:space="preserve"> ) Sim  (   ) Não</w:t>
      </w:r>
    </w:p>
    <w:p w14:paraId="578787AC" w14:textId="492B8D85" w:rsidR="00310CFB" w:rsidRPr="0031272D" w:rsidRDefault="00310CFB" w:rsidP="00BF2E88">
      <w:pPr>
        <w:autoSpaceDE w:val="0"/>
        <w:spacing w:line="360" w:lineRule="auto"/>
        <w:jc w:val="both"/>
        <w:rPr>
          <w:rFonts w:ascii="Calibri" w:hAnsi="Calibri" w:cs="Calibri"/>
          <w:b/>
        </w:rPr>
      </w:pPr>
      <w:r w:rsidRPr="0031272D">
        <w:rPr>
          <w:rFonts w:ascii="Calibri" w:hAnsi="Calibri" w:cs="Calibri"/>
          <w:b/>
        </w:rPr>
        <w:t>Caso ser MEI, aplicar o artigo 173 da IN 2.110/2022.</w:t>
      </w:r>
    </w:p>
    <w:p w14:paraId="1FAEBEBA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Nome Fantasia: _______________________________</w:t>
      </w:r>
      <w:r w:rsidR="003D7D82" w:rsidRPr="0031272D">
        <w:rPr>
          <w:rFonts w:ascii="Calibri" w:hAnsi="Calibri" w:cs="Calibri"/>
        </w:rPr>
        <w:t>________</w:t>
      </w:r>
      <w:r w:rsidRPr="0031272D">
        <w:rPr>
          <w:rFonts w:ascii="Calibri" w:hAnsi="Calibri" w:cs="Calibri"/>
        </w:rPr>
        <w:t>_______</w:t>
      </w:r>
      <w:r w:rsidR="00B17905" w:rsidRPr="0031272D">
        <w:rPr>
          <w:rFonts w:ascii="Calibri" w:hAnsi="Calibri" w:cs="Calibri"/>
        </w:rPr>
        <w:t>_______</w:t>
      </w:r>
      <w:r w:rsidRPr="0031272D">
        <w:rPr>
          <w:rFonts w:ascii="Calibri" w:hAnsi="Calibri" w:cs="Calibri"/>
        </w:rPr>
        <w:t>_________</w:t>
      </w:r>
    </w:p>
    <w:p w14:paraId="0DD79920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CNPJ: __________________________________</w:t>
      </w:r>
      <w:r w:rsidR="003D7D82" w:rsidRPr="0031272D">
        <w:rPr>
          <w:rFonts w:ascii="Calibri" w:hAnsi="Calibri" w:cs="Calibri"/>
        </w:rPr>
        <w:t>________</w:t>
      </w:r>
      <w:r w:rsidRPr="0031272D">
        <w:rPr>
          <w:rFonts w:ascii="Calibri" w:hAnsi="Calibri" w:cs="Calibri"/>
        </w:rPr>
        <w:t>__________________</w:t>
      </w:r>
      <w:r w:rsidR="00B17905" w:rsidRPr="0031272D">
        <w:rPr>
          <w:rFonts w:ascii="Calibri" w:hAnsi="Calibri" w:cs="Calibri"/>
        </w:rPr>
        <w:t>_____</w:t>
      </w:r>
      <w:r w:rsidRPr="0031272D">
        <w:rPr>
          <w:rFonts w:ascii="Calibri" w:hAnsi="Calibri" w:cs="Calibri"/>
        </w:rPr>
        <w:t>____</w:t>
      </w:r>
    </w:p>
    <w:p w14:paraId="231A12E7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Endereço: ________________________</w:t>
      </w:r>
      <w:r w:rsidR="003D7D82" w:rsidRPr="0031272D">
        <w:rPr>
          <w:rFonts w:ascii="Calibri" w:hAnsi="Calibri" w:cs="Calibri"/>
        </w:rPr>
        <w:t>________</w:t>
      </w:r>
      <w:r w:rsidRPr="0031272D">
        <w:rPr>
          <w:rFonts w:ascii="Calibri" w:hAnsi="Calibri" w:cs="Calibri"/>
        </w:rPr>
        <w:t>__________________________</w:t>
      </w:r>
      <w:r w:rsidR="00B17905" w:rsidRPr="0031272D">
        <w:rPr>
          <w:rFonts w:ascii="Calibri" w:hAnsi="Calibri" w:cs="Calibri"/>
        </w:rPr>
        <w:t>______</w:t>
      </w:r>
      <w:r w:rsidRPr="0031272D">
        <w:rPr>
          <w:rFonts w:ascii="Calibri" w:hAnsi="Calibri" w:cs="Calibri"/>
        </w:rPr>
        <w:t>__</w:t>
      </w:r>
    </w:p>
    <w:p w14:paraId="3A53FD30" w14:textId="77777777" w:rsidR="008529D2" w:rsidRPr="0031272D" w:rsidRDefault="008529D2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Cidade: ______________________</w:t>
      </w:r>
      <w:r w:rsidR="003D7D82" w:rsidRPr="0031272D">
        <w:rPr>
          <w:rFonts w:ascii="Calibri" w:hAnsi="Calibri" w:cs="Calibri"/>
        </w:rPr>
        <w:t>_______</w:t>
      </w:r>
      <w:r w:rsidRPr="0031272D">
        <w:rPr>
          <w:rFonts w:ascii="Calibri" w:hAnsi="Calibri" w:cs="Calibri"/>
        </w:rPr>
        <w:t>________</w:t>
      </w:r>
      <w:r w:rsidR="00B17905" w:rsidRPr="0031272D">
        <w:rPr>
          <w:rFonts w:ascii="Calibri" w:hAnsi="Calibri" w:cs="Calibri"/>
        </w:rPr>
        <w:t>______</w:t>
      </w:r>
      <w:r w:rsidRPr="0031272D">
        <w:rPr>
          <w:rFonts w:ascii="Calibri" w:hAnsi="Calibri" w:cs="Calibri"/>
        </w:rPr>
        <w:t>______ CEP: ______________</w:t>
      </w:r>
    </w:p>
    <w:p w14:paraId="4324E90A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Telefone: ____</w:t>
      </w:r>
      <w:r w:rsidR="003D7D82" w:rsidRPr="0031272D">
        <w:rPr>
          <w:rFonts w:ascii="Calibri" w:hAnsi="Calibri" w:cs="Calibri"/>
        </w:rPr>
        <w:t>_________</w:t>
      </w:r>
      <w:r w:rsidRPr="0031272D">
        <w:rPr>
          <w:rFonts w:ascii="Calibri" w:hAnsi="Calibri" w:cs="Calibri"/>
        </w:rPr>
        <w:t>_________E-mail: _______</w:t>
      </w:r>
      <w:r w:rsidR="00B17905" w:rsidRPr="0031272D">
        <w:rPr>
          <w:rFonts w:ascii="Calibri" w:hAnsi="Calibri" w:cs="Calibri"/>
        </w:rPr>
        <w:t>______</w:t>
      </w:r>
      <w:r w:rsidRPr="0031272D">
        <w:rPr>
          <w:rFonts w:ascii="Calibri" w:hAnsi="Calibri" w:cs="Calibri"/>
        </w:rPr>
        <w:t>__________________________</w:t>
      </w:r>
    </w:p>
    <w:p w14:paraId="7A0CECDC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Responsável legal: ________________________________________</w:t>
      </w:r>
      <w:r w:rsidR="00F1474A" w:rsidRPr="0031272D">
        <w:rPr>
          <w:rFonts w:ascii="Calibri" w:hAnsi="Calibri" w:cs="Calibri"/>
        </w:rPr>
        <w:softHyphen/>
      </w:r>
      <w:r w:rsidR="00F1474A" w:rsidRPr="0031272D">
        <w:rPr>
          <w:rFonts w:ascii="Calibri" w:hAnsi="Calibri" w:cs="Calibri"/>
        </w:rPr>
        <w:softHyphen/>
      </w:r>
      <w:r w:rsidR="00F1474A" w:rsidRPr="0031272D">
        <w:rPr>
          <w:rFonts w:ascii="Calibri" w:hAnsi="Calibri" w:cs="Calibri"/>
        </w:rPr>
        <w:softHyphen/>
      </w:r>
      <w:r w:rsidR="00F1474A" w:rsidRPr="0031272D">
        <w:rPr>
          <w:rFonts w:ascii="Calibri" w:hAnsi="Calibri" w:cs="Calibri"/>
        </w:rPr>
        <w:softHyphen/>
        <w:t>_____</w:t>
      </w:r>
      <w:r w:rsidR="00B17905" w:rsidRPr="0031272D">
        <w:rPr>
          <w:rFonts w:ascii="Calibri" w:hAnsi="Calibri" w:cs="Calibri"/>
        </w:rPr>
        <w:t>______</w:t>
      </w:r>
      <w:r w:rsidR="00F1474A" w:rsidRPr="0031272D">
        <w:rPr>
          <w:rFonts w:ascii="Calibri" w:hAnsi="Calibri" w:cs="Calibri"/>
        </w:rPr>
        <w:t>____</w:t>
      </w:r>
      <w:r w:rsidRPr="0031272D">
        <w:rPr>
          <w:rFonts w:ascii="Calibri" w:hAnsi="Calibri" w:cs="Calibri"/>
        </w:rPr>
        <w:t>_____</w:t>
      </w:r>
    </w:p>
    <w:p w14:paraId="5CE7B805" w14:textId="77777777" w:rsidR="003C2DA5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 xml:space="preserve">Dados Bancários: </w:t>
      </w:r>
    </w:p>
    <w:p w14:paraId="41ECFC2F" w14:textId="6996CA31" w:rsidR="00F1474A" w:rsidRPr="0031272D" w:rsidRDefault="003C2DA5" w:rsidP="00BF2E88">
      <w:pPr>
        <w:autoSpaceDE w:val="0"/>
        <w:spacing w:line="360" w:lineRule="auto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Banco: ___________</w:t>
      </w:r>
      <w:r w:rsidR="00B17905" w:rsidRPr="0031272D">
        <w:rPr>
          <w:rFonts w:ascii="Calibri" w:hAnsi="Calibri" w:cs="Calibri"/>
        </w:rPr>
        <w:t>________</w:t>
      </w:r>
      <w:r w:rsidRPr="0031272D">
        <w:rPr>
          <w:rFonts w:ascii="Calibri" w:hAnsi="Calibri" w:cs="Calibri"/>
        </w:rPr>
        <w:t>___ Agência: ______________ Conta Corrente:__</w:t>
      </w:r>
      <w:r w:rsidR="00B17905" w:rsidRPr="0031272D">
        <w:rPr>
          <w:rFonts w:ascii="Calibri" w:hAnsi="Calibri" w:cs="Calibri"/>
        </w:rPr>
        <w:t>____</w:t>
      </w:r>
      <w:r w:rsidRPr="0031272D">
        <w:rPr>
          <w:rFonts w:ascii="Calibri" w:hAnsi="Calibri" w:cs="Calibri"/>
        </w:rPr>
        <w:t>______</w:t>
      </w:r>
    </w:p>
    <w:p w14:paraId="3EAD00BC" w14:textId="0DFBBE8C" w:rsidR="00FD1BDF" w:rsidRDefault="003C2DA5" w:rsidP="00BF2E88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31272D">
        <w:rPr>
          <w:rFonts w:ascii="Calibri" w:hAnsi="Calibri" w:cs="Calibri"/>
          <w:b/>
          <w:bCs/>
          <w:color w:val="000000"/>
        </w:rPr>
        <w:t xml:space="preserve">OBJETO- </w:t>
      </w:r>
      <w:r w:rsidR="006F54F0" w:rsidRPr="0031272D">
        <w:rPr>
          <w:rFonts w:ascii="Calibri" w:hAnsi="Calibri" w:cs="Calibri"/>
          <w:b/>
          <w:bCs/>
          <w:color w:val="000000"/>
        </w:rPr>
        <w:t>Contratação de empresa especializada em serviços de coleta, transporte</w:t>
      </w:r>
      <w:r w:rsidR="00893873">
        <w:rPr>
          <w:rFonts w:ascii="Calibri" w:hAnsi="Calibri" w:cs="Calibri"/>
          <w:b/>
          <w:bCs/>
          <w:color w:val="000000"/>
        </w:rPr>
        <w:t>, tratamento</w:t>
      </w:r>
      <w:r w:rsidR="006F54F0" w:rsidRPr="0031272D">
        <w:rPr>
          <w:rFonts w:ascii="Calibri" w:hAnsi="Calibri" w:cs="Calibri"/>
          <w:b/>
          <w:bCs/>
          <w:color w:val="000000"/>
        </w:rPr>
        <w:t xml:space="preserve"> e destinação final de resíduos gerados e armazenados nos laboratórios do IFRS-Campus Erechim.</w:t>
      </w:r>
    </w:p>
    <w:p w14:paraId="609B05B1" w14:textId="77777777" w:rsidR="0079031E" w:rsidRPr="0031272D" w:rsidRDefault="0079031E" w:rsidP="00BF2E88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5306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4696"/>
        <w:gridCol w:w="1969"/>
        <w:gridCol w:w="1134"/>
        <w:gridCol w:w="1832"/>
      </w:tblGrid>
      <w:tr w:rsidR="0079031E" w:rsidRPr="0031272D" w14:paraId="268919A2" w14:textId="77777777" w:rsidTr="0079031E">
        <w:trPr>
          <w:trHeight w:val="706"/>
        </w:trPr>
        <w:tc>
          <w:tcPr>
            <w:tcW w:w="143" w:type="pct"/>
            <w:shd w:val="clear" w:color="auto" w:fill="D7DFCD"/>
            <w:vAlign w:val="center"/>
          </w:tcPr>
          <w:p w14:paraId="22EF4C37" w14:textId="77777777" w:rsidR="0079031E" w:rsidRPr="0079031E" w:rsidRDefault="0079031E" w:rsidP="007903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031E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368" w:type="pct"/>
            <w:shd w:val="clear" w:color="auto" w:fill="D7DFCD"/>
            <w:vAlign w:val="center"/>
          </w:tcPr>
          <w:p w14:paraId="514BA522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031E">
              <w:rPr>
                <w:rFonts w:ascii="Calibri" w:hAnsi="Calibri" w:cs="Calibri"/>
                <w:b/>
                <w:bCs/>
                <w:sz w:val="20"/>
                <w:szCs w:val="20"/>
              </w:rPr>
              <w:t>Descrição do objeto com especificações*</w:t>
            </w:r>
          </w:p>
        </w:tc>
        <w:tc>
          <w:tcPr>
            <w:tcW w:w="993" w:type="pct"/>
            <w:shd w:val="clear" w:color="auto" w:fill="D7DFCD"/>
            <w:vAlign w:val="center"/>
          </w:tcPr>
          <w:p w14:paraId="5E0AEA4F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79031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Qtdade</w:t>
            </w:r>
            <w:proofErr w:type="spellEnd"/>
          </w:p>
        </w:tc>
        <w:tc>
          <w:tcPr>
            <w:tcW w:w="572" w:type="pct"/>
            <w:shd w:val="clear" w:color="auto" w:fill="D7DFCD"/>
            <w:vAlign w:val="center"/>
          </w:tcPr>
          <w:p w14:paraId="63CBB42F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79031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Un</w:t>
            </w:r>
          </w:p>
        </w:tc>
        <w:tc>
          <w:tcPr>
            <w:tcW w:w="925" w:type="pct"/>
            <w:shd w:val="clear" w:color="auto" w:fill="D7DFCD"/>
            <w:vAlign w:val="center"/>
          </w:tcPr>
          <w:p w14:paraId="18CC66F6" w14:textId="1FD21929" w:rsidR="0079031E" w:rsidRPr="0079031E" w:rsidRDefault="0079031E" w:rsidP="00BF2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79031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 xml:space="preserve">Valor </w:t>
            </w:r>
          </w:p>
          <w:p w14:paraId="7496B6D1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79031E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R$</w:t>
            </w:r>
          </w:p>
        </w:tc>
      </w:tr>
      <w:tr w:rsidR="0079031E" w:rsidRPr="0031272D" w14:paraId="06C4CD5E" w14:textId="77777777" w:rsidTr="0079031E">
        <w:trPr>
          <w:trHeight w:val="340"/>
        </w:trPr>
        <w:tc>
          <w:tcPr>
            <w:tcW w:w="143" w:type="pct"/>
            <w:vAlign w:val="center"/>
          </w:tcPr>
          <w:p w14:paraId="55966DB3" w14:textId="77777777" w:rsidR="0079031E" w:rsidRDefault="0079031E" w:rsidP="00BF2E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C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  <w:p w14:paraId="74A91671" w14:textId="71858C6A" w:rsidR="006060C4" w:rsidRPr="006060C4" w:rsidRDefault="006060C4" w:rsidP="00BF2E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8" w:type="pct"/>
          </w:tcPr>
          <w:p w14:paraId="6E9EDBE8" w14:textId="5D014F5D" w:rsidR="0079031E" w:rsidRPr="0079031E" w:rsidRDefault="0079031E" w:rsidP="00BF2E8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t xml:space="preserve">Serviço de 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coleta, transporte, tratamento e destinação final de resíduos líquidos e sólidos gerados e armazenados nos laboratórios da Área de Alimentos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 Moda/Vestuário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2. </w:t>
            </w:r>
            <w:r w:rsidRPr="007903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Coleta a ser realizada em dezembro de 2025. </w:t>
            </w:r>
          </w:p>
          <w:p w14:paraId="33CA228C" w14:textId="2B5087B0" w:rsidR="0079031E" w:rsidRPr="0079031E" w:rsidRDefault="0079031E" w:rsidP="00BF2E8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da coleta: </w:t>
            </w:r>
            <w:r w:rsidRPr="0079031E">
              <w:rPr>
                <w:rFonts w:ascii="Calibri" w:hAnsi="Calibri" w:cs="Calibri"/>
                <w:sz w:val="20"/>
                <w:szCs w:val="20"/>
              </w:rPr>
              <w:t>Rua Domingos Zanella, 104 | Bairro Três Vendas | CEP: 99713-028 | Erechim/RS.</w:t>
            </w:r>
          </w:p>
          <w:p w14:paraId="3B5A017F" w14:textId="77777777" w:rsidR="0079031E" w:rsidRPr="0079031E" w:rsidRDefault="0079031E" w:rsidP="00BF2E88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</w:p>
          <w:p w14:paraId="114B878A" w14:textId="41DCBD02" w:rsidR="0079031E" w:rsidRPr="0079031E" w:rsidRDefault="0079031E" w:rsidP="00BF2E8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Resíduos líquidos/sólidos: </w:t>
            </w:r>
            <w:r w:rsidRPr="00606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 litros de</w:t>
            </w:r>
            <w:r w:rsidRPr="006060C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resíduos químicos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alocados em bombonas plásticas e frascos de vidro, que variam de 50ml, 100ml, 500 ml, 1 litro e 5 litros, conforme a afinidade química. Compondo as unidades de descarte temos: Resíduos de antibióticos, mercúrio, metanol amoniacal, corante de Gram, Nitrato de potássio + HCL, nitrato de prata + Cromato de potássio, óleo vegetal + óleo mineral + ac. acético + clorofórmio, sulfito de sódio, tiossulfato + dicromato de sódio, hidróxido de bário + cloreto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amonio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hcl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resorcina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éter de petróleo + acetato de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etila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metanol, 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ac. sulfúrico + sulfato de cobre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nitroanilina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cloroformio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cafeína, ac. fosfórico, ac. sulfúrico,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dppa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ác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fólico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folim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dicromato de potássio, ac. acético + tiossulfato + clorofórmio, ferrocianeto, verde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malaquita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DNS + ácido 3,5-dinitrosalicílico, clorofórmio. / </w:t>
            </w:r>
            <w:r w:rsidRPr="006060C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100g de planta aquática contaminada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 metais (</w:t>
            </w:r>
            <w:proofErr w:type="spellStart"/>
            <w:proofErr w:type="gram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Cr,Cd</w:t>
            </w:r>
            <w:proofErr w:type="spellEnd"/>
            <w:proofErr w:type="gram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Pb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).</w:t>
            </w:r>
          </w:p>
          <w:p w14:paraId="5F46EB8A" w14:textId="631E024F" w:rsidR="0079031E" w:rsidRPr="0079031E" w:rsidRDefault="0079031E" w:rsidP="00BF2E88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15CEEEE8" w14:textId="1F856122" w:rsidR="0079031E" w:rsidRPr="0079031E" w:rsidRDefault="0079031E" w:rsidP="00BF2E88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Resíduos sólidos: </w:t>
            </w:r>
            <w:r w:rsidRPr="00606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 quilos de resíduos têxteis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de cores variadas armazenados em sacos plásticos transparentes, e separados por critérios de composição (100% algodão cru, 100% algodão tingido, 100% poliéster e tecidos com composição mista).</w:t>
            </w:r>
          </w:p>
        </w:tc>
        <w:tc>
          <w:tcPr>
            <w:tcW w:w="993" w:type="pct"/>
            <w:vAlign w:val="center"/>
          </w:tcPr>
          <w:p w14:paraId="3EAFE584" w14:textId="54908340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572" w:type="pct"/>
            <w:vAlign w:val="center"/>
          </w:tcPr>
          <w:p w14:paraId="7D04CB5F" w14:textId="5B0B1E26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t>coleta</w:t>
            </w:r>
          </w:p>
        </w:tc>
        <w:tc>
          <w:tcPr>
            <w:tcW w:w="925" w:type="pct"/>
          </w:tcPr>
          <w:p w14:paraId="3BFAF439" w14:textId="6A929E18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031E" w:rsidRPr="0031272D" w14:paraId="71C207B4" w14:textId="77777777" w:rsidTr="0079031E">
        <w:trPr>
          <w:trHeight w:val="340"/>
        </w:trPr>
        <w:tc>
          <w:tcPr>
            <w:tcW w:w="143" w:type="pct"/>
            <w:vAlign w:val="center"/>
          </w:tcPr>
          <w:p w14:paraId="61BAB31C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B6A3639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70733CA" w14:textId="52763208" w:rsidR="0079031E" w:rsidRPr="006060C4" w:rsidRDefault="0079031E" w:rsidP="00BF2E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C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368" w:type="pct"/>
          </w:tcPr>
          <w:p w14:paraId="7137ADE4" w14:textId="77777777" w:rsidR="0079031E" w:rsidRPr="0079031E" w:rsidRDefault="0079031E" w:rsidP="00BF2E88">
            <w:pPr>
              <w:pStyle w:val="western"/>
              <w:spacing w:before="0" w:beforeAutospacing="0" w:after="0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3A3B1F" w14:textId="28059729" w:rsidR="0079031E" w:rsidRPr="0079031E" w:rsidRDefault="0079031E" w:rsidP="00BF2E8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t xml:space="preserve">Serviço de 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coleta, transporte, tratamento e destinação final de resíduos líquidos e sólidos gerados e armazenados nos laboratórios da Área de Alimentos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 Moda/Vestuário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 xml:space="preserve">2. </w:t>
            </w:r>
            <w:r w:rsidRPr="007903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Coleta a ser realizada em dezembro de 2026.</w:t>
            </w:r>
          </w:p>
          <w:p w14:paraId="24E51C42" w14:textId="77777777" w:rsidR="0079031E" w:rsidRPr="0079031E" w:rsidRDefault="0079031E" w:rsidP="000A70F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da coleta: </w:t>
            </w:r>
            <w:r w:rsidRPr="0079031E">
              <w:rPr>
                <w:rFonts w:ascii="Calibri" w:hAnsi="Calibri" w:cs="Calibri"/>
                <w:sz w:val="20"/>
                <w:szCs w:val="20"/>
              </w:rPr>
              <w:t>Rua Domingos Zanella, 104 | Bairro Três Vendas | CEP: 99713-028 | Erechim/RS.</w:t>
            </w:r>
          </w:p>
          <w:p w14:paraId="36FAF4D9" w14:textId="77777777" w:rsidR="0079031E" w:rsidRPr="0079031E" w:rsidRDefault="0079031E" w:rsidP="00BF2E88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</w:pPr>
          </w:p>
          <w:p w14:paraId="40AA6BAA" w14:textId="7A7E5196" w:rsidR="0079031E" w:rsidRPr="0079031E" w:rsidRDefault="0079031E" w:rsidP="00BF2E88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Resíduos líquidos/sólidos: </w:t>
            </w:r>
            <w:r w:rsidRPr="00606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60 litros de </w:t>
            </w:r>
            <w:r w:rsidRPr="006060C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resíduos químicos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alocados em bombonas plásticas e frascos de vidro, que variam de 50ml, 100</w:t>
            </w:r>
            <w:proofErr w:type="gram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ml,  500</w:t>
            </w:r>
            <w:proofErr w:type="gram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ml, 1 litro e 5 litros, conforme a afinidade química. Compondo as unidades de descarte poderemos ter: Resíduos de antibióticos, mercúrio, metanol amoniacal, corante de Gram, Nitrato de potássio + HCL, nitrato de prata + Cromato de potássio, óleo vegetal + óleo mineral + ac. acético + clorofórmio, sulfito de sódio, tiossulfato + dicromato de sódio, hidróxido de bário + cloreto de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amonio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hcl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resorcina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éter de petróleo + acetato de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etila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metanol, ac. sulfúrico + sulfato de cobre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nitroanilina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cloroformio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cafeína, ac. fosfórico, ac. sulfúrico,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dppa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ác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fólico +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folim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dicromato de potássio, ac. acético + tiossulfato + clorofórmio, ferrocianeto, verde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malaquita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DNS + ácido 3,5-dinitrosalicílico, clorofórmio, e outros com similar periculosidade ambiental e necessidade de descarte. / Poderá ter descarte de </w:t>
            </w:r>
            <w:r w:rsidRPr="006060C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até 5 quilos de resíduos sólidos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Cr,Cd</w:t>
            </w:r>
            <w:proofErr w:type="spellEnd"/>
            <w:proofErr w:type="gram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Pb</w:t>
            </w:r>
            <w:proofErr w:type="spellEnd"/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, Hg e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outros com similar periculosidade ambiental e necessidade de descart</w:t>
            </w:r>
            <w:r w:rsidRPr="0079031E">
              <w:rPr>
                <w:rFonts w:ascii="Calibri" w:hAnsi="Calibri" w:cs="Calibri"/>
                <w:color w:val="000000"/>
                <w:sz w:val="20"/>
                <w:szCs w:val="20"/>
              </w:rPr>
              <w:t>e).</w:t>
            </w:r>
          </w:p>
          <w:p w14:paraId="64F142DB" w14:textId="77777777" w:rsidR="0079031E" w:rsidRPr="0079031E" w:rsidRDefault="0079031E" w:rsidP="00BF2E88">
            <w:pPr>
              <w:jc w:val="both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  <w:p w14:paraId="7577ED8A" w14:textId="7943F014" w:rsidR="0079031E" w:rsidRPr="0079031E" w:rsidRDefault="0079031E" w:rsidP="00BF2E88">
            <w:pPr>
              <w:pStyle w:val="western"/>
              <w:spacing w:before="0" w:beforeAutospacing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Resíduos sólidos: </w:t>
            </w:r>
            <w:r w:rsidRPr="006060C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 quilos de resíduos têxteis</w:t>
            </w:r>
            <w:r w:rsidRPr="0079031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de cores variadas armazenados em sacos plásticos transparentes, e separados por critérios de composição (100% algodão cru, 100% algodão tingido, 100% poliéster e tecidos com composição mista).</w:t>
            </w:r>
          </w:p>
          <w:p w14:paraId="7A5A9F66" w14:textId="5F345399" w:rsidR="0079031E" w:rsidRPr="0079031E" w:rsidRDefault="0079031E" w:rsidP="00BF2E88">
            <w:pPr>
              <w:pStyle w:val="western"/>
              <w:spacing w:before="0" w:beforeAutospacing="0" w:after="0"/>
              <w:ind w:firstLine="70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01A21627" w14:textId="054B4542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72" w:type="pct"/>
            <w:vAlign w:val="center"/>
          </w:tcPr>
          <w:p w14:paraId="423880A7" w14:textId="18E61632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031E">
              <w:rPr>
                <w:rFonts w:ascii="Calibri" w:hAnsi="Calibri" w:cs="Calibri"/>
                <w:sz w:val="20"/>
                <w:szCs w:val="20"/>
              </w:rPr>
              <w:t>coleta</w:t>
            </w:r>
          </w:p>
        </w:tc>
        <w:tc>
          <w:tcPr>
            <w:tcW w:w="925" w:type="pct"/>
          </w:tcPr>
          <w:p w14:paraId="0CAC6023" w14:textId="77777777" w:rsidR="0079031E" w:rsidRPr="0079031E" w:rsidRDefault="0079031E" w:rsidP="00BF2E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B6208C" w14:textId="5BD83E11" w:rsidR="00091888" w:rsidRPr="008F112F" w:rsidRDefault="00091888" w:rsidP="0031272D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</w:rPr>
      </w:pPr>
      <w:r w:rsidRPr="008F112F">
        <w:rPr>
          <w:rFonts w:ascii="Calibri" w:eastAsia="Calibri" w:hAnsi="Calibri" w:cs="Calibri"/>
          <w:b/>
          <w:bCs/>
        </w:rPr>
        <w:t xml:space="preserve">Para fins de Qualificação Técnica será </w:t>
      </w:r>
      <w:r w:rsidR="00A54503" w:rsidRPr="008F112F">
        <w:rPr>
          <w:rFonts w:ascii="Calibri" w:eastAsia="Calibri" w:hAnsi="Calibri" w:cs="Calibri"/>
          <w:b/>
          <w:bCs/>
        </w:rPr>
        <w:t>solicitado</w:t>
      </w:r>
      <w:r w:rsidR="00FF60FE" w:rsidRPr="008F112F">
        <w:rPr>
          <w:rFonts w:ascii="Calibri" w:eastAsia="Calibri" w:hAnsi="Calibri" w:cs="Calibri"/>
          <w:b/>
          <w:bCs/>
        </w:rPr>
        <w:t xml:space="preserve"> da contratada na fase de habilitação</w:t>
      </w:r>
      <w:r w:rsidR="00B31CD3" w:rsidRPr="008F112F">
        <w:rPr>
          <w:rFonts w:ascii="Calibri" w:eastAsia="Calibri" w:hAnsi="Calibri" w:cs="Calibri"/>
          <w:b/>
          <w:bCs/>
        </w:rPr>
        <w:t xml:space="preserve"> os cadastros, inscrições, registros, certificações e licenciamento</w:t>
      </w:r>
      <w:r w:rsidR="0031272D" w:rsidRPr="008F112F">
        <w:rPr>
          <w:rFonts w:ascii="Calibri" w:eastAsia="Calibri" w:hAnsi="Calibri" w:cs="Calibri"/>
          <w:b/>
          <w:bCs/>
        </w:rPr>
        <w:t>s</w:t>
      </w:r>
      <w:r w:rsidR="00A54503" w:rsidRPr="008F112F">
        <w:rPr>
          <w:rFonts w:ascii="Calibri" w:eastAsia="Calibri" w:hAnsi="Calibri" w:cs="Calibri"/>
          <w:b/>
          <w:bCs/>
        </w:rPr>
        <w:t xml:space="preserve"> exigidos pelos órgãos reguladores para fins de </w:t>
      </w:r>
      <w:r w:rsidR="0031272D" w:rsidRPr="008F112F">
        <w:rPr>
          <w:rFonts w:ascii="Calibri" w:eastAsia="Calibri" w:hAnsi="Calibri" w:cs="Calibri"/>
          <w:b/>
          <w:bCs/>
        </w:rPr>
        <w:t>coleta, transporte, tratamento e destinação dos resíduos</w:t>
      </w:r>
      <w:r w:rsidR="00A54503" w:rsidRPr="008F112F">
        <w:rPr>
          <w:rFonts w:ascii="Calibri" w:eastAsia="Calibri" w:hAnsi="Calibri" w:cs="Calibri"/>
          <w:b/>
          <w:bCs/>
        </w:rPr>
        <w:t>.</w:t>
      </w:r>
    </w:p>
    <w:p w14:paraId="386EF987" w14:textId="14677EA5" w:rsidR="00091888" w:rsidRPr="0031272D" w:rsidRDefault="00091888" w:rsidP="0031272D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6172482C" w14:textId="77777777" w:rsidR="00091888" w:rsidRPr="0031272D" w:rsidRDefault="00091888" w:rsidP="0031272D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5D46A77E" w14:textId="03485E1C" w:rsidR="00F1474A" w:rsidRPr="0031272D" w:rsidRDefault="00F1474A" w:rsidP="0031272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31272D">
        <w:rPr>
          <w:rFonts w:ascii="Calibri" w:hAnsi="Calibri" w:cs="Calibri"/>
          <w:bCs/>
          <w:color w:val="000000"/>
        </w:rPr>
        <w:lastRenderedPageBreak/>
        <w:t xml:space="preserve">Nos preços indicados estão inclusos, além dos materiais, todos os custos, benefícios, encargos, tributos e demais contribuições pertinentes. </w:t>
      </w:r>
    </w:p>
    <w:p w14:paraId="7A946F4D" w14:textId="13C6E4C5" w:rsidR="00F1474A" w:rsidRPr="0031272D" w:rsidRDefault="00F1474A" w:rsidP="0031272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31272D">
        <w:rPr>
          <w:rFonts w:ascii="Calibri" w:hAnsi="Calibri" w:cs="Calibri"/>
          <w:bCs/>
          <w:color w:val="000000"/>
        </w:rPr>
        <w:t>Declaramos cumprir todas as normas legais e regulamentares relativas à documentação, obtendo todas as autorizações que se fizerem necessárias junto aos órgãos públicos competentes.</w:t>
      </w:r>
    </w:p>
    <w:p w14:paraId="2B7ED7B5" w14:textId="377A5324" w:rsidR="00F1474A" w:rsidRPr="0031272D" w:rsidRDefault="00F1474A" w:rsidP="0031272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31272D">
        <w:rPr>
          <w:rFonts w:ascii="Calibri" w:hAnsi="Calibri" w:cs="Calibri"/>
          <w:bCs/>
          <w:color w:val="000000"/>
        </w:rPr>
        <w:t>Esta proposta é válida por 180 (cento e oitenta) dias, a contar desta data.</w:t>
      </w:r>
    </w:p>
    <w:p w14:paraId="193EFBEE" w14:textId="72B28A64" w:rsidR="00E1351E" w:rsidRPr="0031272D" w:rsidRDefault="005A55B5" w:rsidP="0031272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31272D">
        <w:rPr>
          <w:rFonts w:ascii="Calibri" w:hAnsi="Calibri" w:cs="Calibri"/>
          <w:bCs/>
          <w:color w:val="000000"/>
        </w:rPr>
        <w:t>Declaramos o a</w:t>
      </w:r>
      <w:r w:rsidR="0088526B" w:rsidRPr="0031272D">
        <w:rPr>
          <w:rFonts w:ascii="Calibri" w:hAnsi="Calibri" w:cs="Calibri"/>
          <w:bCs/>
          <w:color w:val="000000"/>
        </w:rPr>
        <w:t>ceite de</w:t>
      </w:r>
      <w:r w:rsidR="00CB185F" w:rsidRPr="0031272D">
        <w:rPr>
          <w:rFonts w:ascii="Calibri" w:hAnsi="Calibri" w:cs="Calibri"/>
          <w:bCs/>
          <w:color w:val="000000"/>
        </w:rPr>
        <w:t xml:space="preserve"> </w:t>
      </w:r>
      <w:r w:rsidR="00B72430" w:rsidRPr="0031272D">
        <w:rPr>
          <w:rFonts w:ascii="Calibri" w:hAnsi="Calibri" w:cs="Calibri"/>
          <w:bCs/>
          <w:color w:val="000000"/>
        </w:rPr>
        <w:t>publiciza</w:t>
      </w:r>
      <w:r w:rsidR="0088526B" w:rsidRPr="0031272D">
        <w:rPr>
          <w:rFonts w:ascii="Calibri" w:hAnsi="Calibri" w:cs="Calibri"/>
          <w:bCs/>
          <w:color w:val="000000"/>
        </w:rPr>
        <w:t>ção</w:t>
      </w:r>
      <w:r w:rsidR="00B72430" w:rsidRPr="0031272D">
        <w:rPr>
          <w:rFonts w:ascii="Calibri" w:hAnsi="Calibri" w:cs="Calibri"/>
          <w:bCs/>
          <w:color w:val="000000"/>
        </w:rPr>
        <w:t xml:space="preserve"> </w:t>
      </w:r>
      <w:r w:rsidR="0088526B" w:rsidRPr="0031272D">
        <w:rPr>
          <w:rFonts w:ascii="Calibri" w:hAnsi="Calibri" w:cs="Calibri"/>
          <w:bCs/>
          <w:color w:val="000000"/>
        </w:rPr>
        <w:t>d</w:t>
      </w:r>
      <w:r w:rsidR="00B72430" w:rsidRPr="0031272D">
        <w:rPr>
          <w:rFonts w:ascii="Calibri" w:hAnsi="Calibri" w:cs="Calibri"/>
          <w:bCs/>
          <w:color w:val="000000"/>
        </w:rPr>
        <w:t>os dados pessoais e sensíveis d</w:t>
      </w:r>
      <w:r w:rsidRPr="0031272D">
        <w:rPr>
          <w:rFonts w:ascii="Calibri" w:hAnsi="Calibri" w:cs="Calibri"/>
          <w:bCs/>
          <w:color w:val="000000"/>
        </w:rPr>
        <w:t>os</w:t>
      </w:r>
      <w:r w:rsidR="00B72430" w:rsidRPr="0031272D">
        <w:rPr>
          <w:rFonts w:ascii="Calibri" w:hAnsi="Calibri" w:cs="Calibri"/>
          <w:bCs/>
          <w:color w:val="000000"/>
        </w:rPr>
        <w:t xml:space="preserve"> colaboradores no sítio institucional</w:t>
      </w:r>
      <w:r w:rsidR="00CB185F" w:rsidRPr="0031272D">
        <w:rPr>
          <w:rFonts w:ascii="Calibri" w:hAnsi="Calibri" w:cs="Calibri"/>
          <w:bCs/>
          <w:color w:val="000000"/>
        </w:rPr>
        <w:t xml:space="preserve"> do IFRS</w:t>
      </w:r>
      <w:r w:rsidR="00B72430" w:rsidRPr="0031272D">
        <w:rPr>
          <w:rFonts w:ascii="Calibri" w:hAnsi="Calibri" w:cs="Calibri"/>
          <w:bCs/>
          <w:color w:val="000000"/>
        </w:rPr>
        <w:t xml:space="preserve"> com a finalidade de cumprimento da </w:t>
      </w:r>
      <w:r w:rsidR="00CB185F" w:rsidRPr="0031272D">
        <w:rPr>
          <w:rFonts w:ascii="Calibri" w:hAnsi="Calibri" w:cs="Calibri"/>
          <w:bCs/>
          <w:color w:val="000000"/>
        </w:rPr>
        <w:t>LEI Nº 13.709, DE 14 DE AGOSTO DE 2018</w:t>
      </w:r>
      <w:r w:rsidR="0088526B" w:rsidRPr="0031272D">
        <w:rPr>
          <w:rFonts w:ascii="Calibri" w:hAnsi="Calibri" w:cs="Calibri"/>
          <w:bCs/>
          <w:color w:val="000000"/>
        </w:rPr>
        <w:t xml:space="preserve"> - Lei Geral de Proteção de Dados Pessoais (LGPD) </w:t>
      </w:r>
      <w:r w:rsidR="00B72430" w:rsidRPr="0031272D">
        <w:rPr>
          <w:rFonts w:ascii="Calibri" w:hAnsi="Calibri" w:cs="Calibri"/>
          <w:bCs/>
          <w:color w:val="000000"/>
        </w:rPr>
        <w:t>e ao Acórdão TCU Plenário 389/2020</w:t>
      </w:r>
      <w:r w:rsidR="00CB185F" w:rsidRPr="0031272D">
        <w:rPr>
          <w:rFonts w:ascii="Calibri" w:hAnsi="Calibri" w:cs="Calibri"/>
          <w:bCs/>
          <w:color w:val="000000"/>
        </w:rPr>
        <w:t>.</w:t>
      </w:r>
    </w:p>
    <w:p w14:paraId="2053AA76" w14:textId="77777777" w:rsidR="003C2DA5" w:rsidRPr="0031272D" w:rsidRDefault="003C2DA5" w:rsidP="0031272D">
      <w:pPr>
        <w:ind w:left="4956" w:firstLine="708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Local, data</w:t>
      </w:r>
    </w:p>
    <w:p w14:paraId="44BF31E8" w14:textId="77777777" w:rsidR="003C2DA5" w:rsidRPr="0031272D" w:rsidRDefault="003C2DA5" w:rsidP="0031272D">
      <w:pPr>
        <w:ind w:left="4956" w:firstLine="708"/>
        <w:jc w:val="both"/>
        <w:rPr>
          <w:rFonts w:ascii="Calibri" w:hAnsi="Calibri" w:cs="Calibri"/>
        </w:rPr>
      </w:pPr>
    </w:p>
    <w:p w14:paraId="75EA5E3B" w14:textId="77777777" w:rsidR="008529D2" w:rsidRPr="0031272D" w:rsidRDefault="008529D2" w:rsidP="0031272D">
      <w:pPr>
        <w:ind w:left="4956" w:firstLine="708"/>
        <w:jc w:val="both"/>
        <w:rPr>
          <w:rFonts w:ascii="Calibri" w:hAnsi="Calibri" w:cs="Calibri"/>
        </w:rPr>
      </w:pPr>
    </w:p>
    <w:p w14:paraId="3B2DEC2E" w14:textId="77777777" w:rsidR="003C2DA5" w:rsidRPr="0031272D" w:rsidRDefault="008529D2" w:rsidP="0031272D">
      <w:pPr>
        <w:ind w:left="4956" w:firstLine="708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Nome do Responsável</w:t>
      </w:r>
    </w:p>
    <w:p w14:paraId="6BCA662B" w14:textId="77777777" w:rsidR="003C2DA5" w:rsidRPr="0031272D" w:rsidRDefault="003C2DA5" w:rsidP="0031272D">
      <w:pPr>
        <w:ind w:left="4956" w:firstLine="708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 xml:space="preserve">Assinatura </w:t>
      </w:r>
    </w:p>
    <w:p w14:paraId="4EBE6812" w14:textId="77777777" w:rsidR="008D08E2" w:rsidRPr="0031272D" w:rsidRDefault="003C2DA5" w:rsidP="0031272D">
      <w:pPr>
        <w:ind w:left="4956" w:firstLine="708"/>
        <w:jc w:val="both"/>
        <w:rPr>
          <w:rFonts w:ascii="Calibri" w:hAnsi="Calibri" w:cs="Calibri"/>
        </w:rPr>
      </w:pPr>
      <w:r w:rsidRPr="0031272D">
        <w:rPr>
          <w:rFonts w:ascii="Calibri" w:hAnsi="Calibri" w:cs="Calibri"/>
        </w:rPr>
        <w:t>Carimbo do Fornecedor</w:t>
      </w:r>
    </w:p>
    <w:sectPr w:rsidR="008D08E2" w:rsidRPr="0031272D" w:rsidSect="00B17905">
      <w:headerReference w:type="default" r:id="rId7"/>
      <w:pgSz w:w="11906" w:h="16838"/>
      <w:pgMar w:top="1701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A463F" w14:textId="77777777" w:rsidR="001A4D7A" w:rsidRDefault="001A4D7A" w:rsidP="00125028">
      <w:r>
        <w:separator/>
      </w:r>
    </w:p>
  </w:endnote>
  <w:endnote w:type="continuationSeparator" w:id="0">
    <w:p w14:paraId="2281EDB7" w14:textId="77777777" w:rsidR="001A4D7A" w:rsidRDefault="001A4D7A" w:rsidP="001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BEA60" w14:textId="77777777" w:rsidR="001A4D7A" w:rsidRDefault="001A4D7A" w:rsidP="00125028">
      <w:r>
        <w:separator/>
      </w:r>
    </w:p>
  </w:footnote>
  <w:footnote w:type="continuationSeparator" w:id="0">
    <w:p w14:paraId="6FAD85D9" w14:textId="77777777" w:rsidR="001A4D7A" w:rsidRDefault="001A4D7A" w:rsidP="001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1FE7" w14:textId="77777777" w:rsidR="00B17905" w:rsidRDefault="00B17905" w:rsidP="00B17905">
    <w:pPr>
      <w:pStyle w:val="Cabealho"/>
      <w:jc w:val="center"/>
    </w:pPr>
    <w:r>
      <w:t>Logomarca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5"/>
    <w:rsid w:val="00084CDE"/>
    <w:rsid w:val="00091888"/>
    <w:rsid w:val="000A70F5"/>
    <w:rsid w:val="000B3986"/>
    <w:rsid w:val="000D4C65"/>
    <w:rsid w:val="000E65D6"/>
    <w:rsid w:val="000F48F9"/>
    <w:rsid w:val="00125028"/>
    <w:rsid w:val="0013415D"/>
    <w:rsid w:val="001932B6"/>
    <w:rsid w:val="001A4D7A"/>
    <w:rsid w:val="001C4499"/>
    <w:rsid w:val="001E4648"/>
    <w:rsid w:val="002D4A07"/>
    <w:rsid w:val="0030692B"/>
    <w:rsid w:val="00310CFB"/>
    <w:rsid w:val="0031272D"/>
    <w:rsid w:val="00380BE0"/>
    <w:rsid w:val="00390848"/>
    <w:rsid w:val="003A06F6"/>
    <w:rsid w:val="003C2DA5"/>
    <w:rsid w:val="003C728F"/>
    <w:rsid w:val="003D7D82"/>
    <w:rsid w:val="003E0073"/>
    <w:rsid w:val="00425337"/>
    <w:rsid w:val="0046017E"/>
    <w:rsid w:val="0048197C"/>
    <w:rsid w:val="00586EB9"/>
    <w:rsid w:val="0059556A"/>
    <w:rsid w:val="005A0835"/>
    <w:rsid w:val="005A3380"/>
    <w:rsid w:val="005A55B5"/>
    <w:rsid w:val="006060C4"/>
    <w:rsid w:val="006107AB"/>
    <w:rsid w:val="00631AA4"/>
    <w:rsid w:val="00673AA7"/>
    <w:rsid w:val="00684327"/>
    <w:rsid w:val="006F141A"/>
    <w:rsid w:val="006F54F0"/>
    <w:rsid w:val="007459AF"/>
    <w:rsid w:val="00776647"/>
    <w:rsid w:val="0079031E"/>
    <w:rsid w:val="007A4233"/>
    <w:rsid w:val="007B65B1"/>
    <w:rsid w:val="007F042F"/>
    <w:rsid w:val="00821A51"/>
    <w:rsid w:val="00845FEB"/>
    <w:rsid w:val="008529D2"/>
    <w:rsid w:val="0088526B"/>
    <w:rsid w:val="00893873"/>
    <w:rsid w:val="008D08E2"/>
    <w:rsid w:val="008F112F"/>
    <w:rsid w:val="00961941"/>
    <w:rsid w:val="0097516D"/>
    <w:rsid w:val="009B7D7A"/>
    <w:rsid w:val="009C5A53"/>
    <w:rsid w:val="009F4DF2"/>
    <w:rsid w:val="00A12A56"/>
    <w:rsid w:val="00A54503"/>
    <w:rsid w:val="00A741CB"/>
    <w:rsid w:val="00A943E0"/>
    <w:rsid w:val="00AD75CA"/>
    <w:rsid w:val="00AD772F"/>
    <w:rsid w:val="00B019D0"/>
    <w:rsid w:val="00B02099"/>
    <w:rsid w:val="00B17905"/>
    <w:rsid w:val="00B31CD3"/>
    <w:rsid w:val="00B72430"/>
    <w:rsid w:val="00BF2E88"/>
    <w:rsid w:val="00C97EAA"/>
    <w:rsid w:val="00CB185F"/>
    <w:rsid w:val="00D3215C"/>
    <w:rsid w:val="00D67353"/>
    <w:rsid w:val="00D81F38"/>
    <w:rsid w:val="00DB630B"/>
    <w:rsid w:val="00E05A2F"/>
    <w:rsid w:val="00E1351E"/>
    <w:rsid w:val="00E224A7"/>
    <w:rsid w:val="00E32BC7"/>
    <w:rsid w:val="00E60492"/>
    <w:rsid w:val="00E73182"/>
    <w:rsid w:val="00ED6044"/>
    <w:rsid w:val="00F1474A"/>
    <w:rsid w:val="00F5604D"/>
    <w:rsid w:val="00F605DC"/>
    <w:rsid w:val="00F92D44"/>
    <w:rsid w:val="00FD1BDF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815"/>
  <w15:docId w15:val="{65B50A76-ED8F-4FD1-B252-AD5F66E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2DA5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paragraph" w:customStyle="1" w:styleId="xl63">
    <w:name w:val="xl63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3C2DA5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rsid w:val="003C2DA5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3C2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3C2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3C2DA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3C2DA5"/>
    <w:pPr>
      <w:pBdr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C2DA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3C2DA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3C2DA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3C2DA5"/>
    <w:pP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3C2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rsid w:val="003C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3C2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3C2DA5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rsid w:val="003C2DA5"/>
    <w:pP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3C2DA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rsid w:val="003C2DA5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3C2DA5"/>
    <w:pPr>
      <w:pBdr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rsid w:val="003C2D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3C2DA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3C2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rsid w:val="003C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rsid w:val="003C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rsid w:val="003C2DA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rsid w:val="008529D2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502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502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2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1B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E4AF-F2A6-4142-B3C7-86CB05DA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5177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mailto:licitacao@ifrs.edu.br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mscapinelo</dc:creator>
  <cp:lastModifiedBy>Diones Gaboardi</cp:lastModifiedBy>
  <cp:revision>30</cp:revision>
  <dcterms:created xsi:type="dcterms:W3CDTF">2025-10-22T12:15:00Z</dcterms:created>
  <dcterms:modified xsi:type="dcterms:W3CDTF">2025-11-14T12:09:00Z</dcterms:modified>
</cp:coreProperties>
</file>