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5F6E0" w14:textId="77777777" w:rsidR="00893F02" w:rsidRDefault="00E36A67">
      <w:pPr>
        <w:spacing w:before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162CE9D0" w14:textId="77777777" w:rsidR="00893F02" w:rsidRDefault="00E36A67">
      <w:pPr>
        <w:spacing w:before="0" w:line="240" w:lineRule="auto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AUTODECLARAÇÃO ÉTNICO-RACIAL</w:t>
      </w:r>
    </w:p>
    <w:p w14:paraId="54127C65" w14:textId="77777777" w:rsidR="00893F02" w:rsidRDefault="00E36A6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43B127E" w14:textId="77777777" w:rsidR="00893F02" w:rsidRDefault="00E36A67">
      <w:pPr>
        <w:widowControl w:val="0"/>
        <w:tabs>
          <w:tab w:val="left" w:pos="2635"/>
          <w:tab w:val="left" w:pos="5720"/>
          <w:tab w:val="left" w:pos="8656"/>
        </w:tabs>
        <w:spacing w:before="0"/>
        <w:ind w:right="-46"/>
        <w:rPr>
          <w:sz w:val="24"/>
          <w:szCs w:val="24"/>
        </w:rPr>
      </w:pPr>
      <w:r>
        <w:rPr>
          <w:sz w:val="24"/>
          <w:szCs w:val="24"/>
        </w:rPr>
        <w:t>Eu,</w:t>
      </w:r>
      <w:r>
        <w:rPr>
          <w:sz w:val="24"/>
          <w:szCs w:val="24"/>
          <w:u w:val="single"/>
        </w:rPr>
        <w:t>_________________________________________________</w:t>
      </w:r>
      <w:r>
        <w:rPr>
          <w:sz w:val="24"/>
          <w:szCs w:val="24"/>
        </w:rPr>
        <w:t>, RG:</w:t>
      </w:r>
      <w:r>
        <w:rPr>
          <w:sz w:val="24"/>
          <w:szCs w:val="24"/>
          <w:u w:val="single"/>
        </w:rPr>
        <w:t>______________</w:t>
      </w:r>
      <w:r>
        <w:rPr>
          <w:sz w:val="24"/>
          <w:szCs w:val="24"/>
        </w:rPr>
        <w:t>, CPF:</w:t>
      </w:r>
      <w:r>
        <w:rPr>
          <w:sz w:val="24"/>
          <w:szCs w:val="24"/>
          <w:u w:val="single"/>
        </w:rPr>
        <w:t>__________</w:t>
      </w:r>
      <w:r>
        <w:rPr>
          <w:sz w:val="24"/>
          <w:szCs w:val="24"/>
        </w:rPr>
        <w:t>, declaro para o fim específico de concorrer à reserva de vagas destinadas a pessoas negras (pretas/pardas) e indígenas no Processo Seletivo do Curso de Especialização em Modelagem Criativa com Ênfase em Sustentabilidade, do Instituto Federal de Educação Ciência e tecnologia do Rio Grande do Sul (IFRS), com base na Lei nº 12.711, de 29/08/2012, regulamentada pelo Decreto nº 7.824, de 11/10/2012, e implementada pela Portaria Normativa nº 18, do Ministério da Educação, de 11/10/2012, que sou:</w:t>
      </w:r>
    </w:p>
    <w:p w14:paraId="6D87AB1C" w14:textId="77777777" w:rsidR="00893F02" w:rsidRDefault="00E36A67">
      <w:pPr>
        <w:widowControl w:val="0"/>
        <w:tabs>
          <w:tab w:val="left" w:pos="1101"/>
        </w:tabs>
        <w:spacing w:before="0"/>
        <w:ind w:right="-46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) Pessoa Negra (preta e parda)</w:t>
      </w:r>
    </w:p>
    <w:p w14:paraId="08BC513A" w14:textId="47C1F616" w:rsidR="00893F02" w:rsidRDefault="00E36A67">
      <w:pPr>
        <w:widowControl w:val="0"/>
        <w:tabs>
          <w:tab w:val="left" w:pos="1101"/>
        </w:tabs>
        <w:spacing w:before="0"/>
        <w:ind w:right="-46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</w:t>
      </w:r>
      <w:r w:rsidR="00BF008A">
        <w:rPr>
          <w:sz w:val="24"/>
          <w:szCs w:val="24"/>
        </w:rPr>
        <w:t xml:space="preserve"> </w:t>
      </w:r>
      <w:proofErr w:type="gramEnd"/>
      <w:r w:rsidR="00BF008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) Pessoa Indígena - Se membro de comunidade Indígena preencha os campos a seguir: Pertenço ao Povo Indígena (identificar a Etnia): _______________________. Especifique qual o nome da Terra Indígena, ou </w:t>
      </w:r>
      <w:proofErr w:type="gramStart"/>
      <w:r>
        <w:rPr>
          <w:sz w:val="24"/>
          <w:szCs w:val="24"/>
        </w:rPr>
        <w:t>Acampamento:_</w:t>
      </w:r>
      <w:proofErr w:type="gramEnd"/>
      <w:r>
        <w:rPr>
          <w:sz w:val="24"/>
          <w:szCs w:val="24"/>
        </w:rPr>
        <w:t>____________________ situado no Município de _______________________, no estado do ______.</w:t>
      </w:r>
    </w:p>
    <w:p w14:paraId="3B84E1E2" w14:textId="77777777" w:rsidR="00893F02" w:rsidRDefault="00893F02">
      <w:pPr>
        <w:widowControl w:val="0"/>
        <w:tabs>
          <w:tab w:val="left" w:pos="1101"/>
        </w:tabs>
        <w:spacing w:before="0"/>
        <w:ind w:right="-46"/>
        <w:rPr>
          <w:sz w:val="24"/>
          <w:szCs w:val="24"/>
        </w:rPr>
      </w:pPr>
    </w:p>
    <w:p w14:paraId="73DA5D56" w14:textId="77777777" w:rsidR="00893F02" w:rsidRDefault="00E36A67">
      <w:pPr>
        <w:widowControl w:val="0"/>
        <w:tabs>
          <w:tab w:val="left" w:pos="1101"/>
        </w:tabs>
        <w:spacing w:before="0"/>
        <w:ind w:right="-46"/>
        <w:rPr>
          <w:sz w:val="24"/>
          <w:szCs w:val="24"/>
        </w:rPr>
      </w:pPr>
      <w:r>
        <w:rPr>
          <w:sz w:val="24"/>
          <w:szCs w:val="24"/>
        </w:rPr>
        <w:t>Declaro também estar ciente que se for comprovada falsidade desta declaração a minha classificação no processo seletivo será tornada sem efeito, o que implicará em cancelamento da minha opção pelo sistema de reserva de vagas e consequente perda da vaga.</w:t>
      </w:r>
    </w:p>
    <w:p w14:paraId="58DAFF9D" w14:textId="77777777" w:rsidR="00893F02" w:rsidRDefault="00E36A67">
      <w:pPr>
        <w:widowControl w:val="0"/>
        <w:tabs>
          <w:tab w:val="left" w:pos="5000"/>
          <w:tab w:val="left" w:pos="5386"/>
          <w:tab w:val="left" w:pos="6084"/>
          <w:tab w:val="left" w:pos="8053"/>
        </w:tabs>
        <w:spacing w:before="0"/>
        <w:ind w:right="-46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Cidade,</w:t>
      </w:r>
      <w:r>
        <w:rPr>
          <w:sz w:val="24"/>
          <w:szCs w:val="24"/>
          <w:u w:val="single"/>
        </w:rPr>
        <w:t>_</w:t>
      </w:r>
      <w:proofErr w:type="gramEnd"/>
      <w:r>
        <w:rPr>
          <w:sz w:val="24"/>
          <w:szCs w:val="24"/>
          <w:u w:val="single"/>
        </w:rPr>
        <w:t>_______________</w:t>
      </w:r>
      <w:r>
        <w:rPr>
          <w:sz w:val="24"/>
          <w:szCs w:val="24"/>
        </w:rPr>
        <w:t xml:space="preserve"> de</w:t>
      </w:r>
      <w:r>
        <w:rPr>
          <w:sz w:val="24"/>
          <w:szCs w:val="24"/>
          <w:u w:val="single"/>
        </w:rPr>
        <w:t xml:space="preserve">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2025.</w:t>
      </w:r>
    </w:p>
    <w:p w14:paraId="648CFC4E" w14:textId="77777777" w:rsidR="00893F02" w:rsidRDefault="00893F02">
      <w:pPr>
        <w:jc w:val="center"/>
        <w:rPr>
          <w:sz w:val="24"/>
          <w:szCs w:val="24"/>
        </w:rPr>
      </w:pPr>
    </w:p>
    <w:p w14:paraId="0FB8271D" w14:textId="77777777" w:rsidR="00893F02" w:rsidRDefault="00E36A67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14:paraId="4D94A9C8" w14:textId="69DB25F6" w:rsidR="00893F02" w:rsidRDefault="00E36A67" w:rsidP="007E3476">
      <w:pPr>
        <w:spacing w:before="0" w:after="160" w:line="278" w:lineRule="auto"/>
        <w:jc w:val="center"/>
      </w:pPr>
      <w:r>
        <w:rPr>
          <w:sz w:val="24"/>
          <w:szCs w:val="24"/>
        </w:rPr>
        <w:t>Assinatura do(a) declarante</w:t>
      </w:r>
      <w:bookmarkStart w:id="0" w:name="_GoBack"/>
      <w:bookmarkEnd w:id="0"/>
    </w:p>
    <w:sectPr w:rsidR="00893F02">
      <w:headerReference w:type="default" r:id="rId7"/>
      <w:footerReference w:type="default" r:id="rId8"/>
      <w:pgSz w:w="11906" w:h="16838"/>
      <w:pgMar w:top="1440" w:right="1440" w:bottom="1440" w:left="1440" w:header="0" w:footer="1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0A0BA" w14:textId="77777777" w:rsidR="004F2AB9" w:rsidRDefault="004F2AB9">
      <w:pPr>
        <w:spacing w:before="0" w:line="240" w:lineRule="auto"/>
      </w:pPr>
      <w:r>
        <w:separator/>
      </w:r>
    </w:p>
  </w:endnote>
  <w:endnote w:type="continuationSeparator" w:id="0">
    <w:p w14:paraId="127EFB22" w14:textId="77777777" w:rsidR="004F2AB9" w:rsidRDefault="004F2AB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22BBBE-6BEA-489B-A8C9-3F07984EDE54}"/>
    <w:embedBold r:id="rId2" w:fontKey="{7CF3A584-4CAE-42B7-8103-8E5E4EA0BDF6}"/>
    <w:embedItalic r:id="rId3" w:fontKey="{6D86DCFC-674A-4183-894A-CE89511A0E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970054-46D3-4FD3-9174-F27F6789B46C}"/>
  </w:font>
  <w:font w:name="TimesNewRomanPSM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9E8BC96-FF12-46A6-9DE9-B712F5CB99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B4949B8-2312-445F-AD26-81CD26BD065B}"/>
    <w:embedItalic r:id="rId7" w:fontKey="{0BABE754-96D0-4782-B15A-F18FE9181DD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8DC06D93-709D-4E0E-B56E-393FF14FED54}"/>
    <w:embedBold r:id="rId9" w:fontKey="{5F1CA77F-E83E-4F96-BDA6-905E8FE198B1}"/>
    <w:embedBoldItalic r:id="rId10" w:fontKey="{5B4ADACB-E32F-4BE8-869C-1929FEE3C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C218E" w14:textId="1DAE0AE4" w:rsidR="00893F02" w:rsidRDefault="00E36A6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280" w:line="240" w:lineRule="auto"/>
      <w:rPr>
        <w:rFonts w:ascii="Quattrocento Sans" w:eastAsia="Quattrocento Sans" w:hAnsi="Quattrocento Sans" w:cs="Quattrocento Sans"/>
        <w:b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 xml:space="preserve">Instituto Federal de Educação, Ciência e Tecnologia do Rio Grande do Sul – </w:t>
    </w:r>
    <w:r>
      <w:rPr>
        <w:rFonts w:ascii="Quattrocento Sans" w:eastAsia="Quattrocento Sans" w:hAnsi="Quattrocento Sans" w:cs="Quattrocento Sans"/>
        <w:b/>
        <w:i/>
        <w:color w:val="000000"/>
        <w:sz w:val="16"/>
        <w:szCs w:val="16"/>
      </w:rPr>
      <w:t>Campus</w:t>
    </w: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 xml:space="preserve"> Erechim Rua Domingos Zanella, 104 | Bairro Três Vendas | CEP: 99713-028 | Erechim/RS E-mail: </w:t>
    </w:r>
    <w:r>
      <w:rPr>
        <w:rFonts w:ascii="Quattrocento Sans" w:eastAsia="Quattrocento Sans" w:hAnsi="Quattrocento Sans" w:cs="Quattrocento Sans"/>
        <w:b/>
        <w:sz w:val="16"/>
        <w:szCs w:val="16"/>
      </w:rPr>
      <w:t>secretaria.pos@erechim.ifrs.br</w:t>
    </w: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>| Telefone: (54) 3321-7500 | Fax: (54) 3321-7525</w:t>
    </w:r>
  </w:p>
  <w:p w14:paraId="7EE0191A" w14:textId="77777777" w:rsidR="00893F02" w:rsidRDefault="00893F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762FF673" w14:textId="77777777" w:rsidR="00893F02" w:rsidRDefault="00893F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FD7E7" w14:textId="77777777" w:rsidR="004F2AB9" w:rsidRDefault="004F2AB9">
      <w:pPr>
        <w:spacing w:before="0" w:line="240" w:lineRule="auto"/>
      </w:pPr>
      <w:r>
        <w:separator/>
      </w:r>
    </w:p>
  </w:footnote>
  <w:footnote w:type="continuationSeparator" w:id="0">
    <w:p w14:paraId="0E111DCD" w14:textId="77777777" w:rsidR="004F2AB9" w:rsidRDefault="004F2AB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36C11" w14:textId="77777777" w:rsidR="00BF008A" w:rsidRDefault="00BF008A" w:rsidP="00BF008A">
    <w:pPr>
      <w:spacing w:before="0"/>
      <w:jc w:val="center"/>
      <w:rPr>
        <w:b/>
      </w:rPr>
    </w:pPr>
    <w:r>
      <w:rPr>
        <w:b/>
      </w:rPr>
      <w:t>MINISTÉRIO DA EDUCAÇÃO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33B658" wp14:editId="77E71885">
          <wp:simplePos x="0" y="0"/>
          <wp:positionH relativeFrom="column">
            <wp:posOffset>2276475</wp:posOffset>
          </wp:positionH>
          <wp:positionV relativeFrom="paragraph">
            <wp:posOffset>0</wp:posOffset>
          </wp:positionV>
          <wp:extent cx="692150" cy="715645"/>
          <wp:effectExtent l="0" t="0" r="0" b="0"/>
          <wp:wrapTopAndBottom distT="0" distB="0"/>
          <wp:docPr id="2" name="image1.png" descr="CEBAS - Certificação de Entidades Beneficentes de Assistência Social na  Área de Educação - CEBAS - Certificação de Entidades Beneficentes de  Assistência Social na Área de Educaç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EBAS - Certificação de Entidades Beneficentes de Assistência Social na  Área de Educação - CEBAS - Certificação de Entidades Beneficentes de  Assistência Social na Área de Educaç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150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85B400" w14:textId="77777777" w:rsidR="00BF008A" w:rsidRDefault="00BF008A" w:rsidP="00BF008A">
    <w:pPr>
      <w:spacing w:before="0" w:line="240" w:lineRule="auto"/>
      <w:jc w:val="center"/>
    </w:pPr>
    <w:r>
      <w:t>Secretaria de Educação Profissional e Tecnológica</w:t>
    </w:r>
  </w:p>
  <w:p w14:paraId="6C46B1ED" w14:textId="77777777" w:rsidR="00BF008A" w:rsidRDefault="00BF008A" w:rsidP="00BF008A">
    <w:pPr>
      <w:spacing w:before="0" w:line="240" w:lineRule="auto"/>
      <w:jc w:val="center"/>
    </w:pPr>
    <w:r>
      <w:t xml:space="preserve">Instituto Federal de Educação, Ciência e Tecnologia do Rio Grande do Sul </w:t>
    </w:r>
    <w:r>
      <w:rPr>
        <w:i/>
      </w:rPr>
      <w:t>Campus</w:t>
    </w:r>
    <w:r>
      <w:t xml:space="preserve"> – Erechim</w:t>
    </w:r>
  </w:p>
  <w:p w14:paraId="0C5162FE" w14:textId="71307D60" w:rsidR="00BF008A" w:rsidRDefault="00BF008A" w:rsidP="00BF008A">
    <w:pPr>
      <w:spacing w:before="0" w:line="240" w:lineRule="auto"/>
      <w:jc w:val="center"/>
    </w:pPr>
    <w:r>
      <w:t xml:space="preserve">Rua Domingos Zanella, 104 – Três Vendas - Erechim – </w:t>
    </w:r>
    <w:proofErr w:type="spellStart"/>
    <w:r>
      <w:t>Cep</w:t>
    </w:r>
    <w:proofErr w:type="spellEnd"/>
    <w:r>
      <w:t xml:space="preserve"> 99713-028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F02"/>
    <w:rsid w:val="00010A96"/>
    <w:rsid w:val="002818BE"/>
    <w:rsid w:val="003C2619"/>
    <w:rsid w:val="004F2AB9"/>
    <w:rsid w:val="006E6FC9"/>
    <w:rsid w:val="007C564E"/>
    <w:rsid w:val="007E3476"/>
    <w:rsid w:val="00893F02"/>
    <w:rsid w:val="00964345"/>
    <w:rsid w:val="00A461D1"/>
    <w:rsid w:val="00BF008A"/>
    <w:rsid w:val="00E3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57A7"/>
  <w15:docId w15:val="{D4945818-9153-4E3A-9232-AD64625B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tabs>
          <w:tab w:val="left" w:pos="426"/>
        </w:tabs>
        <w:spacing w:before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A588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5883"/>
  </w:style>
  <w:style w:type="paragraph" w:styleId="Rodap">
    <w:name w:val="footer"/>
    <w:basedOn w:val="Normal"/>
    <w:link w:val="RodapChar"/>
    <w:uiPriority w:val="99"/>
    <w:unhideWhenUsed/>
    <w:rsid w:val="00FA588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5883"/>
  </w:style>
  <w:style w:type="character" w:customStyle="1" w:styleId="Ttulo4Char">
    <w:name w:val="Título 4 Char"/>
    <w:basedOn w:val="Fontepargpadro"/>
    <w:uiPriority w:val="9"/>
    <w:rsid w:val="00FA588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A5883"/>
    <w:pPr>
      <w:spacing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A588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A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A5883"/>
    <w:rPr>
      <w:b/>
      <w:bCs/>
    </w:rPr>
  </w:style>
  <w:style w:type="character" w:styleId="Hyperlink">
    <w:name w:val="Hyperlink"/>
    <w:basedOn w:val="Fontepargpadro"/>
    <w:uiPriority w:val="99"/>
    <w:unhideWhenUsed/>
    <w:rsid w:val="00FA5883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588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C4125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rsid w:val="00C1349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uiPriority w:val="99"/>
    <w:semiHidden/>
    <w:rsid w:val="00C1349B"/>
    <w:rPr>
      <w:b/>
      <w:bCs/>
      <w:sz w:val="20"/>
      <w:szCs w:val="20"/>
    </w:rPr>
  </w:style>
  <w:style w:type="character" w:customStyle="1" w:styleId="Ttulo2Char">
    <w:name w:val="Título 2 Char"/>
    <w:basedOn w:val="Fontepargpadro"/>
    <w:uiPriority w:val="9"/>
    <w:semiHidden/>
    <w:rsid w:val="00F152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ontstyle01">
    <w:name w:val="fontstyle01"/>
    <w:basedOn w:val="Fontepargpadro"/>
    <w:rsid w:val="000B30F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0B30F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rPr>
      <w:sz w:val="20"/>
      <w:szCs w:val="20"/>
    </w:r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D812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5A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8D"/>
    <w:rPr>
      <w:rFonts w:ascii="Tahoma" w:hAnsi="Tahoma" w:cs="Tahoma"/>
      <w:sz w:val="16"/>
      <w:szCs w:val="16"/>
    </w:rPr>
  </w:style>
  <w:style w:type="table" w:customStyle="1" w:styleId="afb">
    <w:basedOn w:val="TableNormal3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a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+++oTx5+Jro4EGRx5sK14mgA7w==">CgMxLjAaHgoBMBIZChcICVITChF0YWJsZS5pdnQwY3pwMTlqbzIOaC55ZXUyaTR0dnluM2kyCWguMzBqMHpsbDIOaC5uOXlnczNuMDdjcXAyDmgudHBjdnUwc3NqOWxnMg5oLnhvZWo5bDMycTAzYTIOaC5scnl2ZGtqdGZucGwyDmgub256OWhqcWsxOHJqOAByITFBVG5PQ1JIYV9qR2xLTmxoZ21zRWFYSkdDU0hTeDlJSA==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 Modelagem</dc:creator>
  <cp:lastModifiedBy>Carol</cp:lastModifiedBy>
  <cp:revision>3</cp:revision>
  <cp:lastPrinted>2025-06-30T19:09:00Z</cp:lastPrinted>
  <dcterms:created xsi:type="dcterms:W3CDTF">2025-06-30T22:52:00Z</dcterms:created>
  <dcterms:modified xsi:type="dcterms:W3CDTF">2025-06-30T22:54:00Z</dcterms:modified>
</cp:coreProperties>
</file>