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C6" w:rsidRDefault="00AC0DF9">
      <w:pPr>
        <w:spacing w:before="240" w:after="240" w:line="240" w:lineRule="auto"/>
        <w:jc w:val="center"/>
      </w:pPr>
      <w:r>
        <w:rPr>
          <w:rFonts w:eastAsia="Times New Roman" w:cstheme="minorHAnsi"/>
          <w:b/>
          <w:bCs/>
          <w:color w:val="00000A"/>
          <w:lang w:eastAsia="pt-BR"/>
        </w:rPr>
        <w:t>PROCESSO SELETIVO SIMPLIFICADO – EDITAL Nº 20</w:t>
      </w:r>
      <w:bookmarkStart w:id="0" w:name="_GoBack"/>
      <w:bookmarkEnd w:id="0"/>
      <w:r>
        <w:rPr>
          <w:rFonts w:eastAsia="Times New Roman" w:cstheme="minorHAnsi"/>
          <w:b/>
          <w:bCs/>
          <w:lang w:eastAsia="pt-BR"/>
        </w:rPr>
        <w:t>/</w:t>
      </w:r>
      <w:r>
        <w:rPr>
          <w:rFonts w:eastAsia="Times New Roman" w:cstheme="minorHAnsi"/>
          <w:b/>
          <w:bCs/>
          <w:lang w:eastAsia="pt-BR"/>
        </w:rPr>
        <w:t>2024</w:t>
      </w:r>
    </w:p>
    <w:p w:rsidR="001467C6" w:rsidRDefault="00AC0DF9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 ANEXO II</w:t>
      </w:r>
    </w:p>
    <w:p w:rsidR="001467C6" w:rsidRDefault="00AC0DF9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AUTODECLARAÇÃO ÉTNICO-RACIAL (PRETO/ PARDO) </w:t>
      </w:r>
    </w:p>
    <w:p w:rsidR="001467C6" w:rsidRDefault="001467C6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</w:p>
    <w:p w:rsidR="001467C6" w:rsidRDefault="00AC0DF9">
      <w:pPr>
        <w:spacing w:after="240" w:line="360" w:lineRule="auto"/>
        <w:jc w:val="both"/>
      </w:pPr>
      <w:r>
        <w:rPr>
          <w:rFonts w:ascii="Arial" w:eastAsia="Times New Roman" w:hAnsi="Arial" w:cs="Arial"/>
          <w:lang w:eastAsia="pt-BR"/>
        </w:rPr>
        <w:t xml:space="preserve">Eu,__________________________________________________________________, CPF nº ____________________________________, portador do documento de </w:t>
      </w:r>
      <w:r>
        <w:rPr>
          <w:rFonts w:ascii="Arial" w:eastAsia="Times New Roman" w:hAnsi="Arial" w:cs="Arial"/>
          <w:lang w:eastAsia="pt-BR"/>
        </w:rPr>
        <w:t>identidade Nº _______________________________,DECLARO, para o fim específico de atendimento aos termos do presente Edital , que sou __________________________________. </w:t>
      </w:r>
    </w:p>
    <w:p w:rsidR="001467C6" w:rsidRDefault="00AC0DF9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DECLARO, ainda, que os seguintes motivos justificam minha autodeclaração: _____________</w:t>
      </w:r>
      <w:r>
        <w:rPr>
          <w:rFonts w:ascii="Arial" w:eastAsia="Times New Roman" w:hAnsi="Arial" w:cs="Arial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>
        <w:rPr>
          <w:rFonts w:ascii="Arial" w:eastAsia="Times New Roman" w:hAnsi="Arial" w:cs="Arial"/>
          <w:lang w:eastAsia="pt-BR"/>
        </w:rPr>
        <w:t>_________</w:t>
      </w:r>
    </w:p>
    <w:p w:rsidR="001467C6" w:rsidRDefault="00AC0DF9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</w:t>
      </w:r>
      <w:r>
        <w:rPr>
          <w:rFonts w:ascii="Arial" w:eastAsia="Times New Roman" w:hAnsi="Arial" w:cs="Arial"/>
          <w:lang w:eastAsia="pt-BR"/>
        </w:rPr>
        <w:t>creto 9.427/2018). </w:t>
      </w:r>
    </w:p>
    <w:p w:rsidR="001467C6" w:rsidRDefault="00AC0DF9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_____________________, _____ de ___________________ de 20_____.</w:t>
      </w:r>
    </w:p>
    <w:p w:rsidR="001467C6" w:rsidRDefault="001467C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467C6" w:rsidRDefault="001467C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467C6" w:rsidRDefault="00AC0DF9">
      <w:pPr>
        <w:spacing w:before="240" w:after="0" w:line="240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____________________________________</w:t>
      </w:r>
    </w:p>
    <w:p w:rsidR="001467C6" w:rsidRDefault="00AC0DF9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Assinatura do candidato</w:t>
      </w:r>
    </w:p>
    <w:p w:rsidR="001467C6" w:rsidRDefault="001467C6">
      <w:pPr>
        <w:spacing w:after="240" w:line="240" w:lineRule="auto"/>
        <w:rPr>
          <w:rFonts w:ascii="Arial" w:eastAsia="Times New Roman" w:hAnsi="Arial" w:cs="Arial"/>
          <w:lang w:eastAsia="pt-BR"/>
        </w:rPr>
      </w:pPr>
    </w:p>
    <w:p w:rsidR="001467C6" w:rsidRDefault="001467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1467C6" w:rsidRDefault="001467C6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1467C6" w:rsidRDefault="001467C6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1467C6" w:rsidRDefault="001467C6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sectPr w:rsidR="001467C6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DF9">
      <w:pPr>
        <w:spacing w:after="0" w:line="240" w:lineRule="auto"/>
      </w:pPr>
      <w:r>
        <w:separator/>
      </w:r>
    </w:p>
  </w:endnote>
  <w:endnote w:type="continuationSeparator" w:id="0">
    <w:p w:rsidR="00000000" w:rsidRDefault="00AC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DF9">
      <w:pPr>
        <w:spacing w:after="0" w:line="240" w:lineRule="auto"/>
      </w:pPr>
      <w:r>
        <w:separator/>
      </w:r>
    </w:p>
  </w:footnote>
  <w:footnote w:type="continuationSeparator" w:id="0">
    <w:p w:rsidR="00000000" w:rsidRDefault="00AC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C6" w:rsidRDefault="00AC0DF9">
    <w:pPr>
      <w:widowControl w:val="0"/>
      <w:spacing w:after="0" w:line="240" w:lineRule="auto"/>
      <w:ind w:left="4200"/>
      <w:rPr>
        <w:rFonts w:ascii="Arial" w:hAnsi="Arial" w:cs="Arial"/>
        <w:color w:val="C9211E"/>
        <w:sz w:val="18"/>
        <w:szCs w:val="18"/>
      </w:rPr>
    </w:pPr>
    <w:r>
      <w:rPr>
        <w:rFonts w:ascii="Arial" w:hAnsi="Arial" w:cs="Arial"/>
        <w:noProof/>
        <w:color w:val="C9211E"/>
        <w:sz w:val="18"/>
        <w:szCs w:val="18"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7C6" w:rsidRDefault="001467C6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1467C6" w:rsidRDefault="001467C6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1467C6" w:rsidRDefault="001467C6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1467C6" w:rsidRDefault="001467C6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1467C6" w:rsidRDefault="00AC0DF9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 xml:space="preserve">Ministério da </w:t>
    </w:r>
    <w:r>
      <w:rPr>
        <w:rFonts w:ascii="Arial" w:hAnsi="Arial" w:cs="Arial"/>
      </w:rPr>
      <w:t>Educação</w:t>
    </w:r>
  </w:p>
  <w:p w:rsidR="001467C6" w:rsidRDefault="00AC0DF9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Educação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Prof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1467C6" w:rsidRDefault="00AC0DF9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Ins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Federal de Educação,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ênc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 Grande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 Sul</w:t>
    </w:r>
  </w:p>
  <w:p w:rsidR="001467C6" w:rsidRDefault="001467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7C6"/>
    <w:rsid w:val="001467C6"/>
    <w:rsid w:val="00A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6E8"/>
  <w15:docId w15:val="{F183D73A-04D3-4BC8-8B4E-640A823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D6"/>
    <w:pPr>
      <w:spacing w:after="160" w:line="259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qFormat/>
    <w:rsid w:val="004C726F"/>
  </w:style>
  <w:style w:type="character" w:customStyle="1" w:styleId="LinkdaInternet">
    <w:name w:val="Link da Internet"/>
    <w:basedOn w:val="Tipodeletrapredefinidodopargrafo"/>
    <w:uiPriority w:val="99"/>
    <w:unhideWhenUsed/>
    <w:rsid w:val="004C726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6C1692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6C1692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AD2C8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Tabelanormal1">
    <w:name w:val="Tabela normal1"/>
    <w:qFormat/>
    <w:rPr>
      <w:rFonts w:eastAsia="Wingdings 2" w:cs="Calibri"/>
    </w:rPr>
  </w:style>
  <w:style w:type="paragraph" w:customStyle="1" w:styleId="af3">
    <w:name w:val="af3"/>
    <w:basedOn w:val="Tabelanormal1"/>
    <w:qFormat/>
    <w:rPr>
      <w:rFonts w:eastAsia="Calibri"/>
      <w:lang w:eastAsia="pt-BR"/>
    </w:rPr>
  </w:style>
  <w:style w:type="paragraph" w:customStyle="1" w:styleId="af4">
    <w:name w:val="af4"/>
    <w:basedOn w:val="Tabelanormal1"/>
    <w:qFormat/>
    <w:rPr>
      <w:rFonts w:eastAsia="Calibri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after="160" w:line="252" w:lineRule="auto"/>
    </w:pPr>
    <w:rPr>
      <w:rFonts w:cs="Calibri"/>
      <w:sz w:val="22"/>
      <w:lang w:eastAsia="zh-CN" w:bidi="hi-IN"/>
    </w:rPr>
  </w:style>
  <w:style w:type="paragraph" w:customStyle="1" w:styleId="Tabelanormal2">
    <w:name w:val="Tabela normal2"/>
    <w:qFormat/>
    <w:pPr>
      <w:spacing w:after="200" w:line="276" w:lineRule="auto"/>
    </w:pPr>
    <w:rPr>
      <w:rFonts w:cs="Calibri"/>
      <w:sz w:val="22"/>
      <w:lang w:eastAsia="pt-BR"/>
    </w:rPr>
  </w:style>
  <w:style w:type="paragraph" w:customStyle="1" w:styleId="LO-normal1">
    <w:name w:val="LO-normal1"/>
    <w:qFormat/>
    <w:pPr>
      <w:widowControl w:val="0"/>
    </w:pPr>
  </w:style>
  <w:style w:type="table" w:customStyle="1" w:styleId="af30">
    <w:name w:val="af3"/>
    <w:basedOn w:val="Tabelanormal"/>
    <w:rsid w:val="00AD2C85"/>
    <w:rPr>
      <w:sz w:val="22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0">
    <w:name w:val="af4"/>
    <w:basedOn w:val="Tabelanormal"/>
    <w:rsid w:val="00AD2C85"/>
    <w:rPr>
      <w:sz w:val="22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1</Pages>
  <Words>182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Denise Tonin</cp:lastModifiedBy>
  <cp:revision>37</cp:revision>
  <cp:lastPrinted>2024-03-28T18:01:00Z</cp:lastPrinted>
  <dcterms:created xsi:type="dcterms:W3CDTF">2024-03-22T17:17:00Z</dcterms:created>
  <dcterms:modified xsi:type="dcterms:W3CDTF">2024-06-11T18:15:00Z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