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00000A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 xml:space="preserve">PROCESSO SELETIVO SIMPLIFICADO 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ANEXO III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FORMULÁRIO PARA INTERPOSIÇÃO DE RECURSO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40" w:after="0"/>
        <w:ind w:left="120" w:hanging="0"/>
        <w:jc w:val="both"/>
        <w:rPr/>
      </w:pPr>
      <w:r>
        <w:rPr>
          <w:rFonts w:eastAsia="Times New Roman" w:cs="Arial" w:ascii="Arial" w:hAnsi="Arial"/>
          <w:color w:val="000009"/>
          <w:lang w:eastAsia="pt-BR"/>
        </w:rPr>
        <w:t>Eu,</w:t>
      </w:r>
      <w:r>
        <w:rPr>
          <w:rFonts w:eastAsia="Times New Roman" w:cs="Arial" w:ascii="Arial" w:hAnsi="Arial"/>
          <w:color w:val="000009"/>
          <w:u w:val="single"/>
          <w:lang w:eastAsia="pt-BR"/>
        </w:rPr>
        <w:t xml:space="preserve"> _________________________________ </w:t>
      </w:r>
      <w:r>
        <w:rPr>
          <w:rFonts w:eastAsia="Times New Roman" w:cs="Arial" w:ascii="Arial" w:hAnsi="Arial"/>
          <w:color w:val="000009"/>
          <w:lang w:eastAsia="pt-BR"/>
        </w:rPr>
        <w:t>,   CPF nº</w:t>
      </w:r>
      <w:r>
        <w:rPr>
          <w:rFonts w:eastAsia="Times New Roman" w:cs="Arial" w:ascii="Arial" w:hAnsi="Arial"/>
          <w:color w:val="000009"/>
          <w:u w:val="single"/>
          <w:lang w:eastAsia="pt-BR"/>
        </w:rPr>
        <w:t xml:space="preserve">                            </w:t>
      </w:r>
      <w:r>
        <w:rPr>
          <w:rFonts w:eastAsia="Times New Roman" w:cs="Arial" w:ascii="Arial" w:hAnsi="Arial"/>
          <w:color w:val="000009"/>
          <w:lang w:eastAsia="pt-BR"/>
        </w:rPr>
        <w:t xml:space="preserve"> inscrito(a) para concorrer a 01 vaga de Estágio no setor de ____________________________________________, venho RECORRER, dentro dos prazos estipulados no presente Edital, da divulgação do ____________________________________________________________________</w:t>
      </w:r>
    </w:p>
    <w:p>
      <w:pPr>
        <w:pStyle w:val="Normal"/>
        <w:spacing w:lineRule="auto" w:line="360" w:before="40" w:after="0"/>
        <w:ind w:left="1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(resultado preliminar final/resultado do procedimento de heteroidentificação complementar), pelas razões abaixo expostas:</w:t>
      </w:r>
    </w:p>
    <w:p>
      <w:pPr>
        <w:pStyle w:val="Normal"/>
        <w:spacing w:lineRule="auto" w:line="360" w:before="40" w:after="0"/>
        <w:ind w:left="120" w:hanging="0"/>
        <w:jc w:val="center"/>
        <w:rPr/>
      </w:pPr>
      <w:r>
        <w:rPr>
          <w:rFonts w:eastAsia="Times New Roman" w:cs="Arial" w:ascii="Arial" w:hAnsi="Arial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40" w:after="0"/>
        <w:ind w:left="1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Estou ciente de que o não atendimento das regras estabelecidas no Edital relativas à interposição de Recursos poderá ensejar o INDEFERIMENTO deste.</w:t>
      </w:r>
    </w:p>
    <w:p>
      <w:pPr>
        <w:pStyle w:val="Normal"/>
        <w:spacing w:lineRule="auto" w:line="360" w:before="0" w:after="0"/>
        <w:ind w:left="120" w:hanging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left="120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Data:_____/______/_______</w:t>
      </w:r>
    </w:p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360" w:before="240" w:after="0"/>
        <w:jc w:val="center"/>
        <w:rPr/>
      </w:pPr>
      <w:r>
        <w:rPr>
          <w:rFonts w:eastAsia="Times New Roman" w:cs="Arial" w:ascii="Arial" w:hAnsi="Arial"/>
          <w:color w:val="00000A"/>
          <w:lang w:eastAsia="pt-BR"/>
        </w:rPr>
        <w:t>______________________________________________</w:t>
        <w:tab/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(Assinatura do Requerente)</w:t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16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LibreOffice/7.1.5.2$Windows_X86_64 LibreOffice_project/85f04e9f809797b8199d13c421bd8a2b025d52b5</Application>
  <AppVersion>15.0000</AppVersion>
  <Pages>1</Pages>
  <Words>106</Words>
  <Characters>1301</Characters>
  <CharactersWithSpaces>1425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2024-02-21T19:35:00Z</dcterms:created>
  <dc:creator>Micheline Zeni</dc:creator>
  <dc:description/>
  <dc:language>pt-BR</dc:language>
  <cp:lastModifiedBy/>
  <cp:lastPrinted>2021-01-15T01:25:00Z</cp:lastPrinted>
  <dcterms:modified xsi:type="dcterms:W3CDTF">2024-02-22T16:46:34Z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