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2" w:rsidRDefault="00C17532" w:rsidP="00C0706D">
      <w:pPr>
        <w:spacing w:after="0" w:line="240" w:lineRule="auto"/>
        <w:ind w:right="0" w:firstLine="0"/>
        <w:jc w:val="left"/>
      </w:pPr>
    </w:p>
    <w:p w:rsidR="00C17532" w:rsidRDefault="009B728F" w:rsidP="00C0706D">
      <w:pPr>
        <w:spacing w:after="0" w:line="240" w:lineRule="auto"/>
        <w:ind w:left="890" w:right="0" w:firstLine="0"/>
        <w:jc w:val="center"/>
      </w:pPr>
      <w:r>
        <w:rPr>
          <w:b/>
        </w:rPr>
        <w:t>Instrução Normativa PROEX/IFRS Nº 0</w:t>
      </w:r>
      <w:r w:rsidR="00FF2B41">
        <w:rPr>
          <w:b/>
        </w:rPr>
        <w:t>3</w:t>
      </w:r>
      <w:bookmarkStart w:id="0" w:name="_GoBack"/>
      <w:bookmarkEnd w:id="0"/>
      <w:r>
        <w:rPr>
          <w:b/>
        </w:rPr>
        <w:t>, de 11 de maio de 2022</w:t>
      </w:r>
      <w:r w:rsidR="00C0706D">
        <w:t xml:space="preserve"> </w:t>
      </w:r>
    </w:p>
    <w:p w:rsidR="00C17532" w:rsidRDefault="00C17532" w:rsidP="00C0706D">
      <w:pPr>
        <w:spacing w:after="0" w:line="240" w:lineRule="auto"/>
        <w:ind w:right="0" w:firstLine="0"/>
        <w:jc w:val="left"/>
      </w:pPr>
    </w:p>
    <w:p w:rsidR="008E4CE5" w:rsidRDefault="00C0706D" w:rsidP="00C0706D">
      <w:pPr>
        <w:pStyle w:val="Ttulo1"/>
        <w:spacing w:after="0" w:line="240" w:lineRule="auto"/>
        <w:ind w:left="28" w:right="31" w:firstLine="0"/>
      </w:pPr>
      <w:r>
        <w:t xml:space="preserve">ANEXO </w:t>
      </w:r>
      <w:r w:rsidR="008E4CE5">
        <w:t xml:space="preserve">V </w:t>
      </w:r>
    </w:p>
    <w:p w:rsidR="008E4CE5" w:rsidRDefault="008E4CE5" w:rsidP="00C0706D">
      <w:pPr>
        <w:pStyle w:val="Ttulo1"/>
        <w:spacing w:after="0" w:line="240" w:lineRule="auto"/>
        <w:ind w:left="28" w:right="31" w:firstLine="0"/>
      </w:pPr>
    </w:p>
    <w:p w:rsidR="00C17532" w:rsidRDefault="008E4CE5" w:rsidP="00C0706D">
      <w:pPr>
        <w:pStyle w:val="Ttulo1"/>
        <w:spacing w:after="0" w:line="240" w:lineRule="auto"/>
        <w:ind w:left="28" w:right="31" w:firstLine="0"/>
      </w:pPr>
      <w:r>
        <w:t>DADOS</w:t>
      </w:r>
      <w:r w:rsidR="00C0706D">
        <w:t xml:space="preserve"> DO CURSO PARA CADASTRO NO SISTEMA NACIONAL DE INFORMAÇÕES DA EDUCAÇÃO PROFISSIONAL E TECNOLÓGICA (SISTEC) – PRIMEIRA ETAPA  </w:t>
      </w:r>
    </w:p>
    <w:p w:rsidR="00C17532" w:rsidRDefault="00C0706D" w:rsidP="00C0706D">
      <w:pPr>
        <w:spacing w:after="0" w:line="240" w:lineRule="auto"/>
        <w:ind w:left="400" w:right="0" w:firstLine="0"/>
        <w:jc w:val="center"/>
      </w:pPr>
      <w:r>
        <w:rPr>
          <w:b/>
          <w:color w:val="0000FF"/>
        </w:rPr>
        <w:t xml:space="preserve"> </w:t>
      </w:r>
    </w:p>
    <w:p w:rsidR="00C17532" w:rsidRDefault="00C0706D" w:rsidP="00C0706D">
      <w:pPr>
        <w:numPr>
          <w:ilvl w:val="0"/>
          <w:numId w:val="15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Modalidade do curso: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Formação Inicial (carga horária mínima </w:t>
      </w:r>
      <w:r w:rsidR="008E4CE5">
        <w:rPr>
          <w:color w:val="00000A"/>
        </w:rPr>
        <w:t>de 160</w:t>
      </w:r>
      <w:r>
        <w:rPr>
          <w:color w:val="00000A"/>
        </w:rPr>
        <w:t xml:space="preserve"> horas)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Formação Continuada  </w:t>
      </w:r>
    </w:p>
    <w:p w:rsidR="00C17532" w:rsidRDefault="00C0706D" w:rsidP="00C0706D">
      <w:pPr>
        <w:spacing w:after="0" w:line="240" w:lineRule="auto"/>
        <w:ind w:left="264" w:right="0" w:firstLine="0"/>
        <w:jc w:val="left"/>
      </w:pPr>
      <w:r>
        <w:rPr>
          <w:color w:val="00000A"/>
        </w:rPr>
        <w:t xml:space="preserve"> </w:t>
      </w:r>
    </w:p>
    <w:p w:rsidR="00C17532" w:rsidRDefault="00C0706D" w:rsidP="00C0706D">
      <w:pPr>
        <w:numPr>
          <w:ilvl w:val="0"/>
          <w:numId w:val="15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Eixo Tecnológico: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Ambiente e saúde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Controle e processos industriais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Desenvolvimento educacional e social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Gestão e negócios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Informação e comunicação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Infraestrutura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Militar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Produção alimentícia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Produção cultural e design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Produção industrial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Recursos naturais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Segurança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Turismo, hospitalidade e lazer  </w:t>
      </w:r>
    </w:p>
    <w:p w:rsidR="00C17532" w:rsidRDefault="00C0706D" w:rsidP="00C0706D">
      <w:pPr>
        <w:spacing w:after="0" w:line="240" w:lineRule="auto"/>
        <w:ind w:left="264" w:right="0" w:firstLine="0"/>
        <w:jc w:val="left"/>
      </w:pPr>
      <w:r>
        <w:rPr>
          <w:color w:val="00000A"/>
        </w:rPr>
        <w:t xml:space="preserve">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Nome do curso: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Nome do(a) coordenador(a):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Perfil do curso: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Justificativa para oferta do curso: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Carga horária do curso: </w:t>
      </w:r>
    </w:p>
    <w:p w:rsidR="00C17532" w:rsidRDefault="00C0706D" w:rsidP="008E4CE5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Descrição do público-alvo: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Curso técnico relacionado?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Sim. Qual? ___________________ </w:t>
      </w:r>
    </w:p>
    <w:p w:rsidR="00C17532" w:rsidRDefault="00C0706D" w:rsidP="008E4CE5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Não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Modalidade de ensino: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Ensino a distância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Ensino presencial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Ensino presencial/ a distância </w:t>
      </w:r>
    </w:p>
    <w:p w:rsidR="00C17532" w:rsidRDefault="00C0706D" w:rsidP="00C0706D">
      <w:pPr>
        <w:spacing w:after="0" w:line="240" w:lineRule="auto"/>
        <w:ind w:left="264" w:right="0" w:firstLine="0"/>
        <w:jc w:val="left"/>
      </w:pPr>
      <w:r>
        <w:rPr>
          <w:color w:val="00000A"/>
        </w:rPr>
        <w:t xml:space="preserve">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Turno de oferta: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 ) Manhã 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 ) Vespertino  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lastRenderedPageBreak/>
        <w:t xml:space="preserve">(  ) Noturno  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  ) Outro _______________ </w:t>
      </w:r>
    </w:p>
    <w:p w:rsidR="00C17532" w:rsidRDefault="00C0706D" w:rsidP="00C0706D">
      <w:pPr>
        <w:spacing w:after="0" w:line="240" w:lineRule="auto"/>
        <w:ind w:left="264" w:right="0" w:firstLine="0"/>
        <w:jc w:val="left"/>
      </w:pPr>
      <w:r>
        <w:rPr>
          <w:color w:val="00000A"/>
        </w:rPr>
        <w:t xml:space="preserve">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Unidade de ensino e local de oferta do curso:  IFRS </w:t>
      </w:r>
      <w:r>
        <w:rPr>
          <w:i/>
          <w:color w:val="00000A"/>
        </w:rPr>
        <w:t xml:space="preserve">Campus ou Reitoria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Data inicial: ___/___/_____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Data de previsão do término: ___/___/_____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Carga horária: ___ horas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Vagas ofertadas: ___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Total de inscritos: ___  </w:t>
      </w:r>
    </w:p>
    <w:p w:rsidR="00C17532" w:rsidRDefault="00C0706D" w:rsidP="00C0706D">
      <w:pPr>
        <w:numPr>
          <w:ilvl w:val="0"/>
          <w:numId w:val="16"/>
        </w:numPr>
        <w:spacing w:after="0" w:line="240" w:lineRule="auto"/>
        <w:ind w:right="0" w:hanging="355"/>
        <w:jc w:val="left"/>
      </w:pPr>
      <w:r>
        <w:rPr>
          <w:color w:val="00000A"/>
        </w:rPr>
        <w:t xml:space="preserve">Atribuição de cotas? 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Sim. Qual tipo?  </w:t>
      </w:r>
    </w:p>
    <w:p w:rsidR="00C17532" w:rsidRDefault="00C0706D" w:rsidP="00C0706D">
      <w:pPr>
        <w:tabs>
          <w:tab w:val="center" w:pos="1073"/>
          <w:tab w:val="center" w:pos="2161"/>
          <w:tab w:val="center" w:pos="2882"/>
        </w:tabs>
        <w:spacing w:after="0" w:line="240" w:lineRule="auto"/>
        <w:ind w:right="0" w:firstLine="0"/>
        <w:jc w:val="left"/>
      </w:pPr>
      <w:r>
        <w:tab/>
      </w:r>
      <w:r>
        <w:rPr>
          <w:color w:val="00000A"/>
        </w:rPr>
        <w:t xml:space="preserve">( ) Escola pública 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C17532" w:rsidRDefault="00C0706D" w:rsidP="00C0706D">
      <w:pPr>
        <w:tabs>
          <w:tab w:val="center" w:pos="835"/>
          <w:tab w:val="center" w:pos="2161"/>
        </w:tabs>
        <w:spacing w:after="0" w:line="240" w:lineRule="auto"/>
        <w:ind w:right="0" w:firstLine="0"/>
        <w:jc w:val="left"/>
      </w:pPr>
      <w:r>
        <w:tab/>
      </w:r>
      <w:r>
        <w:rPr>
          <w:color w:val="00000A"/>
        </w:rPr>
        <w:t xml:space="preserve">( ) Cor/Raça  </w:t>
      </w:r>
      <w:r>
        <w:rPr>
          <w:color w:val="00000A"/>
        </w:rPr>
        <w:tab/>
        <w:t xml:space="preserve">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Indígena </w:t>
      </w:r>
    </w:p>
    <w:p w:rsidR="00C17532" w:rsidRDefault="00C0706D" w:rsidP="00C0706D">
      <w:pPr>
        <w:tabs>
          <w:tab w:val="center" w:pos="1602"/>
          <w:tab w:val="center" w:pos="3602"/>
          <w:tab w:val="center" w:pos="4322"/>
        </w:tabs>
        <w:spacing w:after="0" w:line="240" w:lineRule="auto"/>
        <w:ind w:right="0" w:firstLine="0"/>
        <w:jc w:val="left"/>
      </w:pPr>
      <w:r>
        <w:tab/>
      </w:r>
      <w:r>
        <w:rPr>
          <w:color w:val="00000A"/>
        </w:rPr>
        <w:t xml:space="preserve">( ) Necessidades específicas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C17532" w:rsidRDefault="00C0706D" w:rsidP="00C0706D">
      <w:pPr>
        <w:tabs>
          <w:tab w:val="center" w:pos="911"/>
          <w:tab w:val="center" w:pos="2161"/>
          <w:tab w:val="center" w:pos="2882"/>
        </w:tabs>
        <w:spacing w:after="0" w:line="240" w:lineRule="auto"/>
        <w:ind w:right="0" w:firstLine="0"/>
        <w:jc w:val="left"/>
      </w:pPr>
      <w:r>
        <w:tab/>
      </w:r>
      <w:r>
        <w:rPr>
          <w:color w:val="00000A"/>
        </w:rPr>
        <w:t xml:space="preserve">( ) Zona Rural 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C17532" w:rsidRDefault="00C0706D" w:rsidP="00C0706D">
      <w:pPr>
        <w:tabs>
          <w:tab w:val="center" w:pos="958"/>
          <w:tab w:val="center" w:pos="2161"/>
          <w:tab w:val="center" w:pos="2882"/>
        </w:tabs>
        <w:spacing w:after="0" w:line="240" w:lineRule="auto"/>
        <w:ind w:right="0" w:firstLine="0"/>
        <w:jc w:val="left"/>
      </w:pPr>
      <w:r>
        <w:tab/>
      </w:r>
      <w:r>
        <w:rPr>
          <w:color w:val="00000A"/>
        </w:rPr>
        <w:t xml:space="preserve">( ) Quilombola  </w:t>
      </w:r>
      <w:r>
        <w:rPr>
          <w:color w:val="00000A"/>
        </w:rPr>
        <w:tab/>
        <w:t xml:space="preserve"> </w:t>
      </w:r>
      <w:r>
        <w:rPr>
          <w:color w:val="00000A"/>
        </w:rPr>
        <w:tab/>
        <w:t xml:space="preserve"> </w:t>
      </w:r>
    </w:p>
    <w:p w:rsidR="00C17532" w:rsidRDefault="00C0706D" w:rsidP="008E4CE5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Assentamento </w:t>
      </w:r>
    </w:p>
    <w:p w:rsidR="00C17532" w:rsidRDefault="00C0706D" w:rsidP="00C0706D">
      <w:pPr>
        <w:spacing w:after="0" w:line="240" w:lineRule="auto"/>
        <w:ind w:left="279" w:right="0" w:hanging="10"/>
        <w:jc w:val="left"/>
      </w:pPr>
      <w:r>
        <w:rPr>
          <w:color w:val="00000A"/>
        </w:rPr>
        <w:t xml:space="preserve">( ) Não  </w:t>
      </w:r>
    </w:p>
    <w:p w:rsidR="00C17532" w:rsidRDefault="00C0706D" w:rsidP="00C0706D">
      <w:pPr>
        <w:spacing w:after="0" w:line="240" w:lineRule="auto"/>
        <w:ind w:left="10" w:right="1602" w:hanging="10"/>
        <w:jc w:val="center"/>
      </w:pPr>
      <w:r>
        <w:t xml:space="preserve"> </w:t>
      </w:r>
    </w:p>
    <w:p w:rsidR="00C17532" w:rsidRDefault="00C0706D" w:rsidP="00C0706D">
      <w:pPr>
        <w:spacing w:after="0" w:line="240" w:lineRule="auto"/>
        <w:ind w:right="1662" w:firstLine="0"/>
        <w:jc w:val="center"/>
      </w:pPr>
      <w:r>
        <w:rPr>
          <w:color w:val="00000A"/>
        </w:rPr>
        <w:t>19. Dados dos alunos (ordem alfabé</w:t>
      </w:r>
      <w:r w:rsidR="008E4CE5">
        <w:rPr>
          <w:color w:val="00000A"/>
        </w:rPr>
        <w:t xml:space="preserve">tica e </w:t>
      </w:r>
      <w:r>
        <w:rPr>
          <w:color w:val="00000A"/>
        </w:rPr>
        <w:t xml:space="preserve">CPFs separados com ponto): </w:t>
      </w:r>
    </w:p>
    <w:tbl>
      <w:tblPr>
        <w:tblStyle w:val="a3"/>
        <w:tblW w:w="8802" w:type="dxa"/>
        <w:tblInd w:w="269" w:type="dxa"/>
        <w:tblLayout w:type="fixed"/>
        <w:tblLook w:val="0400" w:firstRow="0" w:lastRow="0" w:firstColumn="0" w:lastColumn="0" w:noHBand="0" w:noVBand="1"/>
      </w:tblPr>
      <w:tblGrid>
        <w:gridCol w:w="2232"/>
        <w:gridCol w:w="1897"/>
        <w:gridCol w:w="1983"/>
        <w:gridCol w:w="2690"/>
      </w:tblGrid>
      <w:tr w:rsidR="00C17532">
        <w:trPr>
          <w:trHeight w:val="88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32" w:rsidRDefault="00C0706D" w:rsidP="00C0706D">
            <w:pPr>
              <w:ind w:right="2" w:firstLine="0"/>
              <w:jc w:val="center"/>
            </w:pPr>
            <w:r>
              <w:rPr>
                <w:b/>
                <w:color w:val="00000A"/>
              </w:rPr>
              <w:t xml:space="preserve">Nome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32" w:rsidRDefault="00C0706D" w:rsidP="00C0706D">
            <w:pPr>
              <w:ind w:right="2" w:firstLine="0"/>
              <w:jc w:val="center"/>
            </w:pPr>
            <w:r>
              <w:rPr>
                <w:b/>
                <w:color w:val="00000A"/>
              </w:rPr>
              <w:t xml:space="preserve">CPF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32" w:rsidRDefault="00C0706D" w:rsidP="00C0706D">
            <w:pPr>
              <w:ind w:right="9" w:firstLine="0"/>
              <w:jc w:val="center"/>
            </w:pPr>
            <w:r>
              <w:rPr>
                <w:b/>
                <w:color w:val="00000A"/>
              </w:rPr>
              <w:t xml:space="preserve">Cor/raça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32" w:rsidRDefault="00C0706D" w:rsidP="00C0706D">
            <w:pPr>
              <w:ind w:left="9" w:right="0" w:firstLine="0"/>
              <w:jc w:val="center"/>
            </w:pPr>
            <w:r>
              <w:rPr>
                <w:b/>
              </w:rPr>
              <w:t>Renda familiar per capita (indexador: salário mínimo)</w:t>
            </w:r>
            <w:r>
              <w:rPr>
                <w:b/>
                <w:color w:val="00000A"/>
              </w:rPr>
              <w:t xml:space="preserve"> </w:t>
            </w:r>
          </w:p>
        </w:tc>
      </w:tr>
      <w:tr w:rsidR="00C17532">
        <w:trPr>
          <w:trHeight w:val="23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32" w:rsidRDefault="00C0706D" w:rsidP="00C0706D">
            <w:pPr>
              <w:ind w:left="5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32" w:rsidRDefault="00C0706D" w:rsidP="00C0706D">
            <w:pPr>
              <w:ind w:left="5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32" w:rsidRDefault="00C0706D" w:rsidP="00C0706D">
            <w:pPr>
              <w:ind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 xml:space="preserve">(  )  Amarela  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 xml:space="preserve">(  ) Branca  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 xml:space="preserve">(  ) Indígena 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 xml:space="preserve">(  ) Parda 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 xml:space="preserve">(  ) Preta 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t>(  ) Não declarada</w:t>
            </w:r>
            <w:r>
              <w:rPr>
                <w:color w:val="00000A"/>
              </w:rPr>
              <w:t xml:space="preserve"> </w:t>
            </w:r>
          </w:p>
          <w:p w:rsidR="00C17532" w:rsidRDefault="00C0706D" w:rsidP="00C0706D">
            <w:pPr>
              <w:ind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32" w:rsidRDefault="00C0706D" w:rsidP="00C0706D">
            <w:pPr>
              <w:tabs>
                <w:tab w:val="center" w:pos="2166"/>
              </w:tabs>
              <w:ind w:right="0" w:firstLine="0"/>
              <w:jc w:val="left"/>
            </w:pPr>
            <w:r>
              <w:t xml:space="preserve">(  ) 0&lt;RFP&lt;=0,5   </w:t>
            </w:r>
            <w:r>
              <w:tab/>
              <w:t xml:space="preserve"> </w:t>
            </w:r>
          </w:p>
          <w:p w:rsidR="00C17532" w:rsidRDefault="00C0706D" w:rsidP="00C0706D">
            <w:pPr>
              <w:tabs>
                <w:tab w:val="center" w:pos="2166"/>
              </w:tabs>
              <w:ind w:right="0" w:firstLine="0"/>
              <w:jc w:val="left"/>
            </w:pPr>
            <w:r>
              <w:t xml:space="preserve">(  )  0,5&lt;RFP&lt;=1,0  </w:t>
            </w:r>
            <w:r>
              <w:tab/>
              <w:t xml:space="preserve"> </w:t>
            </w:r>
          </w:p>
          <w:p w:rsidR="00C17532" w:rsidRDefault="00C0706D" w:rsidP="00C0706D">
            <w:pPr>
              <w:ind w:left="5" w:right="0" w:firstLine="0"/>
              <w:jc w:val="left"/>
            </w:pPr>
            <w:r>
              <w:t xml:space="preserve">(  ) 1,0&lt;RFP&lt;=1,5 </w:t>
            </w:r>
          </w:p>
          <w:p w:rsidR="00C17532" w:rsidRDefault="00C0706D" w:rsidP="00C0706D">
            <w:pPr>
              <w:tabs>
                <w:tab w:val="center" w:pos="2166"/>
              </w:tabs>
              <w:ind w:right="0" w:firstLine="0"/>
              <w:jc w:val="left"/>
            </w:pPr>
            <w:r>
              <w:t xml:space="preserve">(  ) 1,5&lt;RFP&lt;=2,5   </w:t>
            </w:r>
            <w:r>
              <w:tab/>
              <w:t xml:space="preserve"> </w:t>
            </w:r>
          </w:p>
          <w:p w:rsidR="00C17532" w:rsidRDefault="00C0706D" w:rsidP="00C0706D">
            <w:pPr>
              <w:tabs>
                <w:tab w:val="center" w:pos="2166"/>
              </w:tabs>
              <w:ind w:right="0" w:firstLine="0"/>
              <w:jc w:val="left"/>
            </w:pPr>
            <w:r>
              <w:t xml:space="preserve">(  )  2,5&lt;RFP&lt;=3,5   </w:t>
            </w:r>
            <w:r>
              <w:tab/>
              <w:t xml:space="preserve"> </w:t>
            </w:r>
          </w:p>
          <w:p w:rsidR="00C17532" w:rsidRDefault="00C0706D" w:rsidP="00C0706D">
            <w:pPr>
              <w:ind w:left="5" w:right="0" w:firstLine="0"/>
              <w:jc w:val="left"/>
            </w:pPr>
            <w:r>
              <w:t xml:space="preserve">(  )  RFP&gt;3,5 </w:t>
            </w:r>
          </w:p>
          <w:p w:rsidR="00C17532" w:rsidRDefault="00C0706D" w:rsidP="00C0706D">
            <w:pPr>
              <w:ind w:left="5" w:right="0" w:firstLine="0"/>
              <w:jc w:val="left"/>
            </w:pPr>
            <w:r>
              <w:rPr>
                <w:color w:val="00000A"/>
              </w:rPr>
              <w:t xml:space="preserve"> </w:t>
            </w:r>
          </w:p>
        </w:tc>
      </w:tr>
    </w:tbl>
    <w:p w:rsidR="00C17532" w:rsidRDefault="00C0706D" w:rsidP="00C0706D">
      <w:pPr>
        <w:spacing w:after="0" w:line="240" w:lineRule="auto"/>
        <w:ind w:right="0" w:firstLine="0"/>
        <w:jc w:val="left"/>
      </w:pPr>
      <w:r>
        <w:rPr>
          <w:color w:val="00000A"/>
        </w:rPr>
        <w:t xml:space="preserve"> </w:t>
      </w:r>
    </w:p>
    <w:p w:rsidR="008E4CE5" w:rsidRDefault="008E4CE5" w:rsidP="006B4971">
      <w:pPr>
        <w:spacing w:after="0" w:line="240" w:lineRule="auto"/>
        <w:ind w:right="26" w:firstLine="0"/>
        <w:rPr>
          <w:b/>
        </w:rPr>
      </w:pPr>
    </w:p>
    <w:sectPr w:rsidR="008E4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2567" w:right="1128" w:bottom="1266" w:left="1700" w:header="2" w:footer="7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E0" w:rsidRDefault="00521DE0">
      <w:pPr>
        <w:spacing w:after="0" w:line="240" w:lineRule="auto"/>
      </w:pPr>
      <w:r>
        <w:separator/>
      </w:r>
    </w:p>
  </w:endnote>
  <w:endnote w:type="continuationSeparator" w:id="0">
    <w:p w:rsidR="00521DE0" w:rsidRDefault="0052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  <w:r>
      <w:rPr>
        <w:sz w:val="20"/>
        <w:szCs w:val="20"/>
      </w:rPr>
      <w:t xml:space="preserve">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0" w:line="259" w:lineRule="auto"/>
      <w:ind w:left="1" w:right="0" w:firstLine="0"/>
      <w:jc w:val="center"/>
    </w:pPr>
    <w:r>
      <w:rPr>
        <w:sz w:val="20"/>
        <w:szCs w:val="20"/>
      </w:rPr>
      <w:t xml:space="preserve">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E0" w:rsidRDefault="00521DE0">
      <w:pPr>
        <w:spacing w:after="0" w:line="240" w:lineRule="auto"/>
      </w:pPr>
      <w:r>
        <w:separator/>
      </w:r>
    </w:p>
  </w:footnote>
  <w:footnote w:type="continuationSeparator" w:id="0">
    <w:p w:rsidR="00521DE0" w:rsidRDefault="0052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7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3660648</wp:posOffset>
          </wp:positionH>
          <wp:positionV relativeFrom="page">
            <wp:posOffset>371856</wp:posOffset>
          </wp:positionV>
          <wp:extent cx="505968" cy="539496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68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MINISTÉRIO DA EDUCAÇÃO </w:t>
    </w:r>
  </w:p>
  <w:p w:rsidR="00C0706D" w:rsidRDefault="00C0706D">
    <w:pPr>
      <w:spacing w:after="0" w:line="259" w:lineRule="auto"/>
      <w:ind w:right="5" w:firstLine="0"/>
      <w:jc w:val="center"/>
    </w:pPr>
    <w:r>
      <w:rPr>
        <w:sz w:val="20"/>
        <w:szCs w:val="20"/>
      </w:rPr>
      <w:t xml:space="preserve">Secretaria de Educação Profissional e Tecnológica </w:t>
    </w:r>
  </w:p>
  <w:p w:rsidR="00C0706D" w:rsidRDefault="00C0706D">
    <w:pPr>
      <w:spacing w:after="0" w:line="259" w:lineRule="auto"/>
      <w:ind w:right="3" w:firstLine="0"/>
      <w:jc w:val="center"/>
    </w:pPr>
    <w:r>
      <w:rPr>
        <w:sz w:val="20"/>
        <w:szCs w:val="20"/>
      </w:rPr>
      <w:t xml:space="preserve">Instituto Federal de Educação, Ciência e Tecnologia do Rio Grande do Sul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Gabinete do Reitor </w:t>
    </w:r>
  </w:p>
  <w:p w:rsidR="00C0706D" w:rsidRDefault="00C0706D">
    <w:r>
      <w:rPr>
        <w:noProof/>
        <w:sz w:val="22"/>
        <w:szCs w:val="22"/>
      </w:rPr>
      <mc:AlternateContent>
        <mc:Choice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l="0" t="0" r="0" b="0"/>
              <wp:wrapSquare wrapText="bothSides" distT="0" distB="0" distL="0" distR="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089" cy="9144"/>
                        <a:chOff x="4876456" y="3775428"/>
                        <a:chExt cx="939089" cy="9144"/>
                      </a:xfrm>
                    </wpg:grpSpPr>
                    <wpg:grpSp>
                      <wpg:cNvPr id="8" name="Agrupar 8"/>
                      <wpg:cNvGrpSpPr/>
                      <wpg:grpSpPr>
                        <a:xfrm>
                          <a:off x="4876456" y="3775428"/>
                          <a:ext cx="939089" cy="9144"/>
                          <a:chOff x="0" y="0"/>
                          <a:chExt cx="939089" cy="9144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0"/>
                            <a:ext cx="93907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706D" w:rsidRDefault="00C0706D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0" y="0"/>
                            <a:ext cx="939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089" h="9144" extrusionOk="0">
                                <a:moveTo>
                                  <a:pt x="0" y="0"/>
                                </a:moveTo>
                                <a:lnTo>
                                  <a:pt x="939089" y="0"/>
                                </a:lnTo>
                                <a:lnTo>
                                  <a:pt x="939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089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FB3FE3">
    <w:pPr>
      <w:spacing w:after="7" w:line="259" w:lineRule="auto"/>
      <w:ind w:right="0" w:firstLine="0"/>
      <w:jc w:val="left"/>
    </w:pPr>
    <w:r w:rsidRPr="00CE6F04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7B8C150" wp14:editId="25DCCA51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4667885" cy="1619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88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06D"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 w:rsidP="00C0706D">
    <w:pPr>
      <w:spacing w:after="0" w:line="240" w:lineRule="auto"/>
      <w:ind w:right="1261"/>
      <w:rPr>
        <w:rFonts w:asciiTheme="majorHAnsi" w:hAnsiTheme="majorHAnsi" w:cstheme="majorHAnsi"/>
      </w:rPr>
    </w:pPr>
  </w:p>
  <w:p w:rsidR="00C0706D" w:rsidRDefault="00C0706D">
    <w:pPr>
      <w:spacing w:after="0" w:line="259" w:lineRule="auto"/>
      <w:ind w:left="10" w:right="3" w:hanging="10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6D" w:rsidRDefault="00C0706D">
    <w:pPr>
      <w:spacing w:after="7" w:line="259" w:lineRule="auto"/>
      <w:ind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3660648</wp:posOffset>
          </wp:positionH>
          <wp:positionV relativeFrom="page">
            <wp:posOffset>371856</wp:posOffset>
          </wp:positionV>
          <wp:extent cx="505968" cy="539496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68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:rsidR="00C0706D" w:rsidRDefault="00C0706D">
    <w:pPr>
      <w:spacing w:after="954" w:line="259" w:lineRule="auto"/>
      <w:ind w:left="45" w:right="0" w:firstLine="0"/>
      <w:jc w:val="center"/>
    </w:pPr>
    <w:r>
      <w:rPr>
        <w:sz w:val="20"/>
        <w:szCs w:val="20"/>
      </w:rPr>
      <w:t xml:space="preserve">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MINISTÉRIO DA EDUCAÇÃO </w:t>
    </w:r>
  </w:p>
  <w:p w:rsidR="00C0706D" w:rsidRDefault="00C0706D">
    <w:pPr>
      <w:spacing w:after="0" w:line="259" w:lineRule="auto"/>
      <w:ind w:right="5" w:firstLine="0"/>
      <w:jc w:val="center"/>
    </w:pPr>
    <w:r>
      <w:rPr>
        <w:sz w:val="20"/>
        <w:szCs w:val="20"/>
      </w:rPr>
      <w:t xml:space="preserve">Secretaria de Educação Profissional e Tecnológica </w:t>
    </w:r>
  </w:p>
  <w:p w:rsidR="00C0706D" w:rsidRDefault="00C0706D">
    <w:pPr>
      <w:spacing w:after="0" w:line="259" w:lineRule="auto"/>
      <w:ind w:right="3" w:firstLine="0"/>
      <w:jc w:val="center"/>
    </w:pPr>
    <w:r>
      <w:rPr>
        <w:sz w:val="20"/>
        <w:szCs w:val="20"/>
      </w:rPr>
      <w:t xml:space="preserve">Instituto Federal de Educação, Ciência e Tecnologia do Rio Grande do Sul </w:t>
    </w:r>
  </w:p>
  <w:p w:rsidR="00C0706D" w:rsidRDefault="00C0706D">
    <w:pPr>
      <w:spacing w:after="0" w:line="259" w:lineRule="auto"/>
      <w:ind w:right="4" w:firstLine="0"/>
      <w:jc w:val="center"/>
    </w:pPr>
    <w:r>
      <w:rPr>
        <w:sz w:val="20"/>
        <w:szCs w:val="20"/>
      </w:rPr>
      <w:t xml:space="preserve">Gabinete do Reitor </w:t>
    </w:r>
  </w:p>
  <w:p w:rsidR="00C0706D" w:rsidRDefault="00C0706D">
    <w:r>
      <w:rPr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089" cy="9144"/>
                        <a:chOff x="4876456" y="3775428"/>
                        <a:chExt cx="939089" cy="9144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4876456" y="3775428"/>
                          <a:ext cx="939089" cy="9144"/>
                          <a:chOff x="0" y="0"/>
                          <a:chExt cx="939089" cy="9144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939075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706D" w:rsidRDefault="00C0706D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vre 11"/>
                        <wps:cNvSpPr/>
                        <wps:spPr>
                          <a:xfrm>
                            <a:off x="0" y="0"/>
                            <a:ext cx="939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089" h="9144" extrusionOk="0">
                                <a:moveTo>
                                  <a:pt x="0" y="0"/>
                                </a:moveTo>
                                <a:lnTo>
                                  <a:pt x="939089" y="0"/>
                                </a:lnTo>
                                <a:lnTo>
                                  <a:pt x="939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4875530</wp:posOffset>
              </wp:positionH>
              <wp:positionV relativeFrom="page">
                <wp:posOffset>1896491</wp:posOffset>
              </wp:positionV>
              <wp:extent cx="939089" cy="9144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089" cy="91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2F5"/>
    <w:multiLevelType w:val="multilevel"/>
    <w:tmpl w:val="F06AB2DE"/>
    <w:lvl w:ilvl="0">
      <w:start w:val="3"/>
      <w:numFmt w:val="decimalZero"/>
      <w:lvlText w:val="%1."/>
      <w:lvlJc w:val="left"/>
      <w:pPr>
        <w:ind w:left="624" w:hanging="624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82F6B41"/>
    <w:multiLevelType w:val="multilevel"/>
    <w:tmpl w:val="DF3EDBD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CD3A2E"/>
    <w:multiLevelType w:val="multilevel"/>
    <w:tmpl w:val="4B86D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3077B3E"/>
    <w:multiLevelType w:val="multilevel"/>
    <w:tmpl w:val="89CA8C5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3911BCA"/>
    <w:multiLevelType w:val="multilevel"/>
    <w:tmpl w:val="BA3AEB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1433C"/>
    <w:multiLevelType w:val="multilevel"/>
    <w:tmpl w:val="20F2579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ACC06E0"/>
    <w:multiLevelType w:val="multilevel"/>
    <w:tmpl w:val="E81638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B84CF5"/>
    <w:multiLevelType w:val="multilevel"/>
    <w:tmpl w:val="0E8A42B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F312FAC"/>
    <w:multiLevelType w:val="multilevel"/>
    <w:tmpl w:val="493607FA"/>
    <w:lvl w:ilvl="0">
      <w:start w:val="4"/>
      <w:numFmt w:val="decimal"/>
      <w:lvlText w:val="%1"/>
      <w:lvlJc w:val="left"/>
      <w:pPr>
        <w:ind w:left="10" w:hanging="1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075" w:hanging="10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35C2020C"/>
    <w:multiLevelType w:val="multilevel"/>
    <w:tmpl w:val="89529986"/>
    <w:lvl w:ilvl="0">
      <w:start w:val="1"/>
      <w:numFmt w:val="decimalZero"/>
      <w:lvlText w:val="%1."/>
      <w:lvlJc w:val="left"/>
      <w:pPr>
        <w:ind w:left="356" w:hanging="356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67B46CA"/>
    <w:multiLevelType w:val="multilevel"/>
    <w:tmpl w:val="C7B4D95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7FA27F1"/>
    <w:multiLevelType w:val="multilevel"/>
    <w:tmpl w:val="F462E5A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9385CFB"/>
    <w:multiLevelType w:val="multilevel"/>
    <w:tmpl w:val="AAF02D26"/>
    <w:lvl w:ilvl="0">
      <w:start w:val="4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394E20E5"/>
    <w:multiLevelType w:val="multilevel"/>
    <w:tmpl w:val="7884E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CAD7629"/>
    <w:multiLevelType w:val="multilevel"/>
    <w:tmpl w:val="9126073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EE80FDC"/>
    <w:multiLevelType w:val="multilevel"/>
    <w:tmpl w:val="2A125C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0BC375A"/>
    <w:multiLevelType w:val="multilevel"/>
    <w:tmpl w:val="7FC2DADE"/>
    <w:lvl w:ilvl="0">
      <w:start w:val="1"/>
      <w:numFmt w:val="decimalZero"/>
      <w:lvlText w:val="%1."/>
      <w:lvlJc w:val="left"/>
      <w:pPr>
        <w:ind w:left="624" w:hanging="624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430679D9"/>
    <w:multiLevelType w:val="multilevel"/>
    <w:tmpl w:val="BCCECB86"/>
    <w:lvl w:ilvl="0">
      <w:start w:val="6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 w:hanging="11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FDE3DFB"/>
    <w:multiLevelType w:val="multilevel"/>
    <w:tmpl w:val="1A8E4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3D71E9D"/>
    <w:multiLevelType w:val="multilevel"/>
    <w:tmpl w:val="35706AC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4422D6A"/>
    <w:multiLevelType w:val="multilevel"/>
    <w:tmpl w:val="02CC84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F8E6C45"/>
    <w:multiLevelType w:val="multilevel"/>
    <w:tmpl w:val="A95E22F4"/>
    <w:lvl w:ilvl="0">
      <w:start w:val="1"/>
      <w:numFmt w:val="decimal"/>
      <w:lvlText w:val="%1"/>
      <w:lvlJc w:val="left"/>
      <w:pPr>
        <w:ind w:left="173" w:hanging="17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6FF718EC"/>
    <w:multiLevelType w:val="multilevel"/>
    <w:tmpl w:val="751425B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729D48A5"/>
    <w:multiLevelType w:val="multilevel"/>
    <w:tmpl w:val="52447F3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751F7EE7"/>
    <w:multiLevelType w:val="multilevel"/>
    <w:tmpl w:val="826C11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F02DDD"/>
    <w:multiLevelType w:val="multilevel"/>
    <w:tmpl w:val="4BDCB3BC"/>
    <w:lvl w:ilvl="0">
      <w:start w:val="9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FAE0633"/>
    <w:multiLevelType w:val="multilevel"/>
    <w:tmpl w:val="F0463F8E"/>
    <w:lvl w:ilvl="0">
      <w:start w:val="11"/>
      <w:numFmt w:val="decimal"/>
      <w:lvlText w:val="%1."/>
      <w:lvlJc w:val="left"/>
      <w:pPr>
        <w:ind w:left="355" w:hanging="355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22"/>
  </w:num>
  <w:num w:numId="9">
    <w:abstractNumId w:val="15"/>
  </w:num>
  <w:num w:numId="10">
    <w:abstractNumId w:val="20"/>
  </w:num>
  <w:num w:numId="11">
    <w:abstractNumId w:val="14"/>
  </w:num>
  <w:num w:numId="12">
    <w:abstractNumId w:val="25"/>
  </w:num>
  <w:num w:numId="13">
    <w:abstractNumId w:val="24"/>
  </w:num>
  <w:num w:numId="14">
    <w:abstractNumId w:val="26"/>
  </w:num>
  <w:num w:numId="15">
    <w:abstractNumId w:val="16"/>
  </w:num>
  <w:num w:numId="16">
    <w:abstractNumId w:val="0"/>
  </w:num>
  <w:num w:numId="17">
    <w:abstractNumId w:val="9"/>
  </w:num>
  <w:num w:numId="18">
    <w:abstractNumId w:val="2"/>
  </w:num>
  <w:num w:numId="19">
    <w:abstractNumId w:val="7"/>
  </w:num>
  <w:num w:numId="20">
    <w:abstractNumId w:val="19"/>
  </w:num>
  <w:num w:numId="21">
    <w:abstractNumId w:val="5"/>
  </w:num>
  <w:num w:numId="22">
    <w:abstractNumId w:val="23"/>
  </w:num>
  <w:num w:numId="23">
    <w:abstractNumId w:val="21"/>
  </w:num>
  <w:num w:numId="24">
    <w:abstractNumId w:val="8"/>
  </w:num>
  <w:num w:numId="25">
    <w:abstractNumId w:val="1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2"/>
    <w:rsid w:val="00142C7C"/>
    <w:rsid w:val="00521DE0"/>
    <w:rsid w:val="006B4971"/>
    <w:rsid w:val="008A299B"/>
    <w:rsid w:val="008E4CE5"/>
    <w:rsid w:val="00923E48"/>
    <w:rsid w:val="009B728F"/>
    <w:rsid w:val="00AB02CF"/>
    <w:rsid w:val="00C0706D"/>
    <w:rsid w:val="00C17532"/>
    <w:rsid w:val="00FB3FE3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18D1"/>
  <w15:docId w15:val="{D08B1E67-8ADC-4F01-9ACC-7BD60F1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5" w:line="250" w:lineRule="auto"/>
        <w:ind w:right="10" w:firstLine="7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left="10"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0" w:type="dxa"/>
        <w:right w:w="6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06" w:type="dxa"/>
        <w:right w:w="109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61" w:type="dxa"/>
        <w:left w:w="101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Silvia Schiedeck</cp:lastModifiedBy>
  <cp:revision>5</cp:revision>
  <dcterms:created xsi:type="dcterms:W3CDTF">2022-05-10T14:32:00Z</dcterms:created>
  <dcterms:modified xsi:type="dcterms:W3CDTF">2022-05-11T12:32:00Z</dcterms:modified>
</cp:coreProperties>
</file>