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82" w:rsidRDefault="00102782" w:rsidP="00102782">
      <w:pPr>
        <w:widowControl w:val="0"/>
        <w:spacing w:after="0" w:line="240" w:lineRule="auto"/>
        <w:ind w:left="142" w:right="134"/>
        <w:jc w:val="center"/>
        <w:rPr>
          <w:b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06532124" wp14:editId="3E2B23B7">
            <wp:extent cx="527050" cy="5848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2782" w:rsidRDefault="00102782" w:rsidP="00102782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102782" w:rsidRDefault="00102782" w:rsidP="00102782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102782" w:rsidRDefault="00102782" w:rsidP="00102782">
      <w:pPr>
        <w:widowControl w:val="0"/>
        <w:spacing w:after="0" w:line="240" w:lineRule="auto"/>
        <w:ind w:left="142" w:right="1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:rsidR="00102782" w:rsidRDefault="00102782" w:rsidP="00102782">
      <w:pPr>
        <w:widowControl w:val="0"/>
        <w:spacing w:after="0" w:line="240" w:lineRule="auto"/>
        <w:ind w:left="142" w:right="134"/>
        <w:jc w:val="center"/>
        <w:rPr>
          <w:b/>
        </w:rPr>
      </w:pPr>
    </w:p>
    <w:p w:rsidR="00102782" w:rsidRDefault="00102782" w:rsidP="00102782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102782" w:rsidRDefault="00102782" w:rsidP="00102782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102782" w:rsidRDefault="00102782" w:rsidP="00102782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>PROCESSO SELETIVO SIMPLIFICADO – EDITAL N</w:t>
      </w:r>
      <w:r>
        <w:rPr>
          <w:b/>
          <w:color w:val="000009"/>
          <w:highlight w:val="white"/>
        </w:rPr>
        <w:t>º 21/2021</w:t>
      </w:r>
    </w:p>
    <w:p w:rsidR="00102782" w:rsidRDefault="00102782" w:rsidP="00102782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102782" w:rsidRDefault="00102782" w:rsidP="00102782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>Edita</w:t>
      </w:r>
      <w:r>
        <w:rPr>
          <w:highlight w:val="white"/>
        </w:rPr>
        <w:t>l nº 21, de 22 de junho de 2021</w:t>
      </w:r>
      <w:r>
        <w:rPr>
          <w:color w:val="000009"/>
          <w:highlight w:val="white"/>
        </w:rPr>
        <w:t xml:space="preserve">, </w:t>
      </w:r>
      <w:r>
        <w:rPr>
          <w:color w:val="000009"/>
        </w:rPr>
        <w:t xml:space="preserve">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>Divulgação de ___________________________________________________________________________________</w:t>
      </w:r>
    </w:p>
    <w:p w:rsidR="00102782" w:rsidRDefault="00102782" w:rsidP="00102782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</w:t>
      </w:r>
      <w:proofErr w:type="gramStart"/>
      <w:r>
        <w:rPr>
          <w:b/>
          <w:color w:val="000009"/>
        </w:rPr>
        <w:t>homologação</w:t>
      </w:r>
      <w:proofErr w:type="gramEnd"/>
      <w:r>
        <w:rPr>
          <w:b/>
          <w:color w:val="000009"/>
        </w:rPr>
        <w:t xml:space="preserve"> preliminar das inscrições/resultado da prova de títulos/</w:t>
      </w:r>
      <w:r>
        <w:rPr>
          <w:b/>
        </w:rPr>
        <w:t xml:space="preserve">resultado do procedimento de </w:t>
      </w:r>
      <w:proofErr w:type="spellStart"/>
      <w:r>
        <w:rPr>
          <w:b/>
        </w:rPr>
        <w:t>heteroidentificação</w:t>
      </w:r>
      <w:proofErr w:type="spellEnd"/>
      <w:r>
        <w:rPr>
          <w:b/>
        </w:rPr>
        <w:t xml:space="preserve"> complementar/</w:t>
      </w:r>
      <w:r>
        <w:rPr>
          <w:b/>
          <w:color w:val="000009"/>
        </w:rPr>
        <w:t xml:space="preserve">resultado preliminar final), </w:t>
      </w:r>
      <w:r>
        <w:rPr>
          <w:color w:val="000009"/>
        </w:rPr>
        <w:t>pelas razões abaixo expostas:</w:t>
      </w:r>
    </w:p>
    <w:p w:rsidR="00102782" w:rsidRDefault="00102782" w:rsidP="00102782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102782" w:rsidRDefault="00102782" w:rsidP="00102782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</w:t>
      </w:r>
    </w:p>
    <w:p w:rsidR="00102782" w:rsidRDefault="00102782" w:rsidP="00102782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 nº</w:t>
      </w:r>
      <w:r>
        <w:rPr>
          <w:highlight w:val="white"/>
        </w:rPr>
        <w:t xml:space="preserve"> 21, de 22 de junho de</w:t>
      </w:r>
      <w:r>
        <w:rPr>
          <w:b/>
          <w:color w:val="FF0000"/>
          <w:highlight w:val="white"/>
        </w:rPr>
        <w:t xml:space="preserve"> </w:t>
      </w:r>
      <w:r>
        <w:rPr>
          <w:highlight w:val="white"/>
        </w:rPr>
        <w:t>2021</w:t>
      </w:r>
      <w:r>
        <w:rPr>
          <w:color w:val="000009"/>
          <w:highlight w:val="white"/>
        </w:rPr>
        <w:t xml:space="preserve">, </w:t>
      </w:r>
      <w:r>
        <w:rPr>
          <w:color w:val="000009"/>
        </w:rPr>
        <w:t>poderá ensejar o INDEFERIMENTO deste.</w:t>
      </w:r>
    </w:p>
    <w:p w:rsidR="00102782" w:rsidRDefault="00102782" w:rsidP="00102782">
      <w:pPr>
        <w:widowControl w:val="0"/>
        <w:spacing w:after="0"/>
        <w:rPr>
          <w:color w:val="000000"/>
        </w:rPr>
      </w:pPr>
    </w:p>
    <w:p w:rsidR="00102782" w:rsidRDefault="00102782" w:rsidP="00102782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102782" w:rsidRDefault="00102782" w:rsidP="00102782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102782" w:rsidRDefault="00102782" w:rsidP="00102782">
      <w:pPr>
        <w:widowControl w:val="0"/>
        <w:spacing w:after="0"/>
        <w:ind w:left="116"/>
        <w:rPr>
          <w:color w:val="000009"/>
        </w:rPr>
      </w:pPr>
    </w:p>
    <w:p w:rsidR="00102782" w:rsidRDefault="00102782" w:rsidP="00102782">
      <w:pPr>
        <w:widowControl w:val="0"/>
        <w:spacing w:after="0"/>
        <w:ind w:left="116"/>
        <w:rPr>
          <w:color w:val="000009"/>
        </w:rPr>
      </w:pPr>
    </w:p>
    <w:p w:rsidR="00102782" w:rsidRDefault="00102782" w:rsidP="00102782">
      <w:pPr>
        <w:widowControl w:val="0"/>
        <w:spacing w:after="0"/>
        <w:ind w:left="116"/>
        <w:rPr>
          <w:color w:val="000009"/>
        </w:rPr>
      </w:pPr>
    </w:p>
    <w:p w:rsidR="00102782" w:rsidRDefault="00102782" w:rsidP="00102782">
      <w:pPr>
        <w:widowControl w:val="0"/>
        <w:spacing w:after="0"/>
        <w:rPr>
          <w:color w:val="000000"/>
        </w:rPr>
      </w:pPr>
    </w:p>
    <w:p w:rsidR="00102782" w:rsidRDefault="00102782" w:rsidP="00102782">
      <w:pPr>
        <w:widowControl w:val="0"/>
        <w:tabs>
          <w:tab w:val="left" w:pos="3023"/>
        </w:tabs>
        <w:spacing w:after="0"/>
        <w:jc w:val="right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102782" w:rsidRDefault="00102782" w:rsidP="00102782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932D0E" w:rsidRDefault="00102782" w:rsidP="00102782">
      <w:pPr>
        <w:widowControl w:val="0"/>
        <w:tabs>
          <w:tab w:val="left" w:pos="3023"/>
        </w:tabs>
        <w:spacing w:after="0"/>
        <w:jc w:val="center"/>
      </w:pPr>
      <w:r>
        <w:rPr>
          <w:color w:val="000009"/>
        </w:rPr>
        <w:t xml:space="preserve">                                                                             (Assinatura do Requerente)</w:t>
      </w:r>
      <w:bookmarkStart w:id="0" w:name="_GoBack"/>
      <w:bookmarkEnd w:id="0"/>
    </w:p>
    <w:sectPr w:rsidR="00932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2"/>
    <w:rsid w:val="00102782"/>
    <w:rsid w:val="009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01D1"/>
  <w15:chartTrackingRefBased/>
  <w15:docId w15:val="{58A725B8-12C0-437A-86A4-30D22F2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278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2021-06-22T13:39:00Z</dcterms:created>
  <dcterms:modified xsi:type="dcterms:W3CDTF">2021-06-22T13:41:00Z</dcterms:modified>
</cp:coreProperties>
</file>