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128"/>
      </w:tblGrid>
      <w:tr w:rsidR="002A18A0" w:rsidTr="002A18A0">
        <w:trPr>
          <w:trHeight w:val="3118"/>
        </w:trPr>
        <w:tc>
          <w:tcPr>
            <w:tcW w:w="9128" w:type="dxa"/>
          </w:tcPr>
          <w:p w:rsidR="002A18A0" w:rsidRDefault="002A18A0">
            <w:pPr>
              <w:snapToGrid w:val="0"/>
              <w:jc w:val="center"/>
              <w:rPr>
                <w:rFonts w:ascii="Arial" w:hAnsi="Arial" w:cs="Arial"/>
                <w:color w:val="000000"/>
                <w:highlight w:val="white"/>
              </w:rPr>
            </w:pPr>
            <w:bookmarkStart w:id="0" w:name="_GoBack"/>
            <w:bookmarkEnd w:id="0"/>
          </w:p>
          <w:p w:rsidR="002A18A0" w:rsidRDefault="002A18A0">
            <w:pPr>
              <w:snapToGrid w:val="0"/>
              <w:jc w:val="center"/>
              <w:rPr>
                <w:rFonts w:ascii="Arial" w:hAnsi="Arial" w:cs="Arial"/>
                <w:color w:val="000000"/>
                <w:highlight w:val="white"/>
              </w:rPr>
            </w:pPr>
            <w:r>
              <w:rPr>
                <w:rFonts w:ascii="Arial" w:hAnsi="Arial" w:cs="Arial"/>
                <w:noProof/>
                <w:color w:val="000000"/>
                <w:highlight w:val="white"/>
              </w:rPr>
              <w:drawing>
                <wp:inline distT="0" distB="0" distL="0" distR="0">
                  <wp:extent cx="809625" cy="8477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372" t="-345" r="-372" b="-345"/>
                          <a:stretch>
                            <a:fillRect/>
                          </a:stretch>
                        </pic:blipFill>
                        <pic:spPr bwMode="auto">
                          <a:xfrm>
                            <a:off x="0" y="0"/>
                            <a:ext cx="809625" cy="847725"/>
                          </a:xfrm>
                          <a:prstGeom prst="rect">
                            <a:avLst/>
                          </a:prstGeom>
                          <a:solidFill>
                            <a:srgbClr val="FFFFFF">
                              <a:alpha val="0"/>
                            </a:srgbClr>
                          </a:solidFill>
                          <a:ln>
                            <a:noFill/>
                          </a:ln>
                        </pic:spPr>
                      </pic:pic>
                    </a:graphicData>
                  </a:graphic>
                </wp:inline>
              </w:drawing>
            </w:r>
          </w:p>
          <w:p w:rsidR="002A18A0" w:rsidRDefault="002A18A0">
            <w:pPr>
              <w:snapToGrid w:val="0"/>
              <w:jc w:val="center"/>
              <w:rPr>
                <w:rFonts w:ascii="Arial" w:hAnsi="Arial" w:cs="Arial"/>
                <w:color w:val="000000"/>
                <w:highlight w:val="white"/>
              </w:rPr>
            </w:pPr>
          </w:p>
          <w:p w:rsidR="002A18A0" w:rsidRDefault="002A18A0">
            <w:pPr>
              <w:jc w:val="center"/>
            </w:pPr>
            <w:r>
              <w:rPr>
                <w:rFonts w:ascii="Arial" w:hAnsi="Arial" w:cs="Arial"/>
                <w:color w:val="000000"/>
                <w:highlight w:val="white"/>
              </w:rPr>
              <w:t>Ministério da Educação</w:t>
            </w:r>
          </w:p>
          <w:p w:rsidR="002A18A0" w:rsidRDefault="002A18A0">
            <w:pPr>
              <w:jc w:val="center"/>
            </w:pPr>
            <w:r>
              <w:rPr>
                <w:rFonts w:ascii="Arial" w:hAnsi="Arial" w:cs="Arial"/>
                <w:color w:val="000000"/>
                <w:highlight w:val="white"/>
              </w:rPr>
              <w:t>Secretaria de Educação Profissional e Tecnológica</w:t>
            </w:r>
          </w:p>
          <w:p w:rsidR="002A18A0" w:rsidRDefault="002A18A0">
            <w:pPr>
              <w:jc w:val="center"/>
            </w:pPr>
            <w:r>
              <w:rPr>
                <w:rFonts w:ascii="Arial" w:hAnsi="Arial" w:cs="Arial"/>
                <w:color w:val="000000"/>
                <w:highlight w:val="white"/>
              </w:rPr>
              <w:t>Instituto Federal de Educação, Ciência e Tecnologia do Rio Grande do Sul</w:t>
            </w:r>
          </w:p>
          <w:p w:rsidR="002A18A0" w:rsidRDefault="002A18A0">
            <w:pPr>
              <w:jc w:val="center"/>
            </w:pPr>
            <w:r>
              <w:rPr>
                <w:rFonts w:ascii="Arial" w:hAnsi="Arial" w:cs="Arial"/>
                <w:i/>
                <w:iCs/>
                <w:color w:val="000000"/>
                <w:highlight w:val="white"/>
              </w:rPr>
              <w:t>Campus</w:t>
            </w:r>
            <w:r>
              <w:rPr>
                <w:rFonts w:ascii="Arial" w:hAnsi="Arial" w:cs="Arial"/>
                <w:i/>
                <w:color w:val="000000"/>
                <w:highlight w:val="white"/>
              </w:rPr>
              <w:t xml:space="preserve"> </w:t>
            </w:r>
            <w:r>
              <w:rPr>
                <w:rFonts w:ascii="Arial" w:hAnsi="Arial" w:cs="Arial"/>
                <w:color w:val="000000"/>
                <w:highlight w:val="white"/>
              </w:rPr>
              <w:t>Erechim</w:t>
            </w:r>
          </w:p>
          <w:p w:rsidR="002A18A0" w:rsidRDefault="002A18A0">
            <w:pPr>
              <w:jc w:val="center"/>
            </w:pPr>
          </w:p>
        </w:tc>
      </w:tr>
    </w:tbl>
    <w:p w:rsidR="00D30C11" w:rsidRPr="00D30C11" w:rsidRDefault="002A18A0" w:rsidP="00D30C11">
      <w:pPr>
        <w:pStyle w:val="Standard"/>
        <w:spacing w:line="360" w:lineRule="auto"/>
        <w:jc w:val="both"/>
        <w:rPr>
          <w:rFonts w:ascii="Arial" w:hAnsi="Arial"/>
          <w:b/>
          <w:bCs/>
          <w:sz w:val="22"/>
          <w:szCs w:val="22"/>
        </w:rPr>
      </w:pPr>
      <w:r>
        <w:rPr>
          <w:rFonts w:ascii="Arial" w:eastAsia="Arial" w:hAnsi="Arial" w:cs="Arial"/>
          <w:color w:val="000000"/>
          <w:sz w:val="22"/>
          <w:szCs w:val="22"/>
          <w:highlight w:val="white"/>
        </w:rPr>
        <w:t xml:space="preserve">ATA Nº 01/2019 de 13/03/2019. Aos treze dias do mês de março de dois mil e dezenove, às dez horas e trinta minutos(10:30), na sala da direção-geral do </w:t>
      </w:r>
      <w:r>
        <w:rPr>
          <w:rFonts w:ascii="Arial" w:eastAsia="Arial" w:hAnsi="Arial" w:cs="Arial"/>
          <w:i/>
          <w:iCs/>
          <w:color w:val="000000"/>
          <w:sz w:val="22"/>
          <w:szCs w:val="22"/>
          <w:highlight w:val="white"/>
        </w:rPr>
        <w:t>Campus</w:t>
      </w:r>
      <w:r>
        <w:rPr>
          <w:rFonts w:ascii="Arial" w:eastAsia="Arial" w:hAnsi="Arial" w:cs="Arial"/>
          <w:color w:val="000000"/>
          <w:sz w:val="22"/>
          <w:szCs w:val="22"/>
          <w:highlight w:val="white"/>
        </w:rPr>
        <w:t xml:space="preserve"> Erechim do Instituto Federal de Educação, Ciência e Tecnologia do Rio Grande do Sul, sob a presidência do Diretor-Geral, Eduardo </w:t>
      </w:r>
      <w:proofErr w:type="spellStart"/>
      <w:r>
        <w:rPr>
          <w:rFonts w:ascii="Arial" w:eastAsia="Arial" w:hAnsi="Arial" w:cs="Arial"/>
          <w:color w:val="000000"/>
          <w:sz w:val="22"/>
          <w:szCs w:val="22"/>
          <w:highlight w:val="white"/>
        </w:rPr>
        <w:t>Angonesi</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Predebon</w:t>
      </w:r>
      <w:proofErr w:type="spellEnd"/>
      <w:r>
        <w:rPr>
          <w:rFonts w:ascii="Arial" w:eastAsia="Arial" w:hAnsi="Arial" w:cs="Arial"/>
          <w:color w:val="000000"/>
          <w:sz w:val="22"/>
          <w:szCs w:val="22"/>
          <w:highlight w:val="white"/>
        </w:rPr>
        <w:t xml:space="preserve">, reuniram-se os membros do Conselho de </w:t>
      </w:r>
      <w:r>
        <w:rPr>
          <w:rFonts w:ascii="Arial" w:eastAsia="Arial" w:hAnsi="Arial" w:cs="Arial"/>
          <w:i/>
          <w:iCs/>
          <w:color w:val="000000"/>
          <w:sz w:val="22"/>
          <w:szCs w:val="22"/>
          <w:highlight w:val="white"/>
        </w:rPr>
        <w:t>Campus</w:t>
      </w:r>
      <w:r>
        <w:rPr>
          <w:rFonts w:ascii="Arial" w:eastAsia="Arial" w:hAnsi="Arial" w:cs="Arial"/>
          <w:color w:val="000000"/>
          <w:sz w:val="22"/>
          <w:szCs w:val="22"/>
          <w:highlight w:val="white"/>
        </w:rPr>
        <w:t xml:space="preserve"> nomeados pela Portaria nº 114, de 08 de junho de 2018, a saber: João Rogério Machado Pereira e Antônio Cesar dos Santos Esperança, representando o segmento docente; Marcia Klein </w:t>
      </w:r>
      <w:proofErr w:type="spellStart"/>
      <w:r>
        <w:rPr>
          <w:rFonts w:ascii="Arial" w:eastAsia="Arial" w:hAnsi="Arial" w:cs="Arial"/>
          <w:color w:val="000000"/>
          <w:sz w:val="22"/>
          <w:szCs w:val="22"/>
          <w:highlight w:val="white"/>
        </w:rPr>
        <w:t>Zahner</w:t>
      </w:r>
      <w:proofErr w:type="spellEnd"/>
      <w:r>
        <w:rPr>
          <w:rFonts w:ascii="Arial" w:eastAsia="Arial" w:hAnsi="Arial" w:cs="Arial"/>
          <w:color w:val="000000"/>
          <w:sz w:val="22"/>
          <w:szCs w:val="22"/>
          <w:highlight w:val="white"/>
        </w:rPr>
        <w:t>, representando o segmento técnico-administrativo; Ricardo Tavares, representando o segmento discente</w:t>
      </w:r>
      <w:r w:rsidR="004C0F22">
        <w:rPr>
          <w:rFonts w:ascii="Arial" w:eastAsia="Arial" w:hAnsi="Arial" w:cs="Arial"/>
          <w:color w:val="000000"/>
          <w:sz w:val="22"/>
          <w:szCs w:val="22"/>
          <w:highlight w:val="white"/>
        </w:rPr>
        <w:t xml:space="preserve"> e Marisa </w:t>
      </w:r>
      <w:proofErr w:type="spellStart"/>
      <w:r w:rsidR="004C0F22">
        <w:rPr>
          <w:rFonts w:ascii="Arial" w:eastAsia="Arial" w:hAnsi="Arial" w:cs="Arial"/>
          <w:color w:val="000000"/>
          <w:sz w:val="22"/>
          <w:szCs w:val="22"/>
          <w:highlight w:val="white"/>
        </w:rPr>
        <w:t>Ines</w:t>
      </w:r>
      <w:proofErr w:type="spellEnd"/>
      <w:r w:rsidR="004C0F22">
        <w:rPr>
          <w:rFonts w:ascii="Arial" w:eastAsia="Arial" w:hAnsi="Arial" w:cs="Arial"/>
          <w:color w:val="000000"/>
          <w:sz w:val="22"/>
          <w:szCs w:val="22"/>
          <w:highlight w:val="white"/>
        </w:rPr>
        <w:t xml:space="preserve"> </w:t>
      </w:r>
      <w:proofErr w:type="spellStart"/>
      <w:r w:rsidR="004C0F22">
        <w:rPr>
          <w:rFonts w:ascii="Arial" w:eastAsia="Arial" w:hAnsi="Arial" w:cs="Arial"/>
          <w:color w:val="000000"/>
          <w:sz w:val="22"/>
          <w:szCs w:val="22"/>
          <w:highlight w:val="white"/>
        </w:rPr>
        <w:t>Betiato</w:t>
      </w:r>
      <w:proofErr w:type="spellEnd"/>
      <w:r w:rsidR="004C0F22">
        <w:rPr>
          <w:rFonts w:ascii="Arial" w:eastAsia="Arial" w:hAnsi="Arial" w:cs="Arial"/>
          <w:color w:val="000000"/>
          <w:sz w:val="22"/>
          <w:szCs w:val="22"/>
          <w:highlight w:val="white"/>
        </w:rPr>
        <w:t>, representando o segmento da sociedade civil.</w:t>
      </w:r>
      <w:r>
        <w:rPr>
          <w:rFonts w:ascii="Arial" w:eastAsia="Arial" w:hAnsi="Arial" w:cs="Arial"/>
          <w:color w:val="000000"/>
          <w:sz w:val="22"/>
          <w:szCs w:val="22"/>
          <w:highlight w:val="white"/>
        </w:rPr>
        <w:t xml:space="preserve"> Abertos os trabalhos, o primeiro item da pauta foi a aprovação da ata referente a reunião ordinária realizada no dia 12/12/2018, a mesma foi aprovada pelos conselheiros. Na sequência</w:t>
      </w:r>
      <w:r w:rsidR="004C0F22">
        <w:rPr>
          <w:rFonts w:ascii="Arial" w:eastAsia="Arial" w:hAnsi="Arial" w:cs="Arial"/>
          <w:color w:val="000000"/>
          <w:sz w:val="22"/>
          <w:szCs w:val="22"/>
          <w:highlight w:val="white"/>
        </w:rPr>
        <w:t>,</w:t>
      </w:r>
      <w:r>
        <w:rPr>
          <w:rFonts w:ascii="Arial" w:eastAsia="Arial" w:hAnsi="Arial" w:cs="Arial"/>
          <w:color w:val="000000"/>
          <w:sz w:val="22"/>
          <w:szCs w:val="22"/>
          <w:highlight w:val="white"/>
        </w:rPr>
        <w:t xml:space="preserve"> foi apreciad</w:t>
      </w:r>
      <w:r w:rsidR="004C0F22">
        <w:rPr>
          <w:rFonts w:ascii="Arial" w:eastAsia="Arial" w:hAnsi="Arial" w:cs="Arial"/>
          <w:color w:val="000000"/>
          <w:sz w:val="22"/>
          <w:szCs w:val="22"/>
          <w:highlight w:val="white"/>
        </w:rPr>
        <w:t>o</w:t>
      </w:r>
      <w:r w:rsidR="00D30C11">
        <w:rPr>
          <w:rFonts w:ascii="Arial" w:eastAsia="Arial" w:hAnsi="Arial" w:cs="Arial"/>
          <w:color w:val="000000"/>
          <w:sz w:val="22"/>
          <w:szCs w:val="22"/>
          <w:highlight w:val="white"/>
        </w:rPr>
        <w:t xml:space="preserve"> o segundo item da pauta, referente</w:t>
      </w:r>
      <w:r>
        <w:rPr>
          <w:rFonts w:ascii="Arial" w:eastAsia="Arial" w:hAnsi="Arial" w:cs="Arial"/>
          <w:color w:val="000000"/>
          <w:sz w:val="22"/>
          <w:szCs w:val="22"/>
          <w:highlight w:val="white"/>
          <w:lang w:eastAsia="pt-BR"/>
        </w:rPr>
        <w:t xml:space="preserve"> a</w:t>
      </w:r>
      <w:r w:rsidR="007D4FE8">
        <w:rPr>
          <w:rFonts w:ascii="Arial" w:eastAsia="Arial" w:hAnsi="Arial" w:cs="Arial"/>
          <w:color w:val="000000"/>
          <w:sz w:val="22"/>
          <w:szCs w:val="22"/>
          <w:highlight w:val="white"/>
          <w:lang w:eastAsia="pt-BR"/>
        </w:rPr>
        <w:t xml:space="preserve"> Homolog</w:t>
      </w:r>
      <w:r w:rsidR="00A646A5">
        <w:rPr>
          <w:rFonts w:ascii="Arial" w:eastAsia="Arial" w:hAnsi="Arial" w:cs="Arial"/>
          <w:color w:val="000000"/>
          <w:sz w:val="22"/>
          <w:szCs w:val="22"/>
          <w:highlight w:val="white"/>
          <w:lang w:eastAsia="pt-BR"/>
        </w:rPr>
        <w:t>ação</w:t>
      </w:r>
      <w:r w:rsidR="00D30C11">
        <w:rPr>
          <w:rFonts w:ascii="Arial" w:eastAsia="Arial" w:hAnsi="Arial" w:cs="Arial"/>
          <w:color w:val="000000"/>
          <w:sz w:val="22"/>
          <w:szCs w:val="22"/>
          <w:highlight w:val="white"/>
          <w:lang w:eastAsia="pt-BR"/>
        </w:rPr>
        <w:t xml:space="preserve"> do Resultado Final do Processo Classificatório de Afastamento de Servidores Técnicos Administrativos em Educação, Edital nº 01/2019. Eduardo relembrou aos conselheiros que o CONCAMP não possui nenhuma influência nas questões de pontuações e colocações, e sim apenas realizar a Homologação do Processo do referido edital quem vem remetido pela Reitoria. Tal processo foi encaminhado por consulta eletrônica devido às aulas do Servidor João Marcelo Faxina já terem iniciado anteriormente a este Conselho, desta forma se a aprovação tivesse sido positiva por vias eletrônicas e, se houvesse o aceite de todos os conselheiros, se propiciaria a emissão </w:t>
      </w:r>
      <w:r w:rsidR="00D30C11" w:rsidRPr="00D30C11">
        <w:rPr>
          <w:rFonts w:ascii="Arial" w:eastAsia="Arial" w:hAnsi="Arial" w:cs="Arial"/>
          <w:i/>
          <w:color w:val="000000"/>
          <w:sz w:val="22"/>
          <w:szCs w:val="22"/>
          <w:highlight w:val="white"/>
          <w:lang w:eastAsia="pt-BR"/>
        </w:rPr>
        <w:t>ad referendum</w:t>
      </w:r>
      <w:r w:rsidR="00D30C11">
        <w:rPr>
          <w:rFonts w:ascii="Arial" w:eastAsia="Arial" w:hAnsi="Arial" w:cs="Arial"/>
          <w:color w:val="000000"/>
          <w:sz w:val="22"/>
          <w:szCs w:val="22"/>
          <w:highlight w:val="white"/>
          <w:lang w:eastAsia="pt-BR"/>
        </w:rPr>
        <w:t xml:space="preserve"> do afastamento deste servidor. Porém, como houveram alguns questionamentos, o processo foi levado à reunião ordinária do conselho nesta data. O conselheiro João Rogério Machado Pereira relatou que na consulta eletrônica havia </w:t>
      </w:r>
      <w:r w:rsidR="004C0F22">
        <w:rPr>
          <w:rFonts w:ascii="Arial" w:eastAsia="Arial" w:hAnsi="Arial" w:cs="Arial"/>
          <w:color w:val="000000"/>
          <w:sz w:val="22"/>
          <w:szCs w:val="22"/>
          <w:highlight w:val="white"/>
          <w:lang w:eastAsia="pt-BR"/>
        </w:rPr>
        <w:t>indicado</w:t>
      </w:r>
      <w:r w:rsidR="00D30C11">
        <w:rPr>
          <w:rFonts w:ascii="Arial" w:eastAsia="Arial" w:hAnsi="Arial" w:cs="Arial"/>
          <w:color w:val="000000"/>
          <w:sz w:val="22"/>
          <w:szCs w:val="22"/>
          <w:highlight w:val="white"/>
          <w:lang w:eastAsia="pt-BR"/>
        </w:rPr>
        <w:t xml:space="preserve"> que, com a saída do servidor João Marcelo Faxina, mesmo </w:t>
      </w:r>
      <w:r w:rsidR="004C0F22">
        <w:rPr>
          <w:rFonts w:ascii="Arial" w:eastAsia="Arial" w:hAnsi="Arial" w:cs="Arial"/>
          <w:color w:val="000000"/>
          <w:sz w:val="22"/>
          <w:szCs w:val="22"/>
          <w:highlight w:val="white"/>
          <w:lang w:eastAsia="pt-BR"/>
        </w:rPr>
        <w:t>contendo no processo o</w:t>
      </w:r>
      <w:r w:rsidR="00D30C11">
        <w:rPr>
          <w:rFonts w:ascii="Arial" w:eastAsia="Arial" w:hAnsi="Arial" w:cs="Arial"/>
          <w:color w:val="000000"/>
          <w:sz w:val="22"/>
          <w:szCs w:val="22"/>
          <w:highlight w:val="white"/>
          <w:lang w:eastAsia="pt-BR"/>
        </w:rPr>
        <w:t xml:space="preserve"> encaminhamento de responsabilidades </w:t>
      </w:r>
      <w:proofErr w:type="spellStart"/>
      <w:r w:rsidR="004C0F22">
        <w:rPr>
          <w:rFonts w:ascii="Arial" w:eastAsia="Arial" w:hAnsi="Arial" w:cs="Arial"/>
          <w:color w:val="000000"/>
          <w:sz w:val="22"/>
          <w:szCs w:val="22"/>
          <w:highlight w:val="white"/>
          <w:lang w:eastAsia="pt-BR"/>
        </w:rPr>
        <w:t>co</w:t>
      </w:r>
      <w:proofErr w:type="spellEnd"/>
      <w:r w:rsidR="004C0F22">
        <w:rPr>
          <w:rFonts w:ascii="Arial" w:eastAsia="Arial" w:hAnsi="Arial" w:cs="Arial"/>
          <w:color w:val="000000"/>
          <w:sz w:val="22"/>
          <w:szCs w:val="22"/>
          <w:highlight w:val="white"/>
          <w:lang w:eastAsia="pt-BR"/>
        </w:rPr>
        <w:t xml:space="preserve"> relação </w:t>
      </w:r>
      <w:r w:rsidR="00D30C11">
        <w:rPr>
          <w:rFonts w:ascii="Arial" w:eastAsia="Arial" w:hAnsi="Arial" w:cs="Arial"/>
          <w:color w:val="000000"/>
          <w:sz w:val="22"/>
          <w:szCs w:val="22"/>
          <w:highlight w:val="white"/>
          <w:lang w:eastAsia="pt-BR"/>
        </w:rPr>
        <w:t xml:space="preserve">a quem realizará as funções do servidor afastado, os servidores indicados deveriam </w:t>
      </w:r>
      <w:r w:rsidR="004C0F22">
        <w:rPr>
          <w:rFonts w:ascii="Arial" w:eastAsia="Arial" w:hAnsi="Arial" w:cs="Arial"/>
          <w:color w:val="000000"/>
          <w:sz w:val="22"/>
          <w:szCs w:val="22"/>
          <w:highlight w:val="white"/>
          <w:lang w:eastAsia="pt-BR"/>
        </w:rPr>
        <w:t>comprometerem-se</w:t>
      </w:r>
      <w:r w:rsidR="00D30C11">
        <w:rPr>
          <w:rFonts w:ascii="Arial" w:eastAsia="Arial" w:hAnsi="Arial" w:cs="Arial"/>
          <w:color w:val="000000"/>
          <w:sz w:val="22"/>
          <w:szCs w:val="22"/>
          <w:highlight w:val="white"/>
          <w:lang w:eastAsia="pt-BR"/>
        </w:rPr>
        <w:t xml:space="preserve"> com as atividades através de suas assinaturas, para garantir que as referidas funções serão realizadas e que o</w:t>
      </w:r>
      <w:r w:rsidR="004C0F22">
        <w:rPr>
          <w:rFonts w:ascii="Arial" w:eastAsia="Arial" w:hAnsi="Arial" w:cs="Arial"/>
          <w:color w:val="000000"/>
          <w:sz w:val="22"/>
          <w:szCs w:val="22"/>
          <w:highlight w:val="white"/>
          <w:lang w:eastAsia="pt-BR"/>
        </w:rPr>
        <w:t>s</w:t>
      </w:r>
      <w:r w:rsidR="00D30C11">
        <w:rPr>
          <w:rFonts w:ascii="Arial" w:eastAsia="Arial" w:hAnsi="Arial" w:cs="Arial"/>
          <w:color w:val="000000"/>
          <w:sz w:val="22"/>
          <w:szCs w:val="22"/>
          <w:highlight w:val="white"/>
          <w:lang w:eastAsia="pt-BR"/>
        </w:rPr>
        <w:t xml:space="preserve"> servidor</w:t>
      </w:r>
      <w:r w:rsidR="004C0F22">
        <w:rPr>
          <w:rFonts w:ascii="Arial" w:eastAsia="Arial" w:hAnsi="Arial" w:cs="Arial"/>
          <w:color w:val="000000"/>
          <w:sz w:val="22"/>
          <w:szCs w:val="22"/>
          <w:highlight w:val="white"/>
          <w:lang w:eastAsia="pt-BR"/>
        </w:rPr>
        <w:t>es</w:t>
      </w:r>
      <w:r w:rsidR="00D30C11">
        <w:rPr>
          <w:rFonts w:ascii="Arial" w:eastAsia="Arial" w:hAnsi="Arial" w:cs="Arial"/>
          <w:color w:val="000000"/>
          <w:sz w:val="22"/>
          <w:szCs w:val="22"/>
          <w:highlight w:val="white"/>
          <w:lang w:eastAsia="pt-BR"/>
        </w:rPr>
        <w:t xml:space="preserve"> esteja</w:t>
      </w:r>
      <w:r w:rsidR="004C0F22">
        <w:rPr>
          <w:rFonts w:ascii="Arial" w:eastAsia="Arial" w:hAnsi="Arial" w:cs="Arial"/>
          <w:color w:val="000000"/>
          <w:sz w:val="22"/>
          <w:szCs w:val="22"/>
          <w:highlight w:val="white"/>
          <w:lang w:eastAsia="pt-BR"/>
        </w:rPr>
        <w:t>m</w:t>
      </w:r>
      <w:r w:rsidR="00D30C11">
        <w:rPr>
          <w:rFonts w:ascii="Arial" w:eastAsia="Arial" w:hAnsi="Arial" w:cs="Arial"/>
          <w:color w:val="000000"/>
          <w:sz w:val="22"/>
          <w:szCs w:val="22"/>
          <w:highlight w:val="white"/>
          <w:lang w:eastAsia="pt-BR"/>
        </w:rPr>
        <w:t xml:space="preserve"> ciente</w:t>
      </w:r>
      <w:r w:rsidR="004C0F22">
        <w:rPr>
          <w:rFonts w:ascii="Arial" w:eastAsia="Arial" w:hAnsi="Arial" w:cs="Arial"/>
          <w:color w:val="000000"/>
          <w:sz w:val="22"/>
          <w:szCs w:val="22"/>
          <w:highlight w:val="white"/>
          <w:lang w:eastAsia="pt-BR"/>
        </w:rPr>
        <w:t>s</w:t>
      </w:r>
      <w:r w:rsidR="00D30C11">
        <w:rPr>
          <w:rFonts w:ascii="Arial" w:eastAsia="Arial" w:hAnsi="Arial" w:cs="Arial"/>
          <w:color w:val="000000"/>
          <w:sz w:val="22"/>
          <w:szCs w:val="22"/>
          <w:highlight w:val="white"/>
          <w:lang w:eastAsia="pt-BR"/>
        </w:rPr>
        <w:t xml:space="preserve"> das suas novas responsabilidades. O conselheiro </w:t>
      </w:r>
      <w:proofErr w:type="spellStart"/>
      <w:r w:rsidR="00D30C11">
        <w:rPr>
          <w:rFonts w:ascii="Arial" w:eastAsia="Arial" w:hAnsi="Arial" w:cs="Arial"/>
          <w:color w:val="000000"/>
          <w:sz w:val="22"/>
          <w:szCs w:val="22"/>
          <w:highlight w:val="white"/>
          <w:lang w:eastAsia="pt-BR"/>
        </w:rPr>
        <w:t>Antonio</w:t>
      </w:r>
      <w:proofErr w:type="spellEnd"/>
      <w:r w:rsidR="00D30C11">
        <w:rPr>
          <w:rFonts w:ascii="Arial" w:eastAsia="Arial" w:hAnsi="Arial" w:cs="Arial"/>
          <w:color w:val="000000"/>
          <w:sz w:val="22"/>
          <w:szCs w:val="22"/>
          <w:highlight w:val="white"/>
          <w:lang w:eastAsia="pt-BR"/>
        </w:rPr>
        <w:t xml:space="preserve"> Cesar dos Santos Esperança </w:t>
      </w:r>
      <w:r w:rsidR="00D30C11">
        <w:rPr>
          <w:rFonts w:ascii="Arial" w:eastAsia="Arial" w:hAnsi="Arial" w:cs="Arial"/>
          <w:color w:val="000000"/>
          <w:sz w:val="22"/>
          <w:szCs w:val="22"/>
          <w:highlight w:val="white"/>
          <w:lang w:eastAsia="pt-BR"/>
        </w:rPr>
        <w:lastRenderedPageBreak/>
        <w:t xml:space="preserve">afirmou estar de acordo com a observação do conselheiro João. </w:t>
      </w:r>
      <w:r w:rsidR="00D30C11" w:rsidRPr="00D30C11">
        <w:rPr>
          <w:rFonts w:ascii="Arial" w:eastAsia="Arial" w:hAnsi="Arial" w:cs="Arial"/>
          <w:color w:val="000000"/>
          <w:sz w:val="22"/>
          <w:szCs w:val="22"/>
          <w:highlight w:val="white"/>
          <w:lang w:eastAsia="pt-BR"/>
        </w:rPr>
        <w:t xml:space="preserve">Homologou-se </w:t>
      </w:r>
      <w:r w:rsidR="00D30C11" w:rsidRPr="00D30C11">
        <w:rPr>
          <w:rFonts w:ascii="Arial" w:eastAsia="Times New Roman" w:hAnsi="Arial" w:cs="Times New Roman"/>
          <w:color w:val="000000"/>
          <w:sz w:val="22"/>
          <w:szCs w:val="22"/>
        </w:rPr>
        <w:t>o</w:t>
      </w:r>
      <w:r w:rsidR="00D30C11" w:rsidRPr="00D30C11">
        <w:rPr>
          <w:rFonts w:ascii="Arial" w:eastAsia="Times New Roman" w:hAnsi="Arial" w:cs="Times New Roman"/>
          <w:bCs/>
          <w:color w:val="000000"/>
          <w:sz w:val="22"/>
          <w:szCs w:val="22"/>
        </w:rPr>
        <w:t xml:space="preserve"> Resultado Final do Processo Classificatório de Afastamento de Servidores Técnico-Administrativos em Educação, Edital nº 01/2019</w:t>
      </w:r>
      <w:r w:rsidR="004C0F22">
        <w:rPr>
          <w:rFonts w:ascii="Arial" w:eastAsia="Times New Roman" w:hAnsi="Arial" w:cs="Times New Roman"/>
          <w:bCs/>
          <w:color w:val="000000"/>
          <w:sz w:val="22"/>
          <w:szCs w:val="22"/>
        </w:rPr>
        <w:t>,</w:t>
      </w:r>
      <w:r w:rsidR="00D30C11" w:rsidRPr="00D30C11">
        <w:rPr>
          <w:rFonts w:ascii="Arial" w:eastAsia="Times New Roman" w:hAnsi="Arial" w:cs="Times New Roman"/>
          <w:bCs/>
          <w:color w:val="000000"/>
          <w:sz w:val="22"/>
          <w:szCs w:val="22"/>
        </w:rPr>
        <w:t xml:space="preserve"> conta</w:t>
      </w:r>
      <w:r w:rsidR="004C0F22">
        <w:rPr>
          <w:rFonts w:ascii="Arial" w:eastAsia="Times New Roman" w:hAnsi="Arial" w:cs="Times New Roman"/>
          <w:bCs/>
          <w:color w:val="000000"/>
          <w:sz w:val="22"/>
          <w:szCs w:val="22"/>
        </w:rPr>
        <w:t>n</w:t>
      </w:r>
      <w:r w:rsidR="00D30C11" w:rsidRPr="00D30C11">
        <w:rPr>
          <w:rFonts w:ascii="Arial" w:eastAsia="Times New Roman" w:hAnsi="Arial" w:cs="Times New Roman"/>
          <w:bCs/>
          <w:color w:val="000000"/>
          <w:sz w:val="22"/>
          <w:szCs w:val="22"/>
        </w:rPr>
        <w:t>to que sejam atendidas as recomendações dos conselheiros do CONCAMP.</w:t>
      </w:r>
      <w:r w:rsidR="00D30C11">
        <w:rPr>
          <w:rFonts w:ascii="Arial" w:eastAsia="Times New Roman" w:hAnsi="Arial" w:cs="Times New Roman"/>
          <w:bCs/>
          <w:color w:val="000000"/>
          <w:sz w:val="22"/>
          <w:szCs w:val="22"/>
        </w:rPr>
        <w:t xml:space="preserve"> O terceiro item da pauta foi a Análise do Processo 23363.000060/2019-14, referente a Liberação da Carga Horária de 30% (trinta por cento) para qualificação a nível de mestrado da Servidora Caroline Garcia </w:t>
      </w:r>
      <w:proofErr w:type="spellStart"/>
      <w:r w:rsidR="00D30C11">
        <w:rPr>
          <w:rFonts w:ascii="Arial" w:eastAsia="Times New Roman" w:hAnsi="Arial" w:cs="Times New Roman"/>
          <w:bCs/>
          <w:color w:val="000000"/>
          <w:sz w:val="22"/>
          <w:szCs w:val="22"/>
        </w:rPr>
        <w:t>Samojeden</w:t>
      </w:r>
      <w:proofErr w:type="spellEnd"/>
      <w:r w:rsidR="00D30C11">
        <w:rPr>
          <w:rFonts w:ascii="Arial" w:eastAsia="Times New Roman" w:hAnsi="Arial" w:cs="Times New Roman"/>
          <w:bCs/>
          <w:color w:val="000000"/>
          <w:sz w:val="22"/>
          <w:szCs w:val="22"/>
        </w:rPr>
        <w:t>.</w:t>
      </w:r>
      <w:r w:rsidR="004C0F22">
        <w:rPr>
          <w:rFonts w:ascii="Arial" w:eastAsia="Times New Roman" w:hAnsi="Arial" w:cs="Times New Roman"/>
          <w:bCs/>
          <w:color w:val="000000"/>
          <w:sz w:val="22"/>
          <w:szCs w:val="22"/>
        </w:rPr>
        <w:t xml:space="preserve"> Após as explicações do Presidente deste conselho sobre a funcionalidade do Setor de Registros Escolares e horários das servidoras deste setor, os</w:t>
      </w:r>
      <w:r w:rsidR="00D30C11">
        <w:rPr>
          <w:rFonts w:ascii="Arial" w:eastAsia="Times New Roman" w:hAnsi="Arial" w:cs="Times New Roman"/>
          <w:bCs/>
          <w:color w:val="000000"/>
          <w:sz w:val="22"/>
          <w:szCs w:val="22"/>
        </w:rPr>
        <w:t xml:space="preserve"> conselheiros deram como APROVADO o afastamento da servidora. No quarto item da pauta, apreciou-se o Processo 23419.000152/2019-14 que trata da Prestação de contas final do acordo de parceria entre IFRS x FAURGS x JBS.</w:t>
      </w:r>
      <w:r w:rsidR="003C3F35">
        <w:rPr>
          <w:rFonts w:ascii="Arial" w:eastAsia="Times New Roman" w:hAnsi="Arial" w:cs="Times New Roman"/>
          <w:bCs/>
          <w:color w:val="000000"/>
          <w:sz w:val="22"/>
          <w:szCs w:val="22"/>
        </w:rPr>
        <w:t xml:space="preserve"> Após um breve debate com relação às atribuições deste conselho sobre as Prestações de Contas destes </w:t>
      </w:r>
      <w:r w:rsidR="00B1119D">
        <w:rPr>
          <w:rFonts w:ascii="Arial" w:eastAsia="Times New Roman" w:hAnsi="Arial" w:cs="Times New Roman"/>
          <w:bCs/>
          <w:color w:val="000000"/>
          <w:sz w:val="22"/>
          <w:szCs w:val="22"/>
        </w:rPr>
        <w:t xml:space="preserve">moldes de </w:t>
      </w:r>
      <w:r w:rsidR="003C3F35">
        <w:rPr>
          <w:rFonts w:ascii="Arial" w:eastAsia="Times New Roman" w:hAnsi="Arial" w:cs="Times New Roman"/>
          <w:bCs/>
          <w:color w:val="000000"/>
          <w:sz w:val="22"/>
          <w:szCs w:val="22"/>
        </w:rPr>
        <w:t>processos, os conselheiros solicitam um demonstrativo contábil</w:t>
      </w:r>
      <w:r w:rsidR="004E04FD">
        <w:rPr>
          <w:rFonts w:ascii="Arial" w:eastAsia="Times New Roman" w:hAnsi="Arial" w:cs="Times New Roman"/>
          <w:bCs/>
          <w:color w:val="000000"/>
          <w:sz w:val="22"/>
          <w:szCs w:val="22"/>
        </w:rPr>
        <w:t>/quadro resumo</w:t>
      </w:r>
      <w:r w:rsidR="003C3F35">
        <w:rPr>
          <w:rFonts w:ascii="Arial" w:eastAsia="Times New Roman" w:hAnsi="Arial" w:cs="Times New Roman"/>
          <w:bCs/>
          <w:color w:val="000000"/>
          <w:sz w:val="22"/>
          <w:szCs w:val="22"/>
        </w:rPr>
        <w:t xml:space="preserve"> detalhado referente a esta prestação de contas para que, após análise possam homologar ou não a referida prestação de contas. Os conselheiros também</w:t>
      </w:r>
      <w:r w:rsidR="004C0F22">
        <w:rPr>
          <w:rFonts w:ascii="Arial" w:eastAsia="Times New Roman" w:hAnsi="Arial" w:cs="Times New Roman"/>
          <w:bCs/>
          <w:color w:val="000000"/>
          <w:sz w:val="22"/>
          <w:szCs w:val="22"/>
        </w:rPr>
        <w:t xml:space="preserve"> solicitam</w:t>
      </w:r>
      <w:r w:rsidR="003C3F35">
        <w:rPr>
          <w:rFonts w:ascii="Arial" w:eastAsia="Times New Roman" w:hAnsi="Arial" w:cs="Times New Roman"/>
          <w:bCs/>
          <w:color w:val="000000"/>
          <w:sz w:val="22"/>
          <w:szCs w:val="22"/>
        </w:rPr>
        <w:t xml:space="preserve"> </w:t>
      </w:r>
      <w:r w:rsidR="00482FF9">
        <w:rPr>
          <w:rFonts w:ascii="Arial" w:eastAsia="Times New Roman" w:hAnsi="Arial" w:cs="Times New Roman"/>
          <w:bCs/>
          <w:color w:val="000000"/>
          <w:sz w:val="22"/>
          <w:szCs w:val="22"/>
        </w:rPr>
        <w:t xml:space="preserve">que seja encaminhado a sugestão </w:t>
      </w:r>
      <w:r w:rsidR="003C3F35">
        <w:rPr>
          <w:rFonts w:ascii="Arial" w:eastAsia="Times New Roman" w:hAnsi="Arial" w:cs="Times New Roman"/>
          <w:bCs/>
          <w:color w:val="000000"/>
          <w:sz w:val="22"/>
          <w:szCs w:val="22"/>
        </w:rPr>
        <w:t>à PROPI da Reitoria que tal demonstrativo detalhado já venha em todos os outros processos análogos a este.</w:t>
      </w:r>
      <w:r w:rsidR="00BB0421">
        <w:rPr>
          <w:rFonts w:ascii="Arial" w:eastAsia="Times New Roman" w:hAnsi="Arial" w:cs="Times New Roman"/>
          <w:bCs/>
          <w:color w:val="000000"/>
          <w:sz w:val="22"/>
          <w:szCs w:val="22"/>
        </w:rPr>
        <w:t xml:space="preserve"> </w:t>
      </w:r>
      <w:r w:rsidR="004C0F22">
        <w:rPr>
          <w:rFonts w:ascii="Arial" w:eastAsia="Times New Roman" w:hAnsi="Arial" w:cs="Times New Roman"/>
          <w:bCs/>
          <w:color w:val="000000"/>
          <w:sz w:val="22"/>
          <w:szCs w:val="22"/>
        </w:rPr>
        <w:t>No</w:t>
      </w:r>
      <w:r w:rsidR="00BB0421">
        <w:rPr>
          <w:rFonts w:ascii="Arial" w:eastAsia="Times New Roman" w:hAnsi="Arial" w:cs="Times New Roman"/>
          <w:bCs/>
          <w:color w:val="000000"/>
          <w:sz w:val="22"/>
          <w:szCs w:val="22"/>
        </w:rPr>
        <w:t xml:space="preserve"> quinto item da pauta, analisou-se a solicitação de alteração no Plano de </w:t>
      </w:r>
      <w:r w:rsidR="00482FF9">
        <w:rPr>
          <w:rFonts w:ascii="Arial" w:eastAsia="Times New Roman" w:hAnsi="Arial" w:cs="Times New Roman"/>
          <w:bCs/>
          <w:color w:val="000000"/>
          <w:sz w:val="22"/>
          <w:szCs w:val="22"/>
        </w:rPr>
        <w:t xml:space="preserve">Contingência de T.I. </w:t>
      </w:r>
      <w:r w:rsidR="0093271C">
        <w:rPr>
          <w:rFonts w:ascii="Arial" w:eastAsia="Times New Roman" w:hAnsi="Arial" w:cs="Times New Roman"/>
          <w:bCs/>
          <w:color w:val="000000"/>
          <w:sz w:val="22"/>
          <w:szCs w:val="22"/>
        </w:rPr>
        <w:t xml:space="preserve">Eduardo salientou que são alterações pontuais do referido Plano que se aplicam no dia a dia do setor. Os conselheiros deram por aprovada as solicitações de alterações deste item. O sexto item da pauta </w:t>
      </w:r>
      <w:r w:rsidR="004C0F22">
        <w:rPr>
          <w:rFonts w:ascii="Arial" w:eastAsia="Times New Roman" w:hAnsi="Arial" w:cs="Times New Roman"/>
          <w:bCs/>
          <w:color w:val="000000"/>
          <w:sz w:val="22"/>
          <w:szCs w:val="22"/>
        </w:rPr>
        <w:t>refere-se</w:t>
      </w:r>
      <w:r w:rsidR="0093271C">
        <w:rPr>
          <w:rFonts w:ascii="Arial" w:eastAsia="Times New Roman" w:hAnsi="Arial" w:cs="Times New Roman"/>
          <w:bCs/>
          <w:color w:val="000000"/>
          <w:sz w:val="22"/>
          <w:szCs w:val="22"/>
        </w:rPr>
        <w:t xml:space="preserve"> às </w:t>
      </w:r>
      <w:r w:rsidR="004C0F22">
        <w:rPr>
          <w:rFonts w:ascii="Arial" w:eastAsia="Times New Roman" w:hAnsi="Arial" w:cs="Times New Roman"/>
          <w:bCs/>
          <w:color w:val="000000"/>
          <w:sz w:val="22"/>
          <w:szCs w:val="22"/>
        </w:rPr>
        <w:t>i</w:t>
      </w:r>
      <w:r w:rsidR="0093271C">
        <w:rPr>
          <w:rFonts w:ascii="Arial" w:eastAsia="Times New Roman" w:hAnsi="Arial" w:cs="Times New Roman"/>
          <w:bCs/>
          <w:color w:val="000000"/>
          <w:sz w:val="22"/>
          <w:szCs w:val="22"/>
        </w:rPr>
        <w:t xml:space="preserve">dentificações de espaços do Campus, sugestão do professor Daniel Pires Nunes. </w:t>
      </w:r>
      <w:r w:rsidR="00874A58">
        <w:rPr>
          <w:rFonts w:ascii="Arial" w:eastAsia="Times New Roman" w:hAnsi="Arial" w:cs="Times New Roman"/>
          <w:bCs/>
          <w:color w:val="000000"/>
          <w:sz w:val="22"/>
          <w:szCs w:val="22"/>
        </w:rPr>
        <w:t xml:space="preserve">Após a explicação do Diretor Eduardo sobre quais seriam as sugestivas modificações, o mesmo lembrou aos conselheiros que para </w:t>
      </w:r>
      <w:r w:rsidR="004C0F22">
        <w:rPr>
          <w:rFonts w:ascii="Arial" w:eastAsia="Times New Roman" w:hAnsi="Arial" w:cs="Times New Roman"/>
          <w:bCs/>
          <w:color w:val="000000"/>
          <w:sz w:val="22"/>
          <w:szCs w:val="22"/>
        </w:rPr>
        <w:t>acontecerem tais modificações</w:t>
      </w:r>
      <w:r w:rsidR="00874A58">
        <w:rPr>
          <w:rFonts w:ascii="Arial" w:eastAsia="Times New Roman" w:hAnsi="Arial" w:cs="Times New Roman"/>
          <w:bCs/>
          <w:color w:val="000000"/>
          <w:sz w:val="22"/>
          <w:szCs w:val="22"/>
        </w:rPr>
        <w:t>, o Campus terá que aguardar a vinda de recurso para que se possam trocar todas as placas da instituição. Desta forma, os conselheiros deixaram em pré-acordo que quando houver recurso necessário, as alterações serão operadas</w:t>
      </w:r>
      <w:r w:rsidR="0085506C">
        <w:rPr>
          <w:rFonts w:ascii="Arial" w:eastAsia="Times New Roman" w:hAnsi="Arial" w:cs="Times New Roman"/>
          <w:bCs/>
          <w:color w:val="000000"/>
          <w:sz w:val="22"/>
          <w:szCs w:val="22"/>
        </w:rPr>
        <w:t xml:space="preserve">. No último item da pauta, </w:t>
      </w:r>
      <w:r w:rsidR="004C0F22">
        <w:rPr>
          <w:rFonts w:ascii="Arial" w:eastAsia="Times New Roman" w:hAnsi="Arial" w:cs="Times New Roman"/>
          <w:bCs/>
          <w:color w:val="000000"/>
          <w:sz w:val="22"/>
          <w:szCs w:val="22"/>
        </w:rPr>
        <w:t>tratou-se dos</w:t>
      </w:r>
      <w:r w:rsidR="0085506C">
        <w:rPr>
          <w:rFonts w:ascii="Arial" w:eastAsia="Times New Roman" w:hAnsi="Arial" w:cs="Times New Roman"/>
          <w:bCs/>
          <w:color w:val="000000"/>
          <w:sz w:val="22"/>
          <w:szCs w:val="22"/>
        </w:rPr>
        <w:t xml:space="preserve"> Informes e assuntos Gerais. Dentre os assuntos, </w:t>
      </w:r>
      <w:r w:rsidR="0068539A">
        <w:rPr>
          <w:rFonts w:ascii="Arial" w:eastAsia="Times New Roman" w:hAnsi="Arial" w:cs="Times New Roman"/>
          <w:bCs/>
          <w:color w:val="000000"/>
          <w:sz w:val="22"/>
          <w:szCs w:val="22"/>
        </w:rPr>
        <w:t>comunicou-se aos conselheiros sobre</w:t>
      </w:r>
      <w:r w:rsidR="0085506C">
        <w:rPr>
          <w:rFonts w:ascii="Arial" w:eastAsia="Times New Roman" w:hAnsi="Arial" w:cs="Times New Roman"/>
          <w:bCs/>
          <w:color w:val="000000"/>
          <w:sz w:val="22"/>
          <w:szCs w:val="22"/>
        </w:rPr>
        <w:t xml:space="preserve"> </w:t>
      </w:r>
      <w:r w:rsidR="0068539A">
        <w:rPr>
          <w:rFonts w:ascii="Arial" w:eastAsia="Times New Roman" w:hAnsi="Arial" w:cs="Times New Roman"/>
          <w:bCs/>
          <w:color w:val="000000"/>
          <w:sz w:val="22"/>
          <w:szCs w:val="22"/>
        </w:rPr>
        <w:t>o</w:t>
      </w:r>
      <w:r w:rsidR="0085506C">
        <w:rPr>
          <w:rFonts w:ascii="Arial" w:eastAsia="Times New Roman" w:hAnsi="Arial" w:cs="Times New Roman"/>
          <w:bCs/>
          <w:color w:val="000000"/>
          <w:sz w:val="22"/>
          <w:szCs w:val="22"/>
        </w:rPr>
        <w:t xml:space="preserve"> pedido da Equipe </w:t>
      </w:r>
      <w:proofErr w:type="spellStart"/>
      <w:r w:rsidR="0085506C">
        <w:rPr>
          <w:rFonts w:ascii="Arial" w:eastAsia="Times New Roman" w:hAnsi="Arial" w:cs="Times New Roman"/>
          <w:bCs/>
          <w:color w:val="000000"/>
          <w:sz w:val="22"/>
          <w:szCs w:val="22"/>
        </w:rPr>
        <w:t>Drop</w:t>
      </w:r>
      <w:proofErr w:type="spellEnd"/>
      <w:r w:rsidR="0085506C">
        <w:rPr>
          <w:rFonts w:ascii="Arial" w:eastAsia="Times New Roman" w:hAnsi="Arial" w:cs="Times New Roman"/>
          <w:bCs/>
          <w:color w:val="000000"/>
          <w:sz w:val="22"/>
          <w:szCs w:val="22"/>
        </w:rPr>
        <w:t xml:space="preserve"> Team para assinatura da </w:t>
      </w:r>
      <w:proofErr w:type="spellStart"/>
      <w:r w:rsidR="0085506C">
        <w:rPr>
          <w:rFonts w:ascii="Arial" w:eastAsia="Times New Roman" w:hAnsi="Arial" w:cs="Times New Roman"/>
          <w:bCs/>
          <w:color w:val="000000"/>
          <w:sz w:val="22"/>
          <w:szCs w:val="22"/>
        </w:rPr>
        <w:t>Direão-Geral</w:t>
      </w:r>
      <w:proofErr w:type="spellEnd"/>
      <w:r w:rsidR="0085506C">
        <w:rPr>
          <w:rFonts w:ascii="Arial" w:eastAsia="Times New Roman" w:hAnsi="Arial" w:cs="Times New Roman"/>
          <w:bCs/>
          <w:color w:val="000000"/>
          <w:sz w:val="22"/>
          <w:szCs w:val="22"/>
        </w:rPr>
        <w:t xml:space="preserve"> de um</w:t>
      </w:r>
      <w:r w:rsidR="0068539A">
        <w:rPr>
          <w:rFonts w:ascii="Arial" w:eastAsia="Times New Roman" w:hAnsi="Arial" w:cs="Times New Roman"/>
          <w:bCs/>
          <w:color w:val="000000"/>
          <w:sz w:val="22"/>
          <w:szCs w:val="22"/>
        </w:rPr>
        <w:t xml:space="preserve"> documento que trata do</w:t>
      </w:r>
      <w:r w:rsidR="0085506C">
        <w:rPr>
          <w:rFonts w:ascii="Arial" w:eastAsia="Times New Roman" w:hAnsi="Arial" w:cs="Times New Roman"/>
          <w:bCs/>
          <w:color w:val="000000"/>
          <w:sz w:val="22"/>
          <w:szCs w:val="22"/>
        </w:rPr>
        <w:t xml:space="preserve"> Termo de Comprometimento para a participação na Competição Shell </w:t>
      </w:r>
      <w:proofErr w:type="spellStart"/>
      <w:r w:rsidR="0085506C">
        <w:rPr>
          <w:rFonts w:ascii="Arial" w:eastAsia="Times New Roman" w:hAnsi="Arial" w:cs="Times New Roman"/>
          <w:bCs/>
          <w:color w:val="000000"/>
          <w:sz w:val="22"/>
          <w:szCs w:val="22"/>
        </w:rPr>
        <w:t>Eco-Marathon</w:t>
      </w:r>
      <w:proofErr w:type="spellEnd"/>
      <w:r w:rsidR="0085506C">
        <w:rPr>
          <w:rFonts w:ascii="Arial" w:eastAsia="Times New Roman" w:hAnsi="Arial" w:cs="Times New Roman"/>
          <w:bCs/>
          <w:color w:val="000000"/>
          <w:sz w:val="22"/>
          <w:szCs w:val="22"/>
        </w:rPr>
        <w:t xml:space="preserve"> </w:t>
      </w:r>
      <w:proofErr w:type="spellStart"/>
      <w:r w:rsidR="0085506C">
        <w:rPr>
          <w:rFonts w:ascii="Arial" w:eastAsia="Times New Roman" w:hAnsi="Arial" w:cs="Times New Roman"/>
          <w:bCs/>
          <w:color w:val="000000"/>
          <w:sz w:val="22"/>
          <w:szCs w:val="22"/>
        </w:rPr>
        <w:t>Americas</w:t>
      </w:r>
      <w:proofErr w:type="spellEnd"/>
      <w:r w:rsidR="0085506C">
        <w:rPr>
          <w:rFonts w:ascii="Arial" w:eastAsia="Times New Roman" w:hAnsi="Arial" w:cs="Times New Roman"/>
          <w:bCs/>
          <w:color w:val="000000"/>
          <w:sz w:val="22"/>
          <w:szCs w:val="22"/>
        </w:rPr>
        <w:t xml:space="preserve"> 2019, que será realizada </w:t>
      </w:r>
      <w:r w:rsidR="0085506C">
        <w:rPr>
          <w:rFonts w:ascii="Helvetica" w:hAnsi="Helvetica"/>
          <w:color w:val="1D2129"/>
          <w:sz w:val="21"/>
          <w:szCs w:val="21"/>
          <w:shd w:val="clear" w:color="auto" w:fill="FFFFFF"/>
        </w:rPr>
        <w:t xml:space="preserve">na cidade de </w:t>
      </w:r>
      <w:proofErr w:type="spellStart"/>
      <w:r w:rsidR="0085506C">
        <w:rPr>
          <w:rFonts w:ascii="Helvetica" w:hAnsi="Helvetica"/>
          <w:color w:val="1D2129"/>
          <w:sz w:val="21"/>
          <w:szCs w:val="21"/>
          <w:shd w:val="clear" w:color="auto" w:fill="FFFFFF"/>
        </w:rPr>
        <w:t>Sonoma</w:t>
      </w:r>
      <w:proofErr w:type="spellEnd"/>
      <w:r w:rsidR="0085506C">
        <w:rPr>
          <w:rFonts w:ascii="Helvetica" w:hAnsi="Helvetica"/>
          <w:color w:val="1D2129"/>
          <w:sz w:val="21"/>
          <w:szCs w:val="21"/>
          <w:shd w:val="clear" w:color="auto" w:fill="FFFFFF"/>
        </w:rPr>
        <w:t xml:space="preserve">, CA, </w:t>
      </w:r>
      <w:proofErr w:type="spellStart"/>
      <w:r w:rsidR="0085506C">
        <w:rPr>
          <w:rFonts w:ascii="Helvetica" w:hAnsi="Helvetica"/>
          <w:color w:val="1D2129"/>
          <w:sz w:val="21"/>
          <w:szCs w:val="21"/>
          <w:shd w:val="clear" w:color="auto" w:fill="FFFFFF"/>
        </w:rPr>
        <w:t>Eua</w:t>
      </w:r>
      <w:proofErr w:type="spellEnd"/>
      <w:r w:rsidR="0085506C">
        <w:rPr>
          <w:rFonts w:ascii="Helvetica" w:hAnsi="Helvetica"/>
          <w:color w:val="1D2129"/>
          <w:sz w:val="21"/>
          <w:szCs w:val="21"/>
          <w:shd w:val="clear" w:color="auto" w:fill="FFFFFF"/>
        </w:rPr>
        <w:t>.</w:t>
      </w:r>
      <w:r w:rsidR="0018099A">
        <w:rPr>
          <w:rFonts w:ascii="Helvetica" w:hAnsi="Helvetica"/>
          <w:color w:val="1D2129"/>
          <w:sz w:val="21"/>
          <w:szCs w:val="21"/>
          <w:shd w:val="clear" w:color="auto" w:fill="FFFFFF"/>
        </w:rPr>
        <w:t xml:space="preserve"> </w:t>
      </w:r>
      <w:r w:rsidR="0068539A">
        <w:rPr>
          <w:rFonts w:ascii="Helvetica" w:hAnsi="Helvetica"/>
          <w:color w:val="1D2129"/>
          <w:sz w:val="21"/>
          <w:szCs w:val="21"/>
          <w:shd w:val="clear" w:color="auto" w:fill="FFFFFF"/>
        </w:rPr>
        <w:t xml:space="preserve">Neste documento, a Instituição de ensino IFRS deve se responsabilizar por eventuais acidentes, problemas de saúde e </w:t>
      </w:r>
      <w:r w:rsidR="004C0F22">
        <w:rPr>
          <w:rFonts w:ascii="Helvetica" w:hAnsi="Helvetica"/>
          <w:color w:val="1D2129"/>
          <w:sz w:val="21"/>
          <w:szCs w:val="21"/>
          <w:shd w:val="clear" w:color="auto" w:fill="FFFFFF"/>
        </w:rPr>
        <w:t>demais casualidades</w:t>
      </w:r>
      <w:r w:rsidR="0068539A">
        <w:rPr>
          <w:rFonts w:ascii="Helvetica" w:hAnsi="Helvetica"/>
          <w:color w:val="1D2129"/>
          <w:sz w:val="21"/>
          <w:szCs w:val="21"/>
          <w:shd w:val="clear" w:color="auto" w:fill="FFFFFF"/>
        </w:rPr>
        <w:t xml:space="preserve"> que possam acontecer enquanto os alunos estiverem na competição. Eduardo </w:t>
      </w:r>
      <w:r w:rsidR="004C0F22">
        <w:rPr>
          <w:rFonts w:ascii="Helvetica" w:hAnsi="Helvetica"/>
          <w:color w:val="1D2129"/>
          <w:sz w:val="21"/>
          <w:szCs w:val="21"/>
          <w:shd w:val="clear" w:color="auto" w:fill="FFFFFF"/>
        </w:rPr>
        <w:t>relata</w:t>
      </w:r>
      <w:r w:rsidR="0068539A">
        <w:rPr>
          <w:rFonts w:ascii="Helvetica" w:hAnsi="Helvetica"/>
          <w:color w:val="1D2129"/>
          <w:sz w:val="21"/>
          <w:szCs w:val="21"/>
          <w:shd w:val="clear" w:color="auto" w:fill="FFFFFF"/>
        </w:rPr>
        <w:t xml:space="preserve"> que trouxe o tema </w:t>
      </w:r>
      <w:r w:rsidR="009C6B94">
        <w:rPr>
          <w:rFonts w:ascii="Helvetica" w:hAnsi="Helvetica"/>
          <w:color w:val="1D2129"/>
          <w:sz w:val="21"/>
          <w:szCs w:val="21"/>
          <w:shd w:val="clear" w:color="auto" w:fill="FFFFFF"/>
        </w:rPr>
        <w:t xml:space="preserve">ao CONCAMP para conhecimento de que, mesmo não tendo respostas claras por parte da Assessoria Internacional da Reitoria, assinará o documento, com o aceite dos conselheiros, partindo da premissa que os seguros internos </w:t>
      </w:r>
      <w:r w:rsidR="0066301C">
        <w:rPr>
          <w:rFonts w:ascii="Helvetica" w:hAnsi="Helvetica"/>
          <w:color w:val="1D2129"/>
          <w:sz w:val="21"/>
          <w:szCs w:val="21"/>
          <w:shd w:val="clear" w:color="auto" w:fill="FFFFFF"/>
        </w:rPr>
        <w:t>existentes</w:t>
      </w:r>
      <w:r w:rsidR="009C6B94">
        <w:rPr>
          <w:rFonts w:ascii="Helvetica" w:hAnsi="Helvetica"/>
          <w:color w:val="1D2129"/>
          <w:sz w:val="21"/>
          <w:szCs w:val="21"/>
          <w:shd w:val="clear" w:color="auto" w:fill="FFFFFF"/>
        </w:rPr>
        <w:t xml:space="preserve"> voltado</w:t>
      </w:r>
      <w:r w:rsidR="0066301C">
        <w:rPr>
          <w:rFonts w:ascii="Helvetica" w:hAnsi="Helvetica"/>
          <w:color w:val="1D2129"/>
          <w:sz w:val="21"/>
          <w:szCs w:val="21"/>
          <w:shd w:val="clear" w:color="auto" w:fill="FFFFFF"/>
        </w:rPr>
        <w:t>s</w:t>
      </w:r>
      <w:r w:rsidR="009C6B94">
        <w:rPr>
          <w:rFonts w:ascii="Helvetica" w:hAnsi="Helvetica"/>
          <w:color w:val="1D2129"/>
          <w:sz w:val="21"/>
          <w:szCs w:val="21"/>
          <w:shd w:val="clear" w:color="auto" w:fill="FFFFFF"/>
        </w:rPr>
        <w:t xml:space="preserve"> ao corpo discente, funcione igualmente no exterior já que o contrato verificado pela Direção-Geral e </w:t>
      </w:r>
      <w:r w:rsidR="009C6B94">
        <w:rPr>
          <w:rFonts w:ascii="Helvetica" w:hAnsi="Helvetica"/>
          <w:color w:val="1D2129"/>
          <w:sz w:val="21"/>
          <w:szCs w:val="21"/>
          <w:shd w:val="clear" w:color="auto" w:fill="FFFFFF"/>
        </w:rPr>
        <w:lastRenderedPageBreak/>
        <w:t xml:space="preserve">o Setor de Contratos do Campus, dá a entender isso. Eduardo enfatizou que é de extrema importância para a Instituição, para o Campus, aos alunos e professor a participação dos mesmos nesta </w:t>
      </w:r>
      <w:r w:rsidR="0066301C">
        <w:rPr>
          <w:rFonts w:ascii="Helvetica" w:hAnsi="Helvetica"/>
          <w:color w:val="1D2129"/>
          <w:sz w:val="21"/>
          <w:szCs w:val="21"/>
          <w:shd w:val="clear" w:color="auto" w:fill="FFFFFF"/>
        </w:rPr>
        <w:t>grande</w:t>
      </w:r>
      <w:r w:rsidR="009C6B94">
        <w:rPr>
          <w:rFonts w:ascii="Helvetica" w:hAnsi="Helvetica"/>
          <w:color w:val="1D2129"/>
          <w:sz w:val="21"/>
          <w:szCs w:val="21"/>
          <w:shd w:val="clear" w:color="auto" w:fill="FFFFFF"/>
        </w:rPr>
        <w:t xml:space="preserve"> competição porém, gostaria que o CONCAMP ratificasse </w:t>
      </w:r>
      <w:r w:rsidR="0066301C">
        <w:rPr>
          <w:rFonts w:ascii="Helvetica" w:hAnsi="Helvetica"/>
          <w:color w:val="1D2129"/>
          <w:sz w:val="21"/>
          <w:szCs w:val="21"/>
          <w:shd w:val="clear" w:color="auto" w:fill="FFFFFF"/>
        </w:rPr>
        <w:t>a</w:t>
      </w:r>
      <w:r w:rsidR="009C6B94">
        <w:rPr>
          <w:rFonts w:ascii="Helvetica" w:hAnsi="Helvetica"/>
          <w:color w:val="1D2129"/>
          <w:sz w:val="21"/>
          <w:szCs w:val="21"/>
          <w:shd w:val="clear" w:color="auto" w:fill="FFFFFF"/>
        </w:rPr>
        <w:t xml:space="preserve"> decisão de assinatura do instrumento, baseado no contrato de seguridade </w:t>
      </w:r>
      <w:r w:rsidR="009B1A6A">
        <w:rPr>
          <w:rFonts w:ascii="Helvetica" w:hAnsi="Helvetica"/>
          <w:color w:val="1D2129"/>
          <w:sz w:val="21"/>
          <w:szCs w:val="21"/>
          <w:shd w:val="clear" w:color="auto" w:fill="FFFFFF"/>
        </w:rPr>
        <w:t xml:space="preserve">e, ao mesmo tempo, consulta o conselho </w:t>
      </w:r>
      <w:r w:rsidR="0066301C">
        <w:rPr>
          <w:rFonts w:ascii="Helvetica" w:hAnsi="Helvetica"/>
          <w:color w:val="1D2129"/>
          <w:sz w:val="21"/>
          <w:szCs w:val="21"/>
          <w:shd w:val="clear" w:color="auto" w:fill="FFFFFF"/>
        </w:rPr>
        <w:t xml:space="preserve">a </w:t>
      </w:r>
      <w:r w:rsidR="009B1A6A">
        <w:rPr>
          <w:rFonts w:ascii="Helvetica" w:hAnsi="Helvetica"/>
          <w:color w:val="1D2129"/>
          <w:sz w:val="21"/>
          <w:szCs w:val="21"/>
          <w:shd w:val="clear" w:color="auto" w:fill="FFFFFF"/>
        </w:rPr>
        <w:t>sugerir aos participantes da competição, sendo possível, que eles contratem particularmente um seguro-saúde no exterior</w:t>
      </w:r>
      <w:r w:rsidR="0066301C">
        <w:rPr>
          <w:rFonts w:ascii="Helvetica" w:hAnsi="Helvetica"/>
          <w:color w:val="1D2129"/>
          <w:sz w:val="21"/>
          <w:szCs w:val="21"/>
          <w:shd w:val="clear" w:color="auto" w:fill="FFFFFF"/>
        </w:rPr>
        <w:t>, temendo que em caso de emergências, o seguro disponível aos alunos pelo IFRS possa, por questões burocráticas, demorar a prestar os atendimentos necessários. Os conselheiros questionam à Assessoria Internacional que em uma próxima viagem ou evento no exterior, seja incluída nas despesas de viagens</w:t>
      </w:r>
      <w:r w:rsidR="008065BE">
        <w:rPr>
          <w:rFonts w:ascii="Helvetica" w:hAnsi="Helvetica"/>
          <w:color w:val="1D2129"/>
          <w:sz w:val="21"/>
          <w:szCs w:val="21"/>
          <w:shd w:val="clear" w:color="auto" w:fill="FFFFFF"/>
        </w:rPr>
        <w:t xml:space="preserve"> e</w:t>
      </w:r>
      <w:r w:rsidR="0066301C">
        <w:rPr>
          <w:rFonts w:ascii="Helvetica" w:hAnsi="Helvetica"/>
          <w:color w:val="1D2129"/>
          <w:sz w:val="21"/>
          <w:szCs w:val="21"/>
          <w:shd w:val="clear" w:color="auto" w:fill="FFFFFF"/>
        </w:rPr>
        <w:t xml:space="preserve"> que já faça parte do procedimento de saída</w:t>
      </w:r>
      <w:r w:rsidR="008065BE">
        <w:rPr>
          <w:rFonts w:ascii="Helvetica" w:hAnsi="Helvetica"/>
          <w:color w:val="1D2129"/>
          <w:sz w:val="21"/>
          <w:szCs w:val="21"/>
          <w:shd w:val="clear" w:color="auto" w:fill="FFFFFF"/>
        </w:rPr>
        <w:t>,</w:t>
      </w:r>
      <w:r w:rsidR="0066301C">
        <w:rPr>
          <w:rFonts w:ascii="Helvetica" w:hAnsi="Helvetica"/>
          <w:color w:val="1D2129"/>
          <w:sz w:val="21"/>
          <w:szCs w:val="21"/>
          <w:shd w:val="clear" w:color="auto" w:fill="FFFFFF"/>
        </w:rPr>
        <w:t xml:space="preserve"> a seguridade adicional para que os alunos possam se precaverem e terem, rapidamente, atendimento aos hospitais e/ou emergências locais. O diretor Eduardo salientou ainda que há que se ter uma efetividade maior junto à Assessoria de Assuntos Internacionais da Reitoria. Após isto, o conselho confirmou a assinatura do Diretor-Geral no documento para a equipe </w:t>
      </w:r>
      <w:proofErr w:type="spellStart"/>
      <w:r w:rsidR="0066301C">
        <w:rPr>
          <w:rFonts w:ascii="Helvetica" w:hAnsi="Helvetica"/>
          <w:color w:val="1D2129"/>
          <w:sz w:val="21"/>
          <w:szCs w:val="21"/>
          <w:shd w:val="clear" w:color="auto" w:fill="FFFFFF"/>
        </w:rPr>
        <w:t>Drop</w:t>
      </w:r>
      <w:proofErr w:type="spellEnd"/>
      <w:r w:rsidR="0066301C">
        <w:rPr>
          <w:rFonts w:ascii="Helvetica" w:hAnsi="Helvetica"/>
          <w:color w:val="1D2129"/>
          <w:sz w:val="21"/>
          <w:szCs w:val="21"/>
          <w:shd w:val="clear" w:color="auto" w:fill="FFFFFF"/>
        </w:rPr>
        <w:t xml:space="preserve"> Team. Outro assunto dos informes gerais foi que na data de ontem, 12/04/2019, aconteceu a primeira reunião do Ensino Médio Integrado, que passará a fazer parte da carteira de cursos ofertados à comunidade por parte do Campus Erechim, no ano de 2020. Nesta reunião os grupos de trabalho foram divididos para a elaboração do plano de curso, que deve ser concluído até o mês de </w:t>
      </w:r>
      <w:proofErr w:type="gramStart"/>
      <w:r w:rsidR="0066301C">
        <w:rPr>
          <w:rFonts w:ascii="Helvetica" w:hAnsi="Helvetica"/>
          <w:color w:val="1D2129"/>
          <w:sz w:val="21"/>
          <w:szCs w:val="21"/>
          <w:shd w:val="clear" w:color="auto" w:fill="FFFFFF"/>
        </w:rPr>
        <w:t>Abril</w:t>
      </w:r>
      <w:proofErr w:type="gramEnd"/>
      <w:r w:rsidR="0066301C">
        <w:rPr>
          <w:rFonts w:ascii="Helvetica" w:hAnsi="Helvetica"/>
          <w:color w:val="1D2129"/>
          <w:sz w:val="21"/>
          <w:szCs w:val="21"/>
          <w:shd w:val="clear" w:color="auto" w:fill="FFFFFF"/>
        </w:rPr>
        <w:t xml:space="preserve">. O diretor também informou aos conselheiros que nos dias 18 e 19 de abril acontecerá a Avaliação do MEC do Curso de Engenharia de Alimentos. </w:t>
      </w:r>
      <w:r w:rsidR="008065BE">
        <w:rPr>
          <w:rFonts w:ascii="Helvetica" w:hAnsi="Helvetica"/>
          <w:color w:val="1D2129"/>
          <w:sz w:val="21"/>
          <w:szCs w:val="21"/>
          <w:shd w:val="clear" w:color="auto" w:fill="FFFFFF"/>
        </w:rPr>
        <w:t>Afirma não ter</w:t>
      </w:r>
      <w:r w:rsidR="0066301C">
        <w:rPr>
          <w:rFonts w:ascii="Helvetica" w:hAnsi="Helvetica"/>
          <w:color w:val="1D2129"/>
          <w:sz w:val="21"/>
          <w:szCs w:val="21"/>
          <w:shd w:val="clear" w:color="auto" w:fill="FFFFFF"/>
        </w:rPr>
        <w:t xml:space="preserve"> a menor dúvida de que o curso terá uma ótima nota e pede a colaboração deste conselho para que </w:t>
      </w:r>
      <w:r w:rsidR="008065BE">
        <w:rPr>
          <w:rFonts w:ascii="Helvetica" w:hAnsi="Helvetica"/>
          <w:color w:val="1D2129"/>
          <w:sz w:val="21"/>
          <w:szCs w:val="21"/>
          <w:shd w:val="clear" w:color="auto" w:fill="FFFFFF"/>
        </w:rPr>
        <w:t xml:space="preserve">tudo aconteça da melhor forma </w:t>
      </w:r>
      <w:r w:rsidR="0066301C">
        <w:rPr>
          <w:rFonts w:ascii="Helvetica" w:hAnsi="Helvetica"/>
          <w:color w:val="1D2129"/>
          <w:sz w:val="21"/>
          <w:szCs w:val="21"/>
          <w:shd w:val="clear" w:color="auto" w:fill="FFFFFF"/>
        </w:rPr>
        <w:t xml:space="preserve">e com tranquilidade. </w:t>
      </w:r>
      <w:r w:rsidR="008065BE">
        <w:rPr>
          <w:rFonts w:ascii="Helvetica" w:hAnsi="Helvetica"/>
          <w:color w:val="1D2129"/>
          <w:sz w:val="21"/>
          <w:szCs w:val="21"/>
          <w:shd w:val="clear" w:color="auto" w:fill="FFFFFF"/>
        </w:rPr>
        <w:t xml:space="preserve">Em outro assunto, </w:t>
      </w:r>
      <w:r w:rsidR="0066301C">
        <w:rPr>
          <w:rFonts w:ascii="Helvetica" w:hAnsi="Helvetica"/>
          <w:color w:val="1D2129"/>
          <w:sz w:val="21"/>
          <w:szCs w:val="21"/>
          <w:shd w:val="clear" w:color="auto" w:fill="FFFFFF"/>
        </w:rPr>
        <w:t xml:space="preserve">Eduardo informa ao conselho que no dia de hoje, houve a notícia de que aconteceram o recolhimento de algumas funções por parte do governo federal e que isto o preocupa. Acredita que deva repassar a informação ao CONCAMP e principalmente à comunidade externa que a instituição carece de investimentos e de número de servidores. </w:t>
      </w:r>
      <w:r w:rsidR="008065BE">
        <w:rPr>
          <w:rFonts w:ascii="Helvetica" w:hAnsi="Helvetica"/>
          <w:color w:val="1D2129"/>
          <w:sz w:val="21"/>
          <w:szCs w:val="21"/>
          <w:shd w:val="clear" w:color="auto" w:fill="FFFFFF"/>
        </w:rPr>
        <w:t>Informa</w:t>
      </w:r>
      <w:r w:rsidR="0066301C">
        <w:rPr>
          <w:rFonts w:ascii="Helvetica" w:hAnsi="Helvetica"/>
          <w:color w:val="1D2129"/>
          <w:sz w:val="21"/>
          <w:szCs w:val="21"/>
          <w:shd w:val="clear" w:color="auto" w:fill="FFFFFF"/>
        </w:rPr>
        <w:t xml:space="preserve"> que realizou uma reunião há alguns dias com a CIS e cobrou que a mesma tenha uma atuação mais presente na CIS Central principalmente com relação a Portaria 246, que define a dimensão dos campus e, enquanto isso não ocorre, </w:t>
      </w:r>
      <w:r w:rsidR="008065BE">
        <w:rPr>
          <w:rFonts w:ascii="Helvetica" w:hAnsi="Helvetica"/>
          <w:color w:val="1D2129"/>
          <w:sz w:val="21"/>
          <w:szCs w:val="21"/>
          <w:shd w:val="clear" w:color="auto" w:fill="FFFFFF"/>
        </w:rPr>
        <w:t xml:space="preserve">pede que a CIS </w:t>
      </w:r>
      <w:r w:rsidR="0066301C">
        <w:rPr>
          <w:rFonts w:ascii="Helvetica" w:hAnsi="Helvetica"/>
          <w:color w:val="1D2129"/>
          <w:sz w:val="21"/>
          <w:szCs w:val="21"/>
          <w:shd w:val="clear" w:color="auto" w:fill="FFFFFF"/>
        </w:rPr>
        <w:t>trabalh</w:t>
      </w:r>
      <w:r w:rsidR="008065BE">
        <w:rPr>
          <w:rFonts w:ascii="Helvetica" w:hAnsi="Helvetica"/>
          <w:color w:val="1D2129"/>
          <w:sz w:val="21"/>
          <w:szCs w:val="21"/>
          <w:shd w:val="clear" w:color="auto" w:fill="FFFFFF"/>
        </w:rPr>
        <w:t>e</w:t>
      </w:r>
      <w:r w:rsidR="0066301C">
        <w:rPr>
          <w:rFonts w:ascii="Helvetica" w:hAnsi="Helvetica"/>
          <w:color w:val="1D2129"/>
          <w:sz w:val="21"/>
          <w:szCs w:val="21"/>
          <w:shd w:val="clear" w:color="auto" w:fill="FFFFFF"/>
        </w:rPr>
        <w:t xml:space="preserve"> na própria 246</w:t>
      </w:r>
      <w:r w:rsidR="008065BE">
        <w:rPr>
          <w:rFonts w:ascii="Helvetica" w:hAnsi="Helvetica"/>
          <w:color w:val="1D2129"/>
          <w:sz w:val="21"/>
          <w:szCs w:val="21"/>
          <w:shd w:val="clear" w:color="auto" w:fill="FFFFFF"/>
        </w:rPr>
        <w:t>,</w:t>
      </w:r>
      <w:r w:rsidR="0066301C">
        <w:rPr>
          <w:rFonts w:ascii="Helvetica" w:hAnsi="Helvetica"/>
          <w:color w:val="1D2129"/>
          <w:sz w:val="21"/>
          <w:szCs w:val="21"/>
          <w:shd w:val="clear" w:color="auto" w:fill="FFFFFF"/>
        </w:rPr>
        <w:t xml:space="preserve"> que abre a possibilidade do Campus ter um contingente em 20% (vinte por cento) maior do que é previsto na própria portaria </w:t>
      </w:r>
      <w:r w:rsidR="008065BE">
        <w:rPr>
          <w:rFonts w:ascii="Helvetica" w:hAnsi="Helvetica"/>
          <w:color w:val="1D2129"/>
          <w:sz w:val="21"/>
          <w:szCs w:val="21"/>
          <w:shd w:val="clear" w:color="auto" w:fill="FFFFFF"/>
        </w:rPr>
        <w:t>porém,</w:t>
      </w:r>
      <w:r w:rsidR="0066301C">
        <w:rPr>
          <w:rFonts w:ascii="Helvetica" w:hAnsi="Helvetica"/>
          <w:color w:val="1D2129"/>
          <w:sz w:val="21"/>
          <w:szCs w:val="21"/>
          <w:shd w:val="clear" w:color="auto" w:fill="FFFFFF"/>
        </w:rPr>
        <w:t xml:space="preserve"> que isso depende muito da vontade política da reitoria do IFRS de reconhecer que, infelizmente, há campus que não podem ou não tem condições de crescer dentro da sua expectativa legal e que essa ausência possa ser utilizada por outros campus que já estão num </w:t>
      </w:r>
      <w:r w:rsidR="008065BE">
        <w:rPr>
          <w:rFonts w:ascii="Helvetica" w:hAnsi="Helvetica"/>
          <w:color w:val="1D2129"/>
          <w:sz w:val="21"/>
          <w:szCs w:val="21"/>
          <w:shd w:val="clear" w:color="auto" w:fill="FFFFFF"/>
        </w:rPr>
        <w:t>momento melhor</w:t>
      </w:r>
      <w:r w:rsidR="0066301C">
        <w:rPr>
          <w:rFonts w:ascii="Helvetica" w:hAnsi="Helvetica"/>
          <w:color w:val="1D2129"/>
          <w:sz w:val="21"/>
          <w:szCs w:val="21"/>
          <w:shd w:val="clear" w:color="auto" w:fill="FFFFFF"/>
        </w:rPr>
        <w:t>, como exemplo o Campus Erechim. Eduardo</w:t>
      </w:r>
      <w:r w:rsidR="008065BE">
        <w:rPr>
          <w:rFonts w:ascii="Helvetica" w:hAnsi="Helvetica"/>
          <w:color w:val="1D2129"/>
          <w:sz w:val="21"/>
          <w:szCs w:val="21"/>
          <w:shd w:val="clear" w:color="auto" w:fill="FFFFFF"/>
        </w:rPr>
        <w:t xml:space="preserve"> </w:t>
      </w:r>
      <w:r w:rsidR="0066301C">
        <w:rPr>
          <w:rFonts w:ascii="Helvetica" w:hAnsi="Helvetica"/>
          <w:color w:val="1D2129"/>
          <w:sz w:val="21"/>
          <w:szCs w:val="21"/>
          <w:shd w:val="clear" w:color="auto" w:fill="FFFFFF"/>
        </w:rPr>
        <w:t>ped</w:t>
      </w:r>
      <w:r w:rsidR="008065BE">
        <w:rPr>
          <w:rFonts w:ascii="Helvetica" w:hAnsi="Helvetica"/>
          <w:color w:val="1D2129"/>
          <w:sz w:val="21"/>
          <w:szCs w:val="21"/>
          <w:shd w:val="clear" w:color="auto" w:fill="FFFFFF"/>
        </w:rPr>
        <w:t>iu</w:t>
      </w:r>
      <w:r w:rsidR="0066301C">
        <w:rPr>
          <w:rFonts w:ascii="Helvetica" w:hAnsi="Helvetica"/>
          <w:color w:val="1D2129"/>
          <w:sz w:val="21"/>
          <w:szCs w:val="21"/>
          <w:shd w:val="clear" w:color="auto" w:fill="FFFFFF"/>
        </w:rPr>
        <w:t xml:space="preserve"> o apoio da comunidade externa, através do CPERS em nome representante da Sociedade Civil do CONSUP, presente nesta reunião, Marisa </w:t>
      </w:r>
      <w:proofErr w:type="spellStart"/>
      <w:r w:rsidR="0066301C">
        <w:rPr>
          <w:rFonts w:ascii="Helvetica" w:hAnsi="Helvetica"/>
          <w:color w:val="1D2129"/>
          <w:sz w:val="21"/>
          <w:szCs w:val="21"/>
          <w:shd w:val="clear" w:color="auto" w:fill="FFFFFF"/>
        </w:rPr>
        <w:t>Ines</w:t>
      </w:r>
      <w:proofErr w:type="spellEnd"/>
      <w:r w:rsidR="0066301C">
        <w:rPr>
          <w:rFonts w:ascii="Helvetica" w:hAnsi="Helvetica"/>
          <w:color w:val="1D2129"/>
          <w:sz w:val="21"/>
          <w:szCs w:val="21"/>
          <w:shd w:val="clear" w:color="auto" w:fill="FFFFFF"/>
        </w:rPr>
        <w:t xml:space="preserve"> </w:t>
      </w:r>
      <w:proofErr w:type="spellStart"/>
      <w:r w:rsidR="0066301C">
        <w:rPr>
          <w:rFonts w:ascii="Helvetica" w:hAnsi="Helvetica"/>
          <w:color w:val="1D2129"/>
          <w:sz w:val="21"/>
          <w:szCs w:val="21"/>
          <w:shd w:val="clear" w:color="auto" w:fill="FFFFFF"/>
        </w:rPr>
        <w:t>Betiato</w:t>
      </w:r>
      <w:proofErr w:type="spellEnd"/>
      <w:r w:rsidR="008065BE">
        <w:rPr>
          <w:rFonts w:ascii="Helvetica" w:hAnsi="Helvetica"/>
          <w:color w:val="1D2129"/>
          <w:sz w:val="21"/>
          <w:szCs w:val="21"/>
          <w:shd w:val="clear" w:color="auto" w:fill="FFFFFF"/>
        </w:rPr>
        <w:t xml:space="preserve"> que confirmou e afirmou a parceria entre as entidades. </w:t>
      </w:r>
      <w:r w:rsidR="0066301C">
        <w:rPr>
          <w:rFonts w:ascii="Helvetica" w:hAnsi="Helvetica"/>
          <w:color w:val="1D2129"/>
          <w:sz w:val="21"/>
          <w:szCs w:val="21"/>
          <w:shd w:val="clear" w:color="auto" w:fill="FFFFFF"/>
        </w:rPr>
        <w:t xml:space="preserve">O </w:t>
      </w:r>
      <w:r w:rsidR="008065BE">
        <w:rPr>
          <w:rFonts w:ascii="Helvetica" w:hAnsi="Helvetica"/>
          <w:color w:val="1D2129"/>
          <w:sz w:val="21"/>
          <w:szCs w:val="21"/>
          <w:shd w:val="clear" w:color="auto" w:fill="FFFFFF"/>
        </w:rPr>
        <w:t>presidente da comissão</w:t>
      </w:r>
      <w:r w:rsidR="0066301C">
        <w:rPr>
          <w:rFonts w:ascii="Helvetica" w:hAnsi="Helvetica"/>
          <w:color w:val="1D2129"/>
          <w:sz w:val="21"/>
          <w:szCs w:val="21"/>
          <w:shd w:val="clear" w:color="auto" w:fill="FFFFFF"/>
        </w:rPr>
        <w:t xml:space="preserve"> informa que neste mês está sendo realizada uma sequencia de reuniões com os </w:t>
      </w:r>
      <w:r w:rsidR="008065BE">
        <w:rPr>
          <w:rFonts w:ascii="Helvetica" w:hAnsi="Helvetica"/>
          <w:color w:val="1D2129"/>
          <w:sz w:val="21"/>
          <w:szCs w:val="21"/>
          <w:shd w:val="clear" w:color="auto" w:fill="FFFFFF"/>
        </w:rPr>
        <w:t>Comitês</w:t>
      </w:r>
      <w:r w:rsidR="0066301C">
        <w:rPr>
          <w:rFonts w:ascii="Helvetica" w:hAnsi="Helvetica"/>
          <w:color w:val="1D2129"/>
          <w:sz w:val="21"/>
          <w:szCs w:val="21"/>
          <w:shd w:val="clear" w:color="auto" w:fill="FFFFFF"/>
        </w:rPr>
        <w:t xml:space="preserve"> de </w:t>
      </w:r>
      <w:r w:rsidR="0066301C">
        <w:rPr>
          <w:rFonts w:ascii="Helvetica" w:hAnsi="Helvetica"/>
          <w:color w:val="1D2129"/>
          <w:sz w:val="21"/>
          <w:szCs w:val="21"/>
          <w:shd w:val="clear" w:color="auto" w:fill="FFFFFF"/>
        </w:rPr>
        <w:lastRenderedPageBreak/>
        <w:t xml:space="preserve">Pesquisa, de Extensão e de Administração e que há outras áreas que ainda passarão por estes momentos de relatos. </w:t>
      </w:r>
      <w:r w:rsidR="00AF6E11">
        <w:rPr>
          <w:rFonts w:ascii="Helvetica" w:hAnsi="Helvetica"/>
          <w:color w:val="1D2129"/>
          <w:sz w:val="21"/>
          <w:szCs w:val="21"/>
          <w:shd w:val="clear" w:color="auto" w:fill="FFFFFF"/>
        </w:rPr>
        <w:t>Informa</w:t>
      </w:r>
      <w:r w:rsidR="0066301C">
        <w:rPr>
          <w:rFonts w:ascii="Helvetica" w:hAnsi="Helvetica"/>
          <w:color w:val="1D2129"/>
          <w:sz w:val="21"/>
          <w:szCs w:val="21"/>
          <w:shd w:val="clear" w:color="auto" w:fill="FFFFFF"/>
        </w:rPr>
        <w:t xml:space="preserve"> que na próxima semana ocorrerá a reunião de CD e que na próxima reunião do CONCAMP deva trazer algumas novidades deste encontro. </w:t>
      </w:r>
      <w:r w:rsidR="00AF6E11">
        <w:rPr>
          <w:rFonts w:ascii="Helvetica" w:hAnsi="Helvetica"/>
          <w:color w:val="1D2129"/>
          <w:sz w:val="21"/>
          <w:szCs w:val="21"/>
          <w:shd w:val="clear" w:color="auto" w:fill="FFFFFF"/>
        </w:rPr>
        <w:t>Eduardo comunicou aos conselheiros</w:t>
      </w:r>
      <w:r w:rsidR="0066301C">
        <w:rPr>
          <w:rFonts w:ascii="Helvetica" w:hAnsi="Helvetica"/>
          <w:color w:val="1D2129"/>
          <w:sz w:val="21"/>
          <w:szCs w:val="21"/>
          <w:shd w:val="clear" w:color="auto" w:fill="FFFFFF"/>
        </w:rPr>
        <w:t xml:space="preserve"> que daqui alguns dias começará novamente a peregrinação aos Deputados ligados à região do Alto Uruguai e também a um Senador, além de secretarias de governo, principalmente na de Ciência e Tecnologia de Desenvolvimento, encaminhando as solicitações e ajudas financeiras para este campus. Tentará algum tipo de inserção de professores, como anteriormente já tentando, nas comissões da FAPERGS. </w:t>
      </w:r>
      <w:r w:rsidR="00AF6E11">
        <w:rPr>
          <w:rFonts w:ascii="Helvetica" w:hAnsi="Helvetica"/>
          <w:color w:val="1D2129"/>
          <w:sz w:val="21"/>
          <w:szCs w:val="21"/>
          <w:shd w:val="clear" w:color="auto" w:fill="FFFFFF"/>
        </w:rPr>
        <w:t>O presidente diz</w:t>
      </w:r>
      <w:r w:rsidR="0066301C">
        <w:rPr>
          <w:rFonts w:ascii="Helvetica" w:hAnsi="Helvetica"/>
          <w:color w:val="1D2129"/>
          <w:sz w:val="21"/>
          <w:szCs w:val="21"/>
          <w:shd w:val="clear" w:color="auto" w:fill="FFFFFF"/>
        </w:rPr>
        <w:t xml:space="preserve"> também ao conselho que houveram alguns projetos de recursos internos já aprovados, mas aconselha aos conselheiros para que estimulem os colegas a fazerem projetos visando órgãos externos de financiamento e que, dentro da Instituição, ainda não há este tipo de projetos. </w:t>
      </w:r>
      <w:r w:rsidR="00AF6E11">
        <w:rPr>
          <w:rFonts w:ascii="Helvetica" w:hAnsi="Helvetica"/>
          <w:color w:val="1D2129"/>
          <w:sz w:val="21"/>
          <w:szCs w:val="21"/>
          <w:shd w:val="clear" w:color="auto" w:fill="FFFFFF"/>
        </w:rPr>
        <w:t>Em outro informativo, Eduardo informa que em breve o Campus</w:t>
      </w:r>
      <w:r w:rsidR="0066301C">
        <w:rPr>
          <w:rFonts w:ascii="Helvetica" w:hAnsi="Helvetica"/>
          <w:color w:val="1D2129"/>
          <w:sz w:val="21"/>
          <w:szCs w:val="21"/>
          <w:shd w:val="clear" w:color="auto" w:fill="FFFFFF"/>
        </w:rPr>
        <w:t xml:space="preserve"> contará com a criação da Empresa Junior, da área de Engenharia Mecânica e que também há projeto para Empresa Junior na área de Engenharia de Alimentos, além de outras que deverão surgir. Comunic</w:t>
      </w:r>
      <w:r w:rsidR="00AF6E11">
        <w:rPr>
          <w:rFonts w:ascii="Helvetica" w:hAnsi="Helvetica"/>
          <w:color w:val="1D2129"/>
          <w:sz w:val="21"/>
          <w:szCs w:val="21"/>
          <w:shd w:val="clear" w:color="auto" w:fill="FFFFFF"/>
        </w:rPr>
        <w:t>ou também</w:t>
      </w:r>
      <w:r w:rsidR="0066301C">
        <w:rPr>
          <w:rFonts w:ascii="Helvetica" w:hAnsi="Helvetica"/>
          <w:color w:val="1D2129"/>
          <w:sz w:val="21"/>
          <w:szCs w:val="21"/>
          <w:shd w:val="clear" w:color="auto" w:fill="FFFFFF"/>
        </w:rPr>
        <w:t xml:space="preserve"> que existem várias alterações seguindo o PDI de ofertas de cursos e atividades de Extensão e que o Campus está indo para o quinto ano de ofertas com parceria do Poder Legislativo e Executivo Municipal dando o Curso de Administração Pública para os assessores e demais interessados dos referidos Poderes. Eduardo também comenta a inserção de um novo interessado em colaborar com o Projeto de Xadrez, o professor de Educação Física Ivan </w:t>
      </w:r>
      <w:proofErr w:type="spellStart"/>
      <w:r w:rsidR="0066301C">
        <w:rPr>
          <w:rFonts w:ascii="Helvetica" w:hAnsi="Helvetica"/>
          <w:color w:val="1D2129"/>
          <w:sz w:val="21"/>
          <w:szCs w:val="21"/>
          <w:shd w:val="clear" w:color="auto" w:fill="FFFFFF"/>
        </w:rPr>
        <w:t>Bagnara</w:t>
      </w:r>
      <w:proofErr w:type="spellEnd"/>
      <w:r w:rsidR="0066301C">
        <w:rPr>
          <w:rFonts w:ascii="Helvetica" w:hAnsi="Helvetica"/>
          <w:color w:val="1D2129"/>
          <w:sz w:val="21"/>
          <w:szCs w:val="21"/>
          <w:shd w:val="clear" w:color="auto" w:fill="FFFFFF"/>
        </w:rPr>
        <w:t>, além do Professor João Rogério que também poderá colaborar em atividades</w:t>
      </w:r>
      <w:r w:rsidR="00AF6E11">
        <w:rPr>
          <w:rFonts w:ascii="Helvetica" w:hAnsi="Helvetica"/>
          <w:color w:val="1D2129"/>
          <w:sz w:val="21"/>
          <w:szCs w:val="21"/>
          <w:shd w:val="clear" w:color="auto" w:fill="FFFFFF"/>
        </w:rPr>
        <w:t xml:space="preserve"> e competições</w:t>
      </w:r>
      <w:r w:rsidR="0066301C">
        <w:rPr>
          <w:rFonts w:ascii="Helvetica" w:hAnsi="Helvetica"/>
          <w:color w:val="1D2129"/>
          <w:sz w:val="21"/>
          <w:szCs w:val="21"/>
          <w:shd w:val="clear" w:color="auto" w:fill="FFFFFF"/>
        </w:rPr>
        <w:t xml:space="preserve"> fora do Campus Erechim. Acabado os relatos do presidente, o conselheiro João pediu para fazer um comentário sobre o último assunto da última ata com relação aos horários dos setores que não são assistidos e que não houveram encaminhamentos. Relata que foi uma solicitação da colega Luiza </w:t>
      </w:r>
      <w:proofErr w:type="spellStart"/>
      <w:r w:rsidR="0066301C">
        <w:rPr>
          <w:rFonts w:ascii="Helvetica" w:hAnsi="Helvetica"/>
          <w:color w:val="1D2129"/>
          <w:sz w:val="21"/>
          <w:szCs w:val="21"/>
          <w:shd w:val="clear" w:color="auto" w:fill="FFFFFF"/>
        </w:rPr>
        <w:t>Pieta</w:t>
      </w:r>
      <w:proofErr w:type="spellEnd"/>
      <w:r w:rsidR="0066301C">
        <w:rPr>
          <w:rFonts w:ascii="Helvetica" w:hAnsi="Helvetica"/>
          <w:color w:val="1D2129"/>
          <w:sz w:val="21"/>
          <w:szCs w:val="21"/>
          <w:shd w:val="clear" w:color="auto" w:fill="FFFFFF"/>
        </w:rPr>
        <w:t xml:space="preserve"> que pediu que todos os demais colegas se </w:t>
      </w:r>
      <w:r w:rsidR="00AF6E11">
        <w:rPr>
          <w:rFonts w:ascii="Helvetica" w:hAnsi="Helvetica"/>
          <w:color w:val="1D2129"/>
          <w:sz w:val="21"/>
          <w:szCs w:val="21"/>
          <w:shd w:val="clear" w:color="auto" w:fill="FFFFFF"/>
        </w:rPr>
        <w:t>manifestassem,</w:t>
      </w:r>
      <w:r w:rsidR="0066301C">
        <w:rPr>
          <w:rFonts w:ascii="Helvetica" w:hAnsi="Helvetica"/>
          <w:color w:val="1D2129"/>
          <w:sz w:val="21"/>
          <w:szCs w:val="21"/>
          <w:shd w:val="clear" w:color="auto" w:fill="FFFFFF"/>
        </w:rPr>
        <w:t xml:space="preserve"> pois, a mesma estava sentindo este problema e que o posicionamento do conselheiro foi de que alguns setores há a necessidade de estarem presentes e outros não. Acredita que isto deveria em grupo, ser definido. Eduardo então diz que naquela reunião, o que ficou acordado é que seria feito um levantamento em parceria com os </w:t>
      </w:r>
      <w:r w:rsidR="00AF6E11">
        <w:rPr>
          <w:rFonts w:ascii="Helvetica" w:hAnsi="Helvetica"/>
          <w:color w:val="1D2129"/>
          <w:sz w:val="21"/>
          <w:szCs w:val="21"/>
          <w:shd w:val="clear" w:color="auto" w:fill="FFFFFF"/>
        </w:rPr>
        <w:t>setores,</w:t>
      </w:r>
      <w:r w:rsidR="0066301C">
        <w:rPr>
          <w:rFonts w:ascii="Helvetica" w:hAnsi="Helvetica"/>
          <w:color w:val="1D2129"/>
          <w:sz w:val="21"/>
          <w:szCs w:val="21"/>
          <w:shd w:val="clear" w:color="auto" w:fill="FFFFFF"/>
        </w:rPr>
        <w:t xml:space="preserve"> mas que o conselho pode rememorar o tema e dar o encaminhamento do horário de funcionamento dos setores. Eduardo relembra que, como comentando em </w:t>
      </w:r>
      <w:r w:rsidR="00AF6E11">
        <w:rPr>
          <w:rFonts w:ascii="Helvetica" w:hAnsi="Helvetica"/>
          <w:color w:val="1D2129"/>
          <w:sz w:val="21"/>
          <w:szCs w:val="21"/>
          <w:shd w:val="clear" w:color="auto" w:fill="FFFFFF"/>
        </w:rPr>
        <w:t>dezembro</w:t>
      </w:r>
      <w:r w:rsidR="0066301C">
        <w:rPr>
          <w:rFonts w:ascii="Helvetica" w:hAnsi="Helvetica"/>
          <w:color w:val="1D2129"/>
          <w:sz w:val="21"/>
          <w:szCs w:val="21"/>
          <w:shd w:val="clear" w:color="auto" w:fill="FFFFFF"/>
        </w:rPr>
        <w:t xml:space="preserve">, vários dos setores que possuem horário diferenciado de atendimento também já passaram por este conselho em outros momentos e esses horários foram estabelecidos primeiramente num modelo piloto, acompanhado da justificativa dos horários de funcionamento, e depois ratificado no CONCAMP. O conselheiro </w:t>
      </w:r>
      <w:proofErr w:type="spellStart"/>
      <w:r w:rsidR="0066301C">
        <w:rPr>
          <w:rFonts w:ascii="Helvetica" w:hAnsi="Helvetica"/>
          <w:color w:val="1D2129"/>
          <w:sz w:val="21"/>
          <w:szCs w:val="21"/>
          <w:shd w:val="clear" w:color="auto" w:fill="FFFFFF"/>
        </w:rPr>
        <w:t>Antonio</w:t>
      </w:r>
      <w:proofErr w:type="spellEnd"/>
      <w:r w:rsidR="0066301C">
        <w:rPr>
          <w:rFonts w:ascii="Helvetica" w:hAnsi="Helvetica"/>
          <w:color w:val="1D2129"/>
          <w:sz w:val="21"/>
          <w:szCs w:val="21"/>
          <w:shd w:val="clear" w:color="auto" w:fill="FFFFFF"/>
        </w:rPr>
        <w:t xml:space="preserve"> enfatiza que durante as aulas dos sábados, os professores ficam desassistidos com relação a alguns setores que não funcionam nestes momentos. A conselheira suplente Marcia, pediu a palavra e comentou a possibilidade de se fazer um levantamento prévio sobre as Identificações dos espaços do campus, que foi pauta desta data, pois não seria tão simples </w:t>
      </w:r>
      <w:r w:rsidR="0066301C">
        <w:rPr>
          <w:rFonts w:ascii="Helvetica" w:hAnsi="Helvetica"/>
          <w:color w:val="1D2129"/>
          <w:sz w:val="21"/>
          <w:szCs w:val="21"/>
          <w:shd w:val="clear" w:color="auto" w:fill="FFFFFF"/>
        </w:rPr>
        <w:lastRenderedPageBreak/>
        <w:t>fazer as identificações destes espaços. Enfatizou que com a inserção do Ensino Médio Integrado, poderão</w:t>
      </w:r>
      <w:r w:rsidR="00AF6E11">
        <w:rPr>
          <w:rFonts w:ascii="Helvetica" w:hAnsi="Helvetica"/>
          <w:color w:val="1D2129"/>
          <w:sz w:val="21"/>
          <w:szCs w:val="21"/>
          <w:shd w:val="clear" w:color="auto" w:fill="FFFFFF"/>
        </w:rPr>
        <w:t xml:space="preserve"> ainda</w:t>
      </w:r>
      <w:r w:rsidR="0066301C">
        <w:rPr>
          <w:rFonts w:ascii="Helvetica" w:hAnsi="Helvetica"/>
          <w:color w:val="1D2129"/>
          <w:sz w:val="21"/>
          <w:szCs w:val="21"/>
          <w:shd w:val="clear" w:color="auto" w:fill="FFFFFF"/>
        </w:rPr>
        <w:t xml:space="preserve"> haver algumas mudanças de salas para melhor colocação destes alunos. Eduardo comenta que foi realizado um auxilio para a UFFS Campus Erechim, pois nesta universidade há uma professora doutora especialista em espaços acadêmicos do ensino básico e que auxiliará o IFRS Campus Erechim na melhoria dos espaços para oferta do curso voltado ao Ensino Médio. A conselheira representante da Sociedade Civil do CONCAMP, devido sua primeira participação neste conselho, pediu informações sobre o Campus e seus cursos, as formas de divulgação dos processos seletivos. O diretor Eduardo relatou as atividades e funcionalidades do IFRS Campus Erechim e ambos enfatizaram a parceria da instituição com o CPERS.</w:t>
      </w:r>
    </w:p>
    <w:p w:rsidR="002A18A0" w:rsidRDefault="00D30C11" w:rsidP="002A18A0">
      <w:pPr>
        <w:pStyle w:val="Corpodetexto"/>
        <w:tabs>
          <w:tab w:val="left" w:pos="4211"/>
        </w:tabs>
        <w:snapToGrid w:val="0"/>
        <w:spacing w:after="120"/>
        <w:jc w:val="both"/>
      </w:pPr>
      <w:r w:rsidRPr="00D30C11">
        <w:rPr>
          <w:rFonts w:ascii="Arial" w:eastAsia="Arial" w:hAnsi="Arial" w:cs="Arial"/>
          <w:color w:val="000000"/>
          <w:sz w:val="22"/>
          <w:szCs w:val="22"/>
          <w:highlight w:val="white"/>
          <w:lang w:eastAsia="pt-BR"/>
        </w:rPr>
        <w:t xml:space="preserve">  </w:t>
      </w:r>
      <w:r w:rsidR="002A18A0" w:rsidRPr="00D30C11">
        <w:rPr>
          <w:rFonts w:ascii="Arial" w:eastAsia="Arial" w:hAnsi="Arial" w:cs="Arial"/>
          <w:color w:val="000000"/>
          <w:sz w:val="22"/>
          <w:szCs w:val="22"/>
          <w:highlight w:val="white"/>
          <w:lang w:eastAsia="pt-BR"/>
        </w:rPr>
        <w:t xml:space="preserve"> </w:t>
      </w:r>
      <w:r w:rsidR="002A18A0">
        <w:rPr>
          <w:rFonts w:ascii="Arial" w:eastAsia="Arial" w:hAnsi="Arial" w:cs="Arial"/>
          <w:color w:val="000000"/>
          <w:sz w:val="22"/>
          <w:szCs w:val="22"/>
          <w:highlight w:val="white"/>
          <w:lang w:eastAsia="pt-BR"/>
        </w:rPr>
        <w:t>F</w:t>
      </w:r>
      <w:r w:rsidR="002A18A0">
        <w:rPr>
          <w:rFonts w:ascii="Arial" w:eastAsia="Arial" w:hAnsi="Arial" w:cs="Arial"/>
          <w:color w:val="000000"/>
          <w:sz w:val="22"/>
          <w:szCs w:val="22"/>
          <w:highlight w:val="white"/>
        </w:rPr>
        <w:t xml:space="preserve">inalizados os trabalhos, nada mais havendo a constar, eu, </w:t>
      </w:r>
      <w:r w:rsidR="0066301C">
        <w:rPr>
          <w:rFonts w:ascii="Arial" w:eastAsia="Arial" w:hAnsi="Arial" w:cs="Arial"/>
          <w:color w:val="000000"/>
          <w:sz w:val="22"/>
          <w:szCs w:val="22"/>
          <w:highlight w:val="white"/>
        </w:rPr>
        <w:t xml:space="preserve">Milene </w:t>
      </w:r>
      <w:proofErr w:type="spellStart"/>
      <w:r w:rsidR="0066301C">
        <w:rPr>
          <w:rFonts w:ascii="Arial" w:eastAsia="Arial" w:hAnsi="Arial" w:cs="Arial"/>
          <w:color w:val="000000"/>
          <w:sz w:val="22"/>
          <w:szCs w:val="22"/>
          <w:highlight w:val="white"/>
        </w:rPr>
        <w:t>Mecca</w:t>
      </w:r>
      <w:proofErr w:type="spellEnd"/>
      <w:r w:rsidR="0066301C">
        <w:rPr>
          <w:rFonts w:ascii="Arial" w:eastAsia="Arial" w:hAnsi="Arial" w:cs="Arial"/>
          <w:color w:val="000000"/>
          <w:sz w:val="22"/>
          <w:szCs w:val="22"/>
          <w:highlight w:val="white"/>
        </w:rPr>
        <w:t xml:space="preserve"> </w:t>
      </w:r>
      <w:proofErr w:type="spellStart"/>
      <w:r w:rsidR="0066301C">
        <w:rPr>
          <w:rFonts w:ascii="Arial" w:eastAsia="Arial" w:hAnsi="Arial" w:cs="Arial"/>
          <w:color w:val="000000"/>
          <w:sz w:val="22"/>
          <w:szCs w:val="22"/>
          <w:highlight w:val="white"/>
        </w:rPr>
        <w:t>Hannecker</w:t>
      </w:r>
      <w:proofErr w:type="spellEnd"/>
      <w:r w:rsidR="002A18A0">
        <w:rPr>
          <w:rFonts w:ascii="Arial" w:eastAsia="Arial" w:hAnsi="Arial" w:cs="Arial"/>
          <w:color w:val="000000"/>
          <w:sz w:val="22"/>
          <w:szCs w:val="22"/>
          <w:highlight w:val="white"/>
        </w:rPr>
        <w:t xml:space="preserve">, chefe de gabinete, lavrei a presente ata, contendo este termo </w:t>
      </w:r>
      <w:r w:rsidR="0066301C">
        <w:rPr>
          <w:rFonts w:ascii="Arial" w:eastAsia="Arial" w:hAnsi="Arial" w:cs="Arial"/>
          <w:color w:val="000000"/>
          <w:sz w:val="22"/>
          <w:szCs w:val="22"/>
          <w:highlight w:val="white"/>
        </w:rPr>
        <w:t>cento e cinquenta e duas (152)</w:t>
      </w:r>
      <w:r w:rsidR="00AF6E11">
        <w:rPr>
          <w:rFonts w:ascii="Arial" w:eastAsia="Arial" w:hAnsi="Arial" w:cs="Arial"/>
          <w:color w:val="000000"/>
          <w:sz w:val="22"/>
          <w:szCs w:val="22"/>
          <w:highlight w:val="white"/>
        </w:rPr>
        <w:t xml:space="preserve"> </w:t>
      </w:r>
      <w:r w:rsidR="002A18A0">
        <w:rPr>
          <w:rFonts w:ascii="Arial" w:eastAsia="Arial" w:hAnsi="Arial" w:cs="Arial"/>
          <w:color w:val="000000"/>
          <w:sz w:val="22"/>
          <w:szCs w:val="22"/>
          <w:highlight w:val="white"/>
        </w:rPr>
        <w:t>linhas……………..</w:t>
      </w:r>
    </w:p>
    <w:p w:rsidR="007C26AD" w:rsidRDefault="007C26AD"/>
    <w:sectPr w:rsidR="007C26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A0"/>
    <w:rsid w:val="00165A22"/>
    <w:rsid w:val="0018099A"/>
    <w:rsid w:val="002A18A0"/>
    <w:rsid w:val="003C3F35"/>
    <w:rsid w:val="00482FF9"/>
    <w:rsid w:val="004C0F22"/>
    <w:rsid w:val="004E04FD"/>
    <w:rsid w:val="0058066B"/>
    <w:rsid w:val="0066301C"/>
    <w:rsid w:val="0068539A"/>
    <w:rsid w:val="007C26AD"/>
    <w:rsid w:val="007D4FE8"/>
    <w:rsid w:val="008065BE"/>
    <w:rsid w:val="0085506C"/>
    <w:rsid w:val="00874A58"/>
    <w:rsid w:val="0093271C"/>
    <w:rsid w:val="009B1A6A"/>
    <w:rsid w:val="009C6B94"/>
    <w:rsid w:val="00A22E1F"/>
    <w:rsid w:val="00A646A5"/>
    <w:rsid w:val="00AF6E11"/>
    <w:rsid w:val="00B1119D"/>
    <w:rsid w:val="00BB0421"/>
    <w:rsid w:val="00CE2B9C"/>
    <w:rsid w:val="00D30C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9059E-A901-41BA-ADB8-D13EB764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8A0"/>
    <w:pPr>
      <w:widowControl w:val="0"/>
      <w:suppressAutoHyphens/>
      <w:spacing w:after="0" w:line="240" w:lineRule="auto"/>
    </w:pPr>
    <w:rPr>
      <w:rFonts w:ascii="Liberation Serif" w:eastAsia="SimSun" w:hAnsi="Liberation Serif"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2A18A0"/>
    <w:pPr>
      <w:spacing w:after="140" w:line="288" w:lineRule="auto"/>
    </w:pPr>
  </w:style>
  <w:style w:type="character" w:customStyle="1" w:styleId="CorpodetextoChar">
    <w:name w:val="Corpo de texto Char"/>
    <w:basedOn w:val="Fontepargpadro"/>
    <w:link w:val="Corpodetexto"/>
    <w:semiHidden/>
    <w:rsid w:val="002A18A0"/>
    <w:rPr>
      <w:rFonts w:ascii="Liberation Serif" w:eastAsia="SimSun" w:hAnsi="Liberation Serif" w:cs="Mangal"/>
      <w:kern w:val="2"/>
      <w:sz w:val="24"/>
      <w:szCs w:val="24"/>
      <w:lang w:eastAsia="zh-CN" w:bidi="hi-IN"/>
    </w:rPr>
  </w:style>
  <w:style w:type="paragraph" w:customStyle="1" w:styleId="Standard">
    <w:name w:val="Standard"/>
    <w:rsid w:val="00D30C11"/>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styleId="Hyperlink">
    <w:name w:val="Hyperlink"/>
    <w:basedOn w:val="Fontepargpadro"/>
    <w:uiPriority w:val="99"/>
    <w:semiHidden/>
    <w:unhideWhenUsed/>
    <w:rsid w:val="00855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4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2034</Words>
  <Characters>10986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dc:creator>
  <cp:keywords/>
  <dc:description/>
  <cp:lastModifiedBy>Administrativo</cp:lastModifiedBy>
  <cp:revision>2</cp:revision>
  <dcterms:created xsi:type="dcterms:W3CDTF">2019-07-18T13:37:00Z</dcterms:created>
  <dcterms:modified xsi:type="dcterms:W3CDTF">2019-07-18T13:37:00Z</dcterms:modified>
</cp:coreProperties>
</file>