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widowControl w:val="false"/>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DIRETRIZES E MODELO DE ARTIGO PARA JEPEX</w:t>
      </w:r>
    </w:p>
    <w:p>
      <w:pPr>
        <w:pStyle w:val="Normal"/>
        <w:spacing w:lineRule="auto" w:line="240" w:before="0" w:after="0"/>
        <w:jc w:val="center"/>
        <w:rPr>
          <w:rFonts w:ascii="Arial" w:hAnsi="Arial" w:eastAsia="Arial" w:cs="Arial"/>
          <w:color w:val="006FC0"/>
        </w:rPr>
      </w:pPr>
      <w:r>
        <w:rPr>
          <w:rFonts w:eastAsia="Arial" w:cs="Arial" w:ascii="Arial" w:hAnsi="Arial"/>
          <w:color w:val="006FC0"/>
        </w:rPr>
        <w:t>(Fonte Arial, tamanho 12, caixa alta, negrito, centralizado, espaçamento 1,5 entre linhas, um espaçamento 1,5 entre parágrafos)</w:t>
      </w:r>
    </w:p>
    <w:p>
      <w:pPr>
        <w:pStyle w:val="Normal"/>
        <w:spacing w:lineRule="auto" w:line="360" w:before="0" w:after="0"/>
        <w:jc w:val="center"/>
        <w:rPr>
          <w:rFonts w:ascii="Arial" w:hAnsi="Arial" w:eastAsia="Arial" w:cs="Arial"/>
        </w:rPr>
      </w:pPr>
      <w:r>
        <w:rPr>
          <w:rFonts w:eastAsia="Arial" w:cs="Arial" w:ascii="Arial" w:hAnsi="Arial"/>
        </w:rPr>
      </w:r>
    </w:p>
    <w:p>
      <w:pPr>
        <w:pStyle w:val="Normal"/>
        <w:spacing w:lineRule="auto" w:line="360" w:before="0" w:after="0"/>
        <w:jc w:val="center"/>
        <w:rPr>
          <w:rFonts w:ascii="Arial" w:hAnsi="Arial" w:eastAsia="Arial" w:cs="Arial"/>
          <w:i/>
          <w:i/>
        </w:rPr>
      </w:pPr>
      <w:r>
        <w:rPr>
          <w:rFonts w:eastAsia="Arial" w:cs="Arial" w:ascii="Arial" w:hAnsi="Arial"/>
          <w:i/>
        </w:rPr>
        <w:t xml:space="preserve">Guidelines for Papers to the JEPEX </w:t>
      </w:r>
    </w:p>
    <w:p>
      <w:pPr>
        <w:pStyle w:val="Normal"/>
        <w:spacing w:lineRule="auto" w:line="240" w:before="0" w:after="0"/>
        <w:jc w:val="center"/>
        <w:rPr>
          <w:rFonts w:ascii="Arial" w:hAnsi="Arial" w:eastAsia="Arial" w:cs="Arial"/>
          <w:color w:val="006FC0"/>
        </w:rPr>
      </w:pPr>
      <w:r>
        <w:rPr>
          <w:rFonts w:eastAsia="Arial" w:cs="Arial" w:ascii="Arial" w:hAnsi="Arial"/>
          <w:color w:val="006FC0"/>
        </w:rPr>
        <w:t>(Fonte Arial, tamanho 11, primeira letra maiúscula, itálico, centralizado, espaçamento 1,5 entre linhas, um espaçamento 1,5 entre parágrafos)</w:t>
      </w:r>
    </w:p>
    <w:p>
      <w:pPr>
        <w:pStyle w:val="Normal"/>
        <w:spacing w:lineRule="auto" w:line="360" w:before="0" w:after="0"/>
        <w:jc w:val="left"/>
        <w:rPr>
          <w:rFonts w:ascii="Arial" w:hAnsi="Arial" w:eastAsia="Arial" w:cs="Arial"/>
          <w:color w:val="006FC0"/>
          <w:sz w:val="24"/>
          <w:szCs w:val="24"/>
        </w:rPr>
      </w:pPr>
      <w:r>
        <w:rPr>
          <w:rFonts w:eastAsia="Arial" w:cs="Arial" w:ascii="Arial" w:hAnsi="Arial"/>
          <w:color w:val="006FC0"/>
          <w:sz w:val="24"/>
          <w:szCs w:val="24"/>
        </w:rPr>
      </w:r>
    </w:p>
    <w:p>
      <w:pPr>
        <w:pStyle w:val="Normal"/>
        <w:widowControl w:val="false"/>
        <w:tabs>
          <w:tab w:val="clear" w:pos="720"/>
          <w:tab w:val="left" w:pos="0" w:leader="none"/>
          <w:tab w:val="left" w:pos="3921" w:leader="none"/>
          <w:tab w:val="left" w:pos="8504" w:leader="none"/>
        </w:tabs>
        <w:spacing w:lineRule="auto" w:line="240" w:before="0" w:after="0"/>
        <w:ind w:left="0" w:right="0" w:hanging="0"/>
        <w:jc w:val="right"/>
        <w:rPr/>
      </w:pPr>
      <w:r>
        <w:rPr>
          <w:rFonts w:eastAsia="Arial" w:cs="Arial" w:ascii="Arial" w:hAnsi="Arial"/>
          <w:color w:val="000000"/>
        </w:rPr>
        <w:t>NICCHELLE, Keila Marina. Dra.; Instituto Federal de Educação, Ciência e Tecnologia do Rio Grande do Sul, keila.nicchelle@erechim.ifrs.edu.br</w:t>
      </w:r>
      <w:r>
        <w:rPr>
          <w:rFonts w:eastAsia="Arial" w:cs="Arial" w:ascii="Arial" w:hAnsi="Arial"/>
          <w:color w:val="000000"/>
          <w:vertAlign w:val="superscript"/>
        </w:rPr>
        <w:t xml:space="preserve"> </w:t>
      </w:r>
    </w:p>
    <w:p>
      <w:pPr>
        <w:pStyle w:val="Normal"/>
        <w:widowControl w:val="false"/>
        <w:tabs>
          <w:tab w:val="clear" w:pos="720"/>
          <w:tab w:val="left" w:pos="0" w:leader="none"/>
          <w:tab w:val="left" w:pos="3921" w:leader="none"/>
          <w:tab w:val="left" w:pos="8504" w:leader="none"/>
        </w:tabs>
        <w:spacing w:lineRule="auto" w:line="240" w:before="0" w:after="0"/>
        <w:ind w:left="0" w:right="0" w:hanging="0"/>
        <w:jc w:val="right"/>
        <w:rPr/>
      </w:pPr>
      <w:r>
        <w:rPr>
          <w:rFonts w:eastAsia="Arial" w:cs="Arial" w:ascii="Arial" w:hAnsi="Arial"/>
          <w:color w:val="0070C0"/>
        </w:rPr>
        <w:t>(Sobrenome, nome; Titulação; vínculo institucional, e-mail)</w:t>
      </w:r>
      <w:r>
        <w:rPr>
          <w:rFonts w:eastAsia="Arial" w:cs="Arial" w:ascii="Arial" w:hAnsi="Arial"/>
          <w:color w:val="0000FF"/>
        </w:rPr>
        <w:t xml:space="preserve"> </w:t>
      </w:r>
    </w:p>
    <w:p>
      <w:pPr>
        <w:pStyle w:val="Normal"/>
        <w:widowControl w:val="false"/>
        <w:tabs>
          <w:tab w:val="clear" w:pos="720"/>
          <w:tab w:val="left" w:pos="0" w:leader="none"/>
          <w:tab w:val="left" w:pos="3921" w:leader="none"/>
          <w:tab w:val="left" w:pos="8504" w:leader="none"/>
        </w:tabs>
        <w:spacing w:lineRule="auto" w:line="240" w:before="0" w:after="0"/>
        <w:ind w:left="0" w:right="0" w:hanging="0"/>
        <w:jc w:val="right"/>
        <w:rPr/>
      </w:pPr>
      <w:r>
        <w:rPr>
          <w:rFonts w:eastAsia="Arial" w:cs="Arial" w:ascii="Arial" w:hAnsi="Arial"/>
          <w:color w:val="000000"/>
        </w:rPr>
        <w:t xml:space="preserve">NICCHELLE, Keila Marina. Dra.; Instituto Federal de Educação, Ciência e Tecnologia do Rio Grande do Sul, </w:t>
      </w:r>
      <w:hyperlink r:id="rId2">
        <w:r>
          <w:rPr>
            <w:rStyle w:val="ListLabel10"/>
            <w:rFonts w:eastAsia="Arial" w:cs="Arial" w:ascii="Arial" w:hAnsi="Arial"/>
            <w:color w:val="000000"/>
            <w:u w:val="none"/>
          </w:rPr>
          <w:t>keila.nicchelle@erechim.ifrs.edu.br</w:t>
        </w:r>
      </w:hyperlink>
    </w:p>
    <w:p>
      <w:pPr>
        <w:pStyle w:val="Normal"/>
        <w:widowControl w:val="false"/>
        <w:tabs>
          <w:tab w:val="clear" w:pos="720"/>
          <w:tab w:val="left" w:pos="0" w:leader="none"/>
          <w:tab w:val="left" w:pos="3921" w:leader="none"/>
          <w:tab w:val="left" w:pos="8504" w:leader="none"/>
        </w:tabs>
        <w:spacing w:lineRule="auto" w:line="240" w:before="0" w:after="0"/>
        <w:ind w:left="0" w:right="0" w:hanging="0"/>
        <w:jc w:val="right"/>
        <w:rPr>
          <w:rFonts w:ascii="Arial" w:hAnsi="Arial" w:eastAsia="Arial" w:cs="Arial"/>
          <w:color w:val="0070C0"/>
        </w:rPr>
      </w:pPr>
      <w:r>
        <w:rPr>
          <w:rFonts w:eastAsia="Arial" w:cs="Arial" w:ascii="Arial" w:hAnsi="Arial"/>
          <w:color w:val="0070C0"/>
        </w:rPr>
        <w:t xml:space="preserve"> </w:t>
      </w:r>
      <w:r>
        <w:rPr>
          <w:rFonts w:eastAsia="Arial" w:cs="Arial" w:ascii="Arial" w:hAnsi="Arial"/>
          <w:color w:val="0070C0"/>
        </w:rPr>
        <w:t>(Sobrenome, nome; Titulação; vínculo institucional, e-mail)</w:t>
      </w:r>
    </w:p>
    <w:p>
      <w:pPr>
        <w:pStyle w:val="Normal"/>
        <w:widowControl w:val="false"/>
        <w:tabs>
          <w:tab w:val="clear" w:pos="720"/>
          <w:tab w:val="left" w:pos="0" w:leader="none"/>
          <w:tab w:val="left" w:pos="3921" w:leader="none"/>
          <w:tab w:val="left" w:pos="8504" w:leader="none"/>
        </w:tabs>
        <w:spacing w:lineRule="auto" w:line="240" w:before="0" w:after="0"/>
        <w:ind w:left="0" w:right="0" w:hanging="0"/>
        <w:jc w:val="right"/>
        <w:rPr/>
      </w:pPr>
      <w:r>
        <w:rPr>
          <w:rFonts w:eastAsia="Arial" w:cs="Arial" w:ascii="Arial" w:hAnsi="Arial"/>
          <w:color w:val="000000"/>
        </w:rPr>
        <w:t xml:space="preserve">NICCHELLE, Keila Marina. Dra.; Instituto Federal de Educação, Ciência e Tecnologia do Rio Grande do Sul, </w:t>
      </w:r>
      <w:hyperlink r:id="rId3">
        <w:r>
          <w:rPr>
            <w:rStyle w:val="ListLabel10"/>
            <w:rFonts w:eastAsia="Arial" w:cs="Arial" w:ascii="Arial" w:hAnsi="Arial"/>
            <w:color w:val="000000"/>
            <w:u w:val="none"/>
          </w:rPr>
          <w:t>keila.nicchelle@erechim.ifrs.edu.br</w:t>
        </w:r>
      </w:hyperlink>
    </w:p>
    <w:p>
      <w:pPr>
        <w:pStyle w:val="Normal"/>
        <w:widowControl w:val="false"/>
        <w:tabs>
          <w:tab w:val="clear" w:pos="720"/>
          <w:tab w:val="left" w:pos="0" w:leader="none"/>
          <w:tab w:val="left" w:pos="3921" w:leader="none"/>
          <w:tab w:val="left" w:pos="8504" w:leader="none"/>
        </w:tabs>
        <w:spacing w:lineRule="auto" w:line="240" w:before="0" w:after="0"/>
        <w:ind w:left="0" w:right="0" w:hanging="0"/>
        <w:jc w:val="right"/>
        <w:rPr>
          <w:rFonts w:ascii="Arial" w:hAnsi="Arial" w:eastAsia="Arial" w:cs="Arial"/>
          <w:color w:val="0070C0"/>
        </w:rPr>
      </w:pPr>
      <w:r>
        <w:rPr>
          <w:rFonts w:eastAsia="Arial" w:cs="Arial" w:ascii="Arial" w:hAnsi="Arial"/>
          <w:color w:val="0070C0"/>
        </w:rPr>
        <w:t xml:space="preserve"> </w:t>
      </w:r>
      <w:r>
        <w:rPr>
          <w:rFonts w:eastAsia="Arial" w:cs="Arial" w:ascii="Arial" w:hAnsi="Arial"/>
          <w:color w:val="0070C0"/>
        </w:rPr>
        <w:t>(Sobrenome, nome; Titulação; vínculo institucional, e-mail)</w:t>
      </w:r>
    </w:p>
    <w:p>
      <w:pPr>
        <w:pStyle w:val="Normal"/>
        <w:widowControl w:val="false"/>
        <w:spacing w:lineRule="auto" w:line="240" w:before="0" w:after="0"/>
        <w:jc w:val="right"/>
        <w:rPr>
          <w:rFonts w:ascii="Arial" w:hAnsi="Arial" w:eastAsia="Arial" w:cs="Arial"/>
          <w:color w:val="0070C0"/>
        </w:rPr>
      </w:pPr>
      <w:r>
        <w:rPr>
          <w:rFonts w:eastAsia="Arial" w:cs="Arial" w:ascii="Arial" w:hAnsi="Arial"/>
          <w:color w:val="0070C0"/>
        </w:rPr>
        <w:t>(Até três autores, sendo um deles o professor orientador)</w:t>
      </w:r>
    </w:p>
    <w:p>
      <w:pPr>
        <w:pStyle w:val="Normal"/>
        <w:spacing w:lineRule="auto" w:line="240" w:before="0" w:after="0"/>
        <w:jc w:val="right"/>
        <w:rPr/>
      </w:pPr>
      <w:r>
        <w:rPr>
          <w:rFonts w:eastAsia="Arial" w:cs="Arial" w:ascii="Arial" w:hAnsi="Arial"/>
          <w:color w:val="0070C0"/>
        </w:rPr>
        <w:t xml:space="preserve">(Fonte Arial, tamanho 11, letra simples, alinhamento à direita, espaçamento simples entre linhas, </w:t>
      </w:r>
      <w:r>
        <w:rPr>
          <w:rFonts w:eastAsia="Arial" w:cs="Arial" w:ascii="Arial" w:hAnsi="Arial"/>
          <w:color w:val="006FC0"/>
        </w:rPr>
        <w:t>um espaçamento 1,5 entre parágrafos)</w:t>
      </w:r>
    </w:p>
    <w:p>
      <w:pPr>
        <w:pStyle w:val="Normal"/>
        <w:spacing w:lineRule="auto" w:line="360" w:before="0" w:after="0"/>
        <w:jc w:val="both"/>
        <w:rPr>
          <w:rFonts w:ascii="Arial" w:hAnsi="Arial" w:eastAsia="Arial" w:cs="Arial"/>
          <w:b/>
          <w:b/>
        </w:rPr>
      </w:pPr>
      <w:r>
        <w:rPr>
          <w:rFonts w:eastAsia="Arial" w:cs="Arial" w:ascii="Arial" w:hAnsi="Arial"/>
          <w:b/>
        </w:rPr>
      </w:r>
    </w:p>
    <w:p>
      <w:pPr>
        <w:pStyle w:val="Normal"/>
        <w:keepNext w:val="false"/>
        <w:keepLines w:val="false"/>
        <w:widowControl/>
        <w:pBdr/>
        <w:spacing w:lineRule="auto" w:line="240" w:before="0" w:after="0"/>
        <w:ind w:left="0" w:right="0" w:hanging="0"/>
        <w:jc w:val="both"/>
        <w:rPr/>
      </w:pPr>
      <w:bookmarkStart w:id="0" w:name="_gjdgxs"/>
      <w:bookmarkEnd w:id="0"/>
      <w:r>
        <w:rPr>
          <w:rFonts w:eastAsia="Arial" w:cs="Arial" w:ascii="Arial" w:hAnsi="Arial"/>
          <w:b/>
          <w:i w:val="false"/>
          <w:caps w:val="false"/>
          <w:smallCaps w:val="false"/>
          <w:strike w:val="false"/>
          <w:dstrike w:val="false"/>
          <w:color w:val="000000"/>
          <w:position w:val="0"/>
          <w:sz w:val="22"/>
          <w:sz w:val="22"/>
          <w:szCs w:val="22"/>
          <w:u w:val="none"/>
          <w:vertAlign w:val="baseline"/>
        </w:rPr>
        <w:t>Resumo</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O resumo caracteriza-se como um texto conciso, com frases completas e claras, destacando os aspectos de maior relevância, ressaltando os objetivos, os métodos, os resultados e as conclusões do trabalho; deve-se evitar citação. Deve compreender até 150 palavras, ser escrito na terceira pessoa do singular e ser redigido em um único parágrafo, fonte Arial, tamanho 11, texto justificado, espaçamento simples entrelinhas,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um espaçamento simples entre parágrafos</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 e sem recuo de parágrafo.</w:t>
      </w:r>
    </w:p>
    <w:p>
      <w:pPr>
        <w:pStyle w:val="Normal"/>
        <w:keepNext w:val="false"/>
        <w:keepLines w:val="false"/>
        <w:widowControl/>
        <w:pBdr/>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r>
    </w:p>
    <w:p>
      <w:pPr>
        <w:pStyle w:val="Normal"/>
        <w:keepNext w:val="false"/>
        <w:keepLines w:val="false"/>
        <w:widowControl/>
        <w:pBdr/>
        <w:spacing w:lineRule="auto" w:line="240" w:before="0" w:after="0"/>
        <w:ind w:left="0" w:right="0" w:hanging="0"/>
        <w:jc w:val="left"/>
        <w:rPr/>
      </w:pPr>
      <w:r>
        <w:rPr>
          <w:rFonts w:eastAsia="Arial" w:cs="Arial" w:ascii="Arial" w:hAnsi="Arial"/>
          <w:b/>
          <w:i w:val="false"/>
          <w:caps w:val="false"/>
          <w:smallCaps w:val="false"/>
          <w:strike w:val="false"/>
          <w:dstrike w:val="false"/>
          <w:color w:val="000000"/>
          <w:position w:val="0"/>
          <w:sz w:val="22"/>
          <w:sz w:val="22"/>
          <w:szCs w:val="22"/>
          <w:u w:val="none"/>
          <w:vertAlign w:val="baseline"/>
        </w:rPr>
        <w:t>Palavras chave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r>
        <w:rPr>
          <w:rFonts w:eastAsia="Arial" w:cs="Arial" w:ascii="Arial" w:hAnsi="Arial"/>
          <w:b w:val="false"/>
          <w:i w:val="false"/>
          <w:caps w:val="false"/>
          <w:smallCaps w:val="false"/>
          <w:strike w:val="false"/>
          <w:dstrike w:val="false"/>
          <w:color w:val="222222"/>
          <w:position w:val="0"/>
          <w:sz w:val="22"/>
          <w:sz w:val="22"/>
          <w:szCs w:val="22"/>
          <w:highlight w:val="white"/>
          <w:u w:val="none"/>
          <w:vertAlign w:val="baseline"/>
        </w:rPr>
        <w:t>Primeira palavra. Segunda palavra. Terceira palavra.</w:t>
      </w:r>
    </w:p>
    <w:p>
      <w:pPr>
        <w:pStyle w:val="Normal"/>
        <w:keepNext w:val="false"/>
        <w:keepLines w:val="false"/>
        <w:widowControl/>
        <w:pBdr/>
        <w:spacing w:lineRule="auto" w:line="240" w:before="0" w:after="0"/>
        <w:ind w:left="0" w:right="0" w:hanging="0"/>
        <w:jc w:val="both"/>
        <w:rPr/>
      </w:pPr>
      <w:r>
        <w:rPr>
          <w:rFonts w:eastAsia="Arial" w:cs="Arial" w:ascii="Arial" w:hAnsi="Arial"/>
          <w:b w:val="false"/>
          <w:i w:val="false"/>
          <w:caps w:val="false"/>
          <w:smallCaps w:val="false"/>
          <w:strike w:val="false"/>
          <w:dstrike w:val="false"/>
          <w:color w:val="0070C0"/>
          <w:position w:val="0"/>
          <w:sz w:val="22"/>
          <w:sz w:val="22"/>
          <w:szCs w:val="22"/>
          <w:highlight w:val="white"/>
          <w:u w:val="none"/>
          <w:vertAlign w:val="baseline"/>
        </w:rPr>
        <w:t xml:space="preserve">(No mínimo três e no máximo cinco, separadas por ponto. Fonte Arial, tamanho 11, texto justificado, espaçamento simples entrelinhas, </w:t>
      </w:r>
      <w:r>
        <w:rPr>
          <w:rFonts w:eastAsia="Arial" w:cs="Arial" w:ascii="Arial" w:hAnsi="Arial"/>
          <w:b w:val="false"/>
          <w:i w:val="false"/>
          <w:caps w:val="false"/>
          <w:smallCaps w:val="false"/>
          <w:strike w:val="false"/>
          <w:dstrike w:val="false"/>
          <w:color w:val="0070C0"/>
          <w:position w:val="0"/>
          <w:sz w:val="22"/>
          <w:sz w:val="22"/>
          <w:szCs w:val="22"/>
          <w:u w:val="none"/>
          <w:vertAlign w:val="baseline"/>
        </w:rPr>
        <w:t>um espaçamento 1,5 entre parágrafos</w:t>
      </w:r>
      <w:r>
        <w:rPr>
          <w:rFonts w:eastAsia="Arial" w:cs="Arial" w:ascii="Arial" w:hAnsi="Arial"/>
          <w:b w:val="false"/>
          <w:i w:val="false"/>
          <w:caps w:val="false"/>
          <w:smallCaps w:val="false"/>
          <w:strike w:val="false"/>
          <w:dstrike w:val="false"/>
          <w:color w:val="0070C0"/>
          <w:position w:val="0"/>
          <w:sz w:val="22"/>
          <w:sz w:val="22"/>
          <w:szCs w:val="22"/>
          <w:highlight w:val="white"/>
          <w:u w:val="none"/>
          <w:vertAlign w:val="baseline"/>
        </w:rPr>
        <w:t xml:space="preserve"> e sem recuo de parágrafo).</w:t>
      </w:r>
    </w:p>
    <w:p>
      <w:pPr>
        <w:pStyle w:val="Normal"/>
        <w:spacing w:lineRule="auto" w:line="360" w:before="0" w:after="0"/>
        <w:jc w:val="both"/>
        <w:rPr>
          <w:rFonts w:ascii="Arial" w:hAnsi="Arial" w:eastAsia="Arial" w:cs="Arial"/>
          <w:b/>
          <w:b/>
        </w:rPr>
      </w:pPr>
      <w:r>
        <w:rPr>
          <w:rFonts w:eastAsia="Arial" w:cs="Arial" w:ascii="Arial" w:hAnsi="Arial"/>
          <w:b/>
        </w:rPr>
      </w:r>
    </w:p>
    <w:p>
      <w:pPr>
        <w:pStyle w:val="Normal"/>
        <w:spacing w:lineRule="auto" w:line="240" w:before="0" w:after="0"/>
        <w:jc w:val="both"/>
        <w:rPr/>
      </w:pPr>
      <w:r>
        <w:rPr>
          <w:rFonts w:eastAsia="Arial" w:cs="Arial" w:ascii="Arial" w:hAnsi="Arial"/>
          <w:b/>
        </w:rPr>
        <w:t>Abstract:</w:t>
      </w:r>
      <w:r>
        <w:rPr>
          <w:rFonts w:eastAsia="Arial" w:cs="Arial" w:ascii="Arial" w:hAnsi="Arial"/>
        </w:rPr>
        <w:t xml:space="preserve"> </w:t>
      </w:r>
      <w:r>
        <w:rPr>
          <w:rFonts w:eastAsia="Arial" w:cs="Arial" w:ascii="Arial" w:hAnsi="Arial"/>
          <w:color w:val="0070C0"/>
        </w:rPr>
        <w:t xml:space="preserve">Resumo em inglês. </w:t>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pPr>
      <w:r>
        <w:rPr>
          <w:rFonts w:eastAsia="Arial" w:cs="Arial" w:ascii="Arial" w:hAnsi="Arial"/>
          <w:b/>
        </w:rPr>
        <w:t>Keywords</w:t>
      </w:r>
      <w:r>
        <w:rPr>
          <w:rFonts w:eastAsia="Arial" w:cs="Arial" w:ascii="Arial" w:hAnsi="Arial"/>
        </w:rPr>
        <w:t xml:space="preserve">: </w:t>
      </w:r>
      <w:r>
        <w:rPr>
          <w:rFonts w:eastAsia="Arial" w:cs="Arial" w:ascii="Arial" w:hAnsi="Arial"/>
          <w:color w:val="0070C0"/>
          <w:highlight w:val="white"/>
        </w:rPr>
        <w:t>Primeira palavra. Segunda palavra. Terceira palavra.</w:t>
      </w:r>
    </w:p>
    <w:p>
      <w:pPr>
        <w:pStyle w:val="Normal"/>
        <w:keepNext w:val="false"/>
        <w:keepLines w:val="false"/>
        <w:widowControl/>
        <w:pBdr/>
        <w:spacing w:lineRule="auto" w:line="36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360"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t>1 INTRODUÇÃO</w:t>
      </w:r>
    </w:p>
    <w:p>
      <w:pPr>
        <w:pStyle w:val="Normal"/>
        <w:keepNext w:val="false"/>
        <w:keepLines w:val="false"/>
        <w:widowControl/>
        <w:pBdr/>
        <w:spacing w:lineRule="auto" w:line="360" w:before="0" w:after="0"/>
        <w:ind w:left="0" w:right="0" w:firstLine="72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Apresentar e contextualizar o tema, a delimitação do problema, a justificativa, os objetivos e a metodologia, finalizando com a descrição da estrutura do artigo. </w:t>
      </w:r>
    </w:p>
    <w:p>
      <w:pPr>
        <w:pStyle w:val="Normal"/>
        <w:spacing w:lineRule="auto" w:line="360" w:before="0" w:after="0"/>
        <w:jc w:val="both"/>
        <w:rPr/>
      </w:pPr>
      <w:r>
        <w:rPr>
          <w:rFonts w:eastAsia="Arial" w:cs="Arial" w:ascii="Arial" w:hAnsi="Arial"/>
          <w:color w:val="006FC0"/>
        </w:rPr>
        <w:t xml:space="preserve">(Título: Fonte Arial, tamanho 11, caixa alta, negrito, alinhamento justificado, espaçamento 1,5 entre linhas, sem espaçamento entre parágrafos, sem recuo de 1,25 no início da margem; </w:t>
      </w:r>
      <w:r>
        <w:rPr>
          <w:rFonts w:eastAsia="Arial" w:cs="Arial" w:ascii="Arial" w:hAnsi="Arial"/>
          <w:color w:val="0070C0"/>
        </w:rPr>
        <w:t xml:space="preserve">Texto: Fonte Arial, tamanho 11, letra simples, alinhamento justificado, espaçamento 1,5 entre linhas, </w:t>
      </w:r>
      <w:r>
        <w:rPr>
          <w:rFonts w:eastAsia="Arial" w:cs="Arial" w:ascii="Arial" w:hAnsi="Arial"/>
          <w:color w:val="006FC0"/>
        </w:rPr>
        <w:t>um espaçamento 1,5 entre parágrafos, recuo de 1,25 no início da margem)</w:t>
      </w:r>
    </w:p>
    <w:p>
      <w:pPr>
        <w:pStyle w:val="Normal"/>
        <w:keepNext w:val="false"/>
        <w:keepLines w:val="false"/>
        <w:widowControl/>
        <w:pBdr/>
        <w:spacing w:lineRule="auto" w:line="360"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t>2 FUNDAMENTAÇÃO TEÓRICA</w:t>
      </w:r>
    </w:p>
    <w:p>
      <w:pPr>
        <w:pStyle w:val="Normal"/>
        <w:keepNext w:val="false"/>
        <w:keepLines w:val="false"/>
        <w:widowControl/>
        <w:pBdr/>
        <w:spacing w:lineRule="auto" w:line="360" w:before="0" w:after="0"/>
        <w:ind w:left="0" w:right="0" w:firstLine="709"/>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Apresentar a teoria que fundamenta o estudo, trazendo os principais conceitos sobre o tema a partir da visão de autores de relevância na área. De acordo com a NBR 6022 (p.4), a fundamentação teórica é a “parte principal do artigo, que contém a exposição ordenada e pormenorizada do assunto tratado" e “divide-se em seções e subseções, conforme a NBR 6024, que variam em função da abordagem do tema e do método”.</w:t>
      </w:r>
    </w:p>
    <w:p>
      <w:pPr>
        <w:pStyle w:val="Normal"/>
        <w:spacing w:lineRule="auto" w:line="360" w:before="0" w:after="0"/>
        <w:jc w:val="both"/>
        <w:rPr/>
      </w:pPr>
      <w:r>
        <w:rPr>
          <w:rFonts w:eastAsia="Arial" w:cs="Arial" w:ascii="Arial" w:hAnsi="Arial"/>
          <w:color w:val="006FC0"/>
        </w:rPr>
        <w:t xml:space="preserve">(Título: Fonte Arial, tamanho 11, caixa alta, negrito, alinhamento justificado, espaçamento 1,5 entre linhas, sem espaçamento entre parágrafos, sem recuo de 1,25 no início da margem; </w:t>
      </w:r>
      <w:r>
        <w:rPr>
          <w:rFonts w:eastAsia="Arial" w:cs="Arial" w:ascii="Arial" w:hAnsi="Arial"/>
          <w:color w:val="0070C0"/>
        </w:rPr>
        <w:t xml:space="preserve">Texto: Fonte Arial, tamanho 11, letra simples, alinhamento justificado, espaçamento 1,5 entre linhas, </w:t>
      </w:r>
      <w:r>
        <w:rPr>
          <w:rFonts w:eastAsia="Arial" w:cs="Arial" w:ascii="Arial" w:hAnsi="Arial"/>
          <w:color w:val="006FC0"/>
        </w:rPr>
        <w:t>um espaçamento 1,5 entre parágrafos, recuo de 1,25 no início da margem)</w:t>
      </w:r>
    </w:p>
    <w:p>
      <w:pPr>
        <w:pStyle w:val="Normal"/>
        <w:keepNext w:val="false"/>
        <w:keepLines w:val="false"/>
        <w:widowControl/>
        <w:pBdr/>
        <w:spacing w:lineRule="auto" w:line="360" w:before="0" w:after="0"/>
        <w:ind w:left="0" w:right="0" w:hanging="0"/>
        <w:jc w:val="both"/>
        <w:rPr>
          <w:rFonts w:ascii="Arial" w:hAnsi="Arial" w:eastAsia="Arial" w:cs="Arial"/>
          <w:b/>
          <w:b/>
        </w:rPr>
      </w:pPr>
      <w:r>
        <w:rPr>
          <w:rFonts w:eastAsia="Arial" w:cs="Arial" w:ascii="Arial" w:hAnsi="Arial"/>
          <w:b/>
        </w:rPr>
      </w:r>
    </w:p>
    <w:p>
      <w:pPr>
        <w:pStyle w:val="Normal"/>
        <w:keepNext w:val="false"/>
        <w:keepLines w:val="false"/>
        <w:widowControl/>
        <w:pBdr/>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t xml:space="preserve">3 METODOLOGIA </w:t>
      </w:r>
    </w:p>
    <w:p>
      <w:pPr>
        <w:pStyle w:val="Normal"/>
        <w:keepNext w:val="false"/>
        <w:keepLines w:val="false"/>
        <w:widowControl/>
        <w:pBdr/>
        <w:spacing w:lineRule="auto" w:line="360" w:before="0" w:after="0"/>
        <w:ind w:left="0" w:right="0" w:firstLine="709"/>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Apresentar a classificação e o método de pesquisa, descrevendo os instrumentos e os procedimentos adotados no estudo. Este </w:t>
      </w:r>
      <w:r>
        <w:rPr>
          <w:rFonts w:eastAsia="Arial" w:cs="Arial" w:ascii="Arial" w:hAnsi="Arial"/>
        </w:rPr>
        <w:t>tópico</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deverá ser apresentado em pesquisas práticas/aplicadas, excluindo-se em pesquisas de revisão bibliográfica. </w:t>
      </w:r>
      <w:r>
        <w:rPr>
          <w:rFonts w:eastAsia="Arial" w:cs="Arial" w:ascii="Arial" w:hAnsi="Arial"/>
        </w:rPr>
        <w:t>Em pesquisas de revisão bibliográfica, a metodologia deve ser apresentada no tópico Introdução.</w:t>
      </w:r>
    </w:p>
    <w:p>
      <w:pPr>
        <w:pStyle w:val="Normal"/>
        <w:spacing w:lineRule="auto" w:line="360" w:before="0" w:after="0"/>
        <w:jc w:val="both"/>
        <w:rPr/>
      </w:pPr>
      <w:r>
        <w:rPr>
          <w:rFonts w:eastAsia="Arial" w:cs="Arial" w:ascii="Arial" w:hAnsi="Arial"/>
          <w:color w:val="006FC0"/>
        </w:rPr>
        <w:t xml:space="preserve">(Título: Fonte Arial, tamanho 11, caixa alta, negrito, alinhamento justificado, espaçamento 1,5 entre linhas, sem espaçamento entre parágrafos, sem recuo de 1,25 no início da margem; </w:t>
      </w:r>
      <w:r>
        <w:rPr>
          <w:rFonts w:eastAsia="Arial" w:cs="Arial" w:ascii="Arial" w:hAnsi="Arial"/>
          <w:color w:val="0070C0"/>
        </w:rPr>
        <w:t xml:space="preserve">Texto: Fonte Arial, tamanho 11, letra simples, alinhamento justificado, espaçamento 1,5 entre linhas, </w:t>
      </w:r>
      <w:r>
        <w:rPr>
          <w:rFonts w:eastAsia="Arial" w:cs="Arial" w:ascii="Arial" w:hAnsi="Arial"/>
          <w:color w:val="006FC0"/>
        </w:rPr>
        <w:t>um espaçamento 1,5 entre parágrafos, recuo de 1,25 no início da margem)</w:t>
      </w:r>
    </w:p>
    <w:p>
      <w:pPr>
        <w:pStyle w:val="Normal"/>
        <w:keepNext w:val="false"/>
        <w:keepLines w:val="false"/>
        <w:widowControl/>
        <w:pBdr/>
        <w:spacing w:lineRule="auto" w:line="360" w:before="0" w:after="0"/>
        <w:ind w:left="0" w:right="0" w:hanging="0"/>
        <w:jc w:val="both"/>
        <w:rPr>
          <w:rFonts w:ascii="Arial" w:hAnsi="Arial" w:eastAsia="Arial" w:cs="Arial"/>
          <w:b/>
          <w:b/>
        </w:rPr>
      </w:pPr>
      <w:r>
        <w:rPr>
          <w:rFonts w:eastAsia="Arial" w:cs="Arial" w:ascii="Arial" w:hAnsi="Arial"/>
          <w:b/>
        </w:rPr>
      </w:r>
    </w:p>
    <w:p>
      <w:pPr>
        <w:pStyle w:val="Normal"/>
        <w:keepNext w:val="false"/>
        <w:keepLines w:val="false"/>
        <w:widowControl/>
        <w:pBdr/>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t>4 RESULTADOS</w:t>
      </w:r>
    </w:p>
    <w:p>
      <w:pPr>
        <w:pStyle w:val="Normal"/>
        <w:keepNext w:val="false"/>
        <w:keepLines w:val="false"/>
        <w:widowControl/>
        <w:pBdr/>
        <w:spacing w:lineRule="auto" w:line="360" w:before="0" w:after="0"/>
        <w:ind w:left="0" w:right="0" w:firstLine="709"/>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Apresentar os principais resultados alcançados no desenvolvimento do estudo, trazendo dados e informações sistematizadas que contribuam para o atendimento dos objetivos propostos. Este </w:t>
      </w:r>
      <w:r>
        <w:rPr>
          <w:rFonts w:eastAsia="Arial" w:cs="Arial" w:ascii="Arial" w:hAnsi="Arial"/>
        </w:rPr>
        <w:t>tópico</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deverá ser apresentado em pesquisas práticas/aplicadas, excluindo-se em pesquisas de revisão bibliográfica. Em pesquisas de revisão bibliográfica, os resultados devem ser apresentados no tópico Fundamentação Teórica.</w:t>
      </w:r>
    </w:p>
    <w:p>
      <w:pPr>
        <w:pStyle w:val="Normal"/>
        <w:spacing w:lineRule="auto" w:line="360" w:before="0" w:after="0"/>
        <w:jc w:val="both"/>
        <w:rPr/>
      </w:pPr>
      <w:r>
        <w:rPr>
          <w:rFonts w:eastAsia="Arial" w:cs="Arial" w:ascii="Arial" w:hAnsi="Arial"/>
          <w:color w:val="006FC0"/>
        </w:rPr>
        <w:t xml:space="preserve">(Título: Fonte Arial, tamanho 11, caixa alta, negrito, alinhamento justificado, espaçamento 1,5 entre linhas, sem espaçamento entre parágrafos, sem recuo de 1,25 no início da margem; </w:t>
      </w:r>
      <w:r>
        <w:rPr>
          <w:rFonts w:eastAsia="Arial" w:cs="Arial" w:ascii="Arial" w:hAnsi="Arial"/>
          <w:color w:val="0070C0"/>
        </w:rPr>
        <w:t xml:space="preserve">Texto: Fonte Arial, tamanho 11, letra simples, alinhamento justificado, espaçamento 1,5 entre linhas, </w:t>
      </w:r>
      <w:r>
        <w:rPr>
          <w:rFonts w:eastAsia="Arial" w:cs="Arial" w:ascii="Arial" w:hAnsi="Arial"/>
          <w:color w:val="006FC0"/>
        </w:rPr>
        <w:t>um espaçamento 1,5 entre parágrafos, recuo de 1,25 no início da margem)</w:t>
      </w:r>
    </w:p>
    <w:p>
      <w:pPr>
        <w:pStyle w:val="Normal"/>
        <w:keepNext w:val="false"/>
        <w:keepLines w:val="false"/>
        <w:widowControl/>
        <w:pBdr/>
        <w:spacing w:lineRule="auto" w:line="360" w:before="0" w:after="0"/>
        <w:ind w:left="0" w:right="0" w:hanging="0"/>
        <w:jc w:val="both"/>
        <w:rPr>
          <w:rFonts w:ascii="Arial" w:hAnsi="Arial" w:eastAsia="Arial" w:cs="Arial"/>
          <w:b/>
          <w:b/>
        </w:rPr>
      </w:pPr>
      <w:r>
        <w:rPr>
          <w:rFonts w:eastAsia="Arial" w:cs="Arial" w:ascii="Arial" w:hAnsi="Arial"/>
          <w:b/>
        </w:rPr>
      </w:r>
    </w:p>
    <w:p>
      <w:pPr>
        <w:pStyle w:val="Normal"/>
        <w:keepNext w:val="false"/>
        <w:keepLines w:val="false"/>
        <w:widowControl/>
        <w:pBdr/>
        <w:spacing w:lineRule="auto" w:line="360" w:before="0" w:after="0"/>
        <w:ind w:left="0" w:right="0" w:hanging="0"/>
        <w:jc w:val="both"/>
        <w:rPr>
          <w:rFonts w:ascii="Arial" w:hAnsi="Arial" w:eastAsia="Arial" w:cs="Arial"/>
          <w:b/>
          <w:b/>
        </w:rPr>
      </w:pPr>
      <w:r>
        <w:rPr>
          <w:rFonts w:eastAsia="Arial" w:cs="Arial" w:ascii="Arial" w:hAnsi="Arial"/>
          <w:b/>
        </w:rPr>
      </w:r>
    </w:p>
    <w:p>
      <w:pPr>
        <w:pStyle w:val="Normal"/>
        <w:keepNext w:val="false"/>
        <w:keepLines w:val="false"/>
        <w:widowControl/>
        <w:pBdr/>
        <w:spacing w:lineRule="auto" w:line="360" w:before="0" w:after="0"/>
        <w:ind w:left="0" w:right="0" w:hanging="0"/>
        <w:jc w:val="both"/>
        <w:rPr>
          <w:rFonts w:ascii="Arial" w:hAnsi="Arial" w:eastAsia="Arial" w:cs="Arial"/>
          <w:b/>
          <w:b/>
        </w:rPr>
      </w:pPr>
      <w:r>
        <w:rPr>
          <w:rFonts w:eastAsia="Arial" w:cs="Arial" w:ascii="Arial" w:hAnsi="Arial"/>
          <w:b/>
        </w:rPr>
      </w:r>
    </w:p>
    <w:p>
      <w:pPr>
        <w:pStyle w:val="Normal"/>
        <w:keepNext w:val="false"/>
        <w:keepLines w:val="false"/>
        <w:widowControl/>
        <w:pBdr/>
        <w:spacing w:lineRule="auto" w:line="360" w:before="0" w:after="0"/>
        <w:ind w:left="0" w:right="0" w:hanging="0"/>
        <w:jc w:val="both"/>
        <w:rPr>
          <w:rFonts w:ascii="Arial" w:hAnsi="Arial" w:eastAsia="Arial" w:cs="Arial"/>
          <w:b/>
          <w:b/>
        </w:rPr>
      </w:pPr>
      <w:r>
        <w:rPr>
          <w:rFonts w:eastAsia="Arial" w:cs="Arial" w:ascii="Arial" w:hAnsi="Arial"/>
          <w:b/>
          <w:i w:val="false"/>
          <w:caps w:val="false"/>
          <w:smallCaps w:val="false"/>
          <w:strike w:val="false"/>
          <w:dstrike w:val="false"/>
          <w:color w:val="000000"/>
          <w:position w:val="0"/>
          <w:sz w:val="22"/>
          <w:sz w:val="22"/>
          <w:szCs w:val="22"/>
          <w:u w:val="none"/>
          <w:vertAlign w:val="baseline"/>
        </w:rPr>
        <w:t>4 CONSIDERAÇÕES FINAIS</w:t>
      </w:r>
    </w:p>
    <w:p>
      <w:pPr>
        <w:pStyle w:val="Normal"/>
        <w:keepNext w:val="false"/>
        <w:keepLines w:val="false"/>
        <w:widowControl/>
        <w:pBdr/>
        <w:spacing w:lineRule="auto" w:line="360" w:before="0" w:after="0"/>
        <w:ind w:left="0" w:right="0" w:firstLine="709"/>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Apresentar as principais considerações sobre o estudo, sintetizando os aspectos mais relevantes da pesquisa, assim como os resultados obtidos. Recomenda-se não utilizar citações.</w:t>
      </w:r>
    </w:p>
    <w:p>
      <w:pPr>
        <w:pStyle w:val="Normal"/>
        <w:spacing w:lineRule="auto" w:line="360" w:before="0" w:after="0"/>
        <w:jc w:val="both"/>
        <w:rPr/>
      </w:pPr>
      <w:r>
        <w:rPr>
          <w:rFonts w:eastAsia="Arial" w:cs="Arial" w:ascii="Arial" w:hAnsi="Arial"/>
          <w:color w:val="006FC0"/>
        </w:rPr>
        <w:t xml:space="preserve">(Título: Fonte Arial, tamanho 11, caixa alta, negrito, alinhamento justificado, espaçamento 1,5 entre linhas, sem espaçamento entre parágrafos, sem recuo de 1,25 no início da margem; </w:t>
      </w:r>
      <w:r>
        <w:rPr>
          <w:rFonts w:eastAsia="Arial" w:cs="Arial" w:ascii="Arial" w:hAnsi="Arial"/>
          <w:color w:val="0070C0"/>
        </w:rPr>
        <w:t xml:space="preserve">Texto: Fonte Arial, tamanho 11, letra simples, alinhamento justificado, espaçamento 1,5 entre linhas, </w:t>
      </w:r>
      <w:r>
        <w:rPr>
          <w:rFonts w:eastAsia="Arial" w:cs="Arial" w:ascii="Arial" w:hAnsi="Arial"/>
          <w:color w:val="006FC0"/>
        </w:rPr>
        <w:t>um espaçamento 1,5 entre parágrafos, recuo de 1,25 no início da margem)</w:t>
      </w:r>
    </w:p>
    <w:p>
      <w:pPr>
        <w:pStyle w:val="Normal"/>
        <w:keepNext w:val="false"/>
        <w:keepLines w:val="false"/>
        <w:widowControl/>
        <w:pBdr/>
        <w:spacing w:lineRule="auto" w:line="360" w:before="0" w:after="0"/>
        <w:ind w:left="0" w:right="0" w:hanging="0"/>
        <w:jc w:val="left"/>
        <w:rPr>
          <w:rFonts w:ascii="Arial" w:hAnsi="Arial" w:eastAsia="Arial" w:cs="Arial"/>
          <w:b/>
          <w:b/>
        </w:rPr>
      </w:pPr>
      <w:r>
        <w:rPr>
          <w:rFonts w:eastAsia="Arial" w:cs="Arial" w:ascii="Arial" w:hAnsi="Arial"/>
          <w:b/>
        </w:rPr>
      </w:r>
    </w:p>
    <w:p>
      <w:pPr>
        <w:pStyle w:val="Normal"/>
        <w:keepNext w:val="false"/>
        <w:keepLines w:val="false"/>
        <w:widowControl/>
        <w:pBdr/>
        <w:spacing w:lineRule="auto" w:line="360"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t>REFERÊNCIAS</w:t>
      </w:r>
    </w:p>
    <w:p>
      <w:pPr>
        <w:pStyle w:val="Normal"/>
        <w:keepNext w:val="false"/>
        <w:keepLines w:val="false"/>
        <w:widowControl/>
        <w:pBdr/>
        <w:spacing w:lineRule="auto" w:line="360" w:before="0" w:after="0"/>
        <w:ind w:left="0" w:right="0" w:firstLine="709"/>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Apresentar todas as referências citadas no texto (livros, artigos, sites, entre outros), de acordo com NBR 6023.</w:t>
      </w:r>
    </w:p>
    <w:p>
      <w:pPr>
        <w:pStyle w:val="Normal"/>
        <w:spacing w:lineRule="auto" w:line="360" w:before="0" w:after="0"/>
        <w:jc w:val="both"/>
        <w:rPr/>
      </w:pPr>
      <w:r>
        <w:rPr>
          <w:rFonts w:eastAsia="Arial" w:cs="Arial" w:ascii="Arial" w:hAnsi="Arial"/>
          <w:color w:val="006FC0"/>
        </w:rPr>
        <w:t xml:space="preserve">(Título: Fonte Arial, tamanho 11, caixa alta, negrito, alinhamento justificado, espaçamento 1,5 entre linhas, sem espaçamento entre parágrafos, sem recuo de 1,25 no início da margem; </w:t>
      </w:r>
      <w:r>
        <w:rPr>
          <w:rFonts w:eastAsia="Arial" w:cs="Arial" w:ascii="Arial" w:hAnsi="Arial"/>
          <w:color w:val="0070C0"/>
        </w:rPr>
        <w:t xml:space="preserve">Texto: Fonte Arial, tamanho 11, letra simples, alinhamento à esquerda, espaçamento simples entre linhas, </w:t>
      </w:r>
      <w:r>
        <w:rPr>
          <w:rFonts w:eastAsia="Arial" w:cs="Arial" w:ascii="Arial" w:hAnsi="Arial"/>
          <w:color w:val="006FC0"/>
        </w:rPr>
        <w:t>um espaçamento simples entre parágrafos, sem recuo de 1,25 no início da margem)</w:t>
      </w:r>
    </w:p>
    <w:p>
      <w:pPr>
        <w:pStyle w:val="Normal"/>
        <w:spacing w:lineRule="auto" w:line="360" w:before="0" w:after="0"/>
        <w:jc w:val="both"/>
        <w:rPr>
          <w:rFonts w:ascii="Arial" w:hAnsi="Arial" w:eastAsia="Arial" w:cs="Arial"/>
          <w:color w:val="006FC0"/>
        </w:rPr>
      </w:pPr>
      <w:r>
        <w:rPr>
          <w:rFonts w:eastAsia="Arial" w:cs="Arial" w:ascii="Arial" w:hAnsi="Arial"/>
          <w:color w:val="006FC0"/>
        </w:rPr>
      </w:r>
    </w:p>
    <w:p>
      <w:pPr>
        <w:pStyle w:val="Normal"/>
        <w:keepNext w:val="false"/>
        <w:keepLines w:val="false"/>
        <w:widowControl/>
        <w:pBdr/>
        <w:spacing w:lineRule="auto" w:line="360" w:before="24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i w:val="false"/>
          <w:caps w:val="false"/>
          <w:smallCaps w:val="false"/>
          <w:strike w:val="false"/>
          <w:dstrike w:val="false"/>
          <w:color w:val="000000"/>
          <w:position w:val="0"/>
          <w:sz w:val="22"/>
          <w:sz w:val="22"/>
          <w:szCs w:val="22"/>
          <w:u w:val="single"/>
          <w:vertAlign w:val="baseline"/>
        </w:rPr>
        <w:t>ORIENTAÇÕES GERAIS</w:t>
      </w:r>
    </w:p>
    <w:p>
      <w:pPr>
        <w:pStyle w:val="Normal"/>
        <w:keepNext w:val="false"/>
        <w:keepLines w:val="false"/>
        <w:widowControl/>
        <w:pBdr/>
        <w:spacing w:lineRule="auto" w:line="360" w:before="0" w:after="0"/>
        <w:ind w:left="0" w:right="0" w:hanging="0"/>
        <w:jc w:val="both"/>
        <w:rPr/>
      </w:pPr>
      <w:r>
        <w:rPr>
          <w:rFonts w:eastAsia="Arial" w:cs="Arial" w:ascii="Arial" w:hAnsi="Arial"/>
          <w:b/>
          <w:i w:val="false"/>
          <w:caps w:val="false"/>
          <w:smallCaps w:val="false"/>
          <w:strike w:val="false"/>
          <w:dstrike w:val="false"/>
          <w:color w:val="000000"/>
          <w:position w:val="0"/>
          <w:sz w:val="22"/>
          <w:sz w:val="22"/>
          <w:szCs w:val="22"/>
          <w:u w:val="none"/>
          <w:vertAlign w:val="baseline"/>
        </w:rPr>
        <w:t xml:space="preserve">a)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Usar linguagem impessoal na terceira pessoa do singular (ex.: verifica-se, constata-se, calcula-se, define-se, etc.);</w:t>
      </w:r>
    </w:p>
    <w:p>
      <w:pPr>
        <w:pStyle w:val="Normal"/>
        <w:keepNext w:val="false"/>
        <w:keepLines w:val="false"/>
        <w:widowControl/>
        <w:pBdr/>
        <w:spacing w:lineRule="auto" w:line="360" w:before="0" w:after="0"/>
        <w:ind w:left="0" w:right="0" w:hanging="0"/>
        <w:jc w:val="both"/>
        <w:rPr/>
      </w:pPr>
      <w:r>
        <w:rPr>
          <w:rFonts w:eastAsia="Arial" w:cs="Arial" w:ascii="Arial" w:hAnsi="Arial"/>
          <w:b/>
          <w:i w:val="false"/>
          <w:caps w:val="false"/>
          <w:smallCaps w:val="false"/>
          <w:strike w:val="false"/>
          <w:dstrike w:val="false"/>
          <w:color w:val="000000"/>
          <w:position w:val="0"/>
          <w:sz w:val="22"/>
          <w:sz w:val="22"/>
          <w:szCs w:val="22"/>
          <w:u w:val="none"/>
          <w:vertAlign w:val="baseline"/>
        </w:rPr>
        <w:t>b)</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Formatação:</w:t>
      </w:r>
    </w:p>
    <w:p>
      <w:pPr>
        <w:pStyle w:val="Normal"/>
        <w:keepNext w:val="false"/>
        <w:keepLines w:val="false"/>
        <w:widowControl/>
        <w:numPr>
          <w:ilvl w:val="0"/>
          <w:numId w:val="2"/>
        </w:numPr>
        <w:pBdr/>
        <w:spacing w:lineRule="auto" w:line="360" w:before="0" w:after="0"/>
        <w:ind w:left="566"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Folha formato A4;</w:t>
      </w:r>
    </w:p>
    <w:p>
      <w:pPr>
        <w:pStyle w:val="Normal"/>
        <w:keepNext w:val="false"/>
        <w:keepLines w:val="false"/>
        <w:widowControl/>
        <w:numPr>
          <w:ilvl w:val="0"/>
          <w:numId w:val="2"/>
        </w:numPr>
        <w:pBdr/>
        <w:spacing w:lineRule="auto" w:line="360" w:before="0" w:after="0"/>
        <w:ind w:left="566"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Margens: esquerda 3cm, direita 2cm, superior 3cm e inferior 2cm;</w:t>
      </w:r>
    </w:p>
    <w:p>
      <w:pPr>
        <w:pStyle w:val="Normal"/>
        <w:keepNext w:val="false"/>
        <w:keepLines w:val="false"/>
        <w:widowControl/>
        <w:numPr>
          <w:ilvl w:val="0"/>
          <w:numId w:val="2"/>
        </w:numPr>
        <w:pBdr/>
        <w:spacing w:lineRule="auto" w:line="360" w:before="0" w:after="0"/>
        <w:ind w:left="566"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 Paginação deve constar na parte superior direita da página, com letra tamanho 10. As páginas devem ser contadas a partir da primeira folha, porém a numeração aparecerá a partir da segunda folha.</w:t>
      </w:r>
    </w:p>
    <w:p>
      <w:pPr>
        <w:pStyle w:val="Normal"/>
        <w:keepNext w:val="false"/>
        <w:keepLines w:val="false"/>
        <w:widowControl/>
        <w:numPr>
          <w:ilvl w:val="0"/>
          <w:numId w:val="2"/>
        </w:numPr>
        <w:pBdr/>
        <w:spacing w:lineRule="auto" w:line="360" w:before="0" w:after="0"/>
        <w:ind w:left="566" w:right="0" w:hanging="360"/>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Número de páginas: mínimo de 5 a </w:t>
      </w:r>
      <w:r>
        <w:rPr>
          <w:rFonts w:eastAsia="Arial" w:cs="Arial" w:ascii="Arial" w:hAnsi="Arial"/>
        </w:rPr>
        <w:t>8</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páginas (já com imagens e referências);</w:t>
      </w:r>
    </w:p>
    <w:p>
      <w:pPr>
        <w:pStyle w:val="Normal"/>
        <w:keepNext w:val="false"/>
        <w:keepLines w:val="false"/>
        <w:widowControl/>
        <w:numPr>
          <w:ilvl w:val="1"/>
          <w:numId w:val="2"/>
        </w:numPr>
        <w:pBdr/>
        <w:spacing w:lineRule="auto" w:line="360" w:before="0" w:after="0"/>
        <w:ind w:left="566" w:right="0" w:hanging="360"/>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 fonte para os títulos e subtítulos deve ser “Arial”,</w:t>
      </w:r>
      <w:r>
        <w:rPr>
          <w:rFonts w:eastAsia="Arial" w:cs="Arial" w:ascii="Arial" w:hAnsi="Arial"/>
        </w:rPr>
        <w:t xml:space="preserv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tamanho 1</w:t>
      </w:r>
      <w:r>
        <w:rPr>
          <w:rFonts w:eastAsia="Arial" w:cs="Arial" w:ascii="Arial" w:hAnsi="Arial"/>
        </w:rPr>
        <w:t>1</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negrito</w:t>
      </w:r>
      <w:r>
        <w:rPr>
          <w:rFonts w:eastAsia="Arial" w:cs="Arial" w:ascii="Arial" w:hAnsi="Arial"/>
        </w:rPr>
        <w:t xml:space="preserve">, um espaçamento de 1,5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r>
        <w:rPr>
          <w:rFonts w:eastAsia="Arial" w:cs="Arial" w:ascii="Arial" w:hAnsi="Arial"/>
        </w:rPr>
        <w:t>entre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parágrafos.</w:t>
      </w:r>
    </w:p>
    <w:p>
      <w:pPr>
        <w:pStyle w:val="Normal"/>
        <w:keepNext w:val="false"/>
        <w:keepLines w:val="false"/>
        <w:widowControl/>
        <w:numPr>
          <w:ilvl w:val="0"/>
          <w:numId w:val="2"/>
        </w:numPr>
        <w:pBdr/>
        <w:spacing w:lineRule="auto" w:line="360" w:before="0" w:after="0"/>
        <w:ind w:left="566" w:right="0" w:hanging="360"/>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No corpo do texto deve ser usado fonte Arial, tamanho 1</w:t>
      </w:r>
      <w:r>
        <w:rPr>
          <w:rFonts w:eastAsia="Arial" w:cs="Arial" w:ascii="Arial" w:hAnsi="Arial"/>
        </w:rPr>
        <w:t>1</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espaçamento entrelinhas 1,5 com alinhamento do texto justificado. O espaçamento </w:t>
      </w:r>
      <w:r>
        <w:rPr>
          <w:rFonts w:eastAsia="Arial" w:cs="Arial" w:ascii="Arial" w:hAnsi="Arial"/>
        </w:rPr>
        <w:t>deve ser um espaçamento de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1,5 </w:t>
      </w:r>
      <w:r>
        <w:rPr>
          <w:rFonts w:eastAsia="Arial" w:cs="Arial" w:ascii="Arial" w:hAnsi="Arial"/>
        </w:rPr>
        <w:t>entre parágrafos</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ou seja, não deve-se utilizar diferenciação entre parágrafos.</w:t>
      </w:r>
      <w:r>
        <w:rPr>
          <w:rFonts w:eastAsia="Arial" w:cs="Arial" w:ascii="Arial" w:hAnsi="Arial"/>
        </w:rPr>
        <w:t xml:space="preserve"> O</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parágrafo deve iniciar a 1,25 cm da margem.</w:t>
      </w:r>
    </w:p>
    <w:p>
      <w:pPr>
        <w:pStyle w:val="Normal"/>
        <w:keepNext w:val="false"/>
        <w:keepLines w:val="false"/>
        <w:widowControl/>
        <w:numPr>
          <w:ilvl w:val="0"/>
          <w:numId w:val="2"/>
        </w:numPr>
        <w:pBdr/>
        <w:spacing w:lineRule="auto" w:line="360" w:before="0" w:after="0"/>
        <w:ind w:left="566"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Nas notas de rodapé deve ser usado fonte Arial, tamanho 8, alinhamento a esquerda.</w:t>
      </w:r>
    </w:p>
    <w:p>
      <w:pPr>
        <w:pStyle w:val="Normal"/>
        <w:keepNext w:val="false"/>
        <w:keepLines w:val="false"/>
        <w:widowControl/>
        <w:numPr>
          <w:ilvl w:val="0"/>
          <w:numId w:val="2"/>
        </w:numPr>
        <w:pBdr/>
        <w:spacing w:lineRule="auto" w:line="360" w:before="0" w:after="0"/>
        <w:ind w:left="566"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Citações e referências – Utilizar normas ABNT.</w:t>
      </w:r>
    </w:p>
    <w:p>
      <w:pPr>
        <w:pStyle w:val="Normal"/>
        <w:keepNext w:val="false"/>
        <w:keepLines w:val="false"/>
        <w:widowControl/>
        <w:numPr>
          <w:ilvl w:val="0"/>
          <w:numId w:val="2"/>
        </w:numPr>
        <w:pBdr/>
        <w:spacing w:lineRule="auto" w:line="360" w:before="0" w:after="0"/>
        <w:ind w:left="566"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O texto deve ser em uma sequência, (“corrido”), não deve iniciar nova página quando passa para outro tópico.</w:t>
      </w:r>
    </w:p>
    <w:p>
      <w:pPr>
        <w:pStyle w:val="Normal"/>
        <w:keepNext w:val="false"/>
        <w:keepLines w:val="false"/>
        <w:widowControl/>
        <w:pBdr/>
        <w:spacing w:lineRule="auto" w:line="360" w:before="0" w:after="0"/>
        <w:ind w:left="0" w:right="0" w:hanging="0"/>
        <w:jc w:val="left"/>
        <w:rPr/>
      </w:pPr>
      <w:r>
        <w:rPr>
          <w:rFonts w:eastAsia="Arial" w:cs="Arial" w:ascii="Arial" w:hAnsi="Arial"/>
          <w:b/>
          <w:i w:val="false"/>
          <w:caps w:val="false"/>
          <w:smallCaps w:val="false"/>
          <w:strike w:val="false"/>
          <w:dstrike w:val="false"/>
          <w:color w:val="000000"/>
          <w:position w:val="0"/>
          <w:sz w:val="22"/>
          <w:sz w:val="22"/>
          <w:szCs w:val="22"/>
          <w:u w:val="none"/>
          <w:vertAlign w:val="baseline"/>
        </w:rPr>
        <w:t>c)</w:t>
      </w:r>
      <w:r>
        <w:rPr>
          <w:rFonts w:eastAsia="Arial" w:cs="Arial" w:ascii="Arial" w:hAnsi="Arial"/>
          <w:i w:val="false"/>
          <w:caps w:val="false"/>
          <w:smallCaps w:val="false"/>
          <w:strike w:val="false"/>
          <w:dstrike w:val="false"/>
          <w:color w:val="000000"/>
          <w:position w:val="0"/>
          <w:sz w:val="22"/>
          <w:sz w:val="22"/>
          <w:szCs w:val="22"/>
          <w:u w:val="none"/>
          <w:vertAlign w:val="baseline"/>
        </w:rPr>
        <w:t xml:space="preserve"> Citações:</w:t>
      </w:r>
    </w:p>
    <w:p>
      <w:pPr>
        <w:pStyle w:val="Normal"/>
        <w:keepNext w:val="false"/>
        <w:keepLines w:val="false"/>
        <w:widowControl/>
        <w:pBdr/>
        <w:spacing w:lineRule="auto" w:line="360" w:before="240" w:after="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t xml:space="preserve">1 – Citação indireta: </w:t>
      </w:r>
    </w:p>
    <w:p>
      <w:pPr>
        <w:pStyle w:val="Normal"/>
        <w:keepNext w:val="false"/>
        <w:keepLines w:val="false"/>
        <w:widowControl/>
        <w:pBdr/>
        <w:spacing w:lineRule="auto" w:line="360" w:before="0" w:after="0"/>
        <w:ind w:left="0" w:right="0" w:firstLine="709"/>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Na definição de Limeira (2007), o comportamento do consumidor significa as várias informações e reações dos mesmos, ocorridas como resultado de aspectos e estímulos variados, como o marketing, por exemplo, que influencia o ato de adquirir produtos pelas pessoas. São observados ainda os fatores pessoais que representam a análise das características individuais do cliente, levando em conta suas necessidades, grupo social, cultura, idade etc. As opiniões e conceitos que permeiam o meio social onde o consumidor está inserido significam os fatores ambientais.</w:t>
      </w:r>
    </w:p>
    <w:p>
      <w:pPr>
        <w:pStyle w:val="Normal"/>
        <w:keepNext w:val="false"/>
        <w:keepLines w:val="false"/>
        <w:widowControl/>
        <w:pBdr/>
        <w:spacing w:lineRule="auto" w:line="360" w:before="0" w:after="0"/>
        <w:ind w:left="0" w:right="0" w:firstLine="709"/>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Para Kotler e Armstrong (2008), a marca traduz aquilo que o serviço ou mercadoria vale para o consumidor. Representa também a visão e os sentimentos do mesmo quanto ao bem. A força da marca se altera em função da capacidade de conquistar a preferência e a fidelidade do consumidor.</w:t>
      </w:r>
    </w:p>
    <w:p>
      <w:pPr>
        <w:pStyle w:val="Normal"/>
        <w:keepNext w:val="false"/>
        <w:keepLines w:val="false"/>
        <w:widowControl/>
        <w:pBdr/>
        <w:spacing w:lineRule="auto" w:line="360" w:before="0" w:after="0"/>
        <w:ind w:left="0" w:right="0" w:firstLine="709"/>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Um dos principais aspectos do estudo do comportamento do consumidor na atualidade é o fato de que os compradores geralmente adquirem produtos mais pelo que representam do que por causa das utilidades que possui, tendo em vista que as características básicas de determinado produto deixam de representar um fator importante, no sentido de estimular ou não a compra pelo cliente (SOLOMON, 2008).</w:t>
      </w:r>
    </w:p>
    <w:p>
      <w:pPr>
        <w:pStyle w:val="Normal"/>
        <w:keepNext w:val="false"/>
        <w:keepLines w:val="false"/>
        <w:widowControl/>
        <w:pBdr/>
        <w:spacing w:lineRule="auto" w:line="360" w:before="0" w:after="0"/>
        <w:ind w:left="0" w:right="0" w:firstLine="709"/>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Construção, entretanto, deve obedecer a critérios de engenharia, de acordo com normas operacionais específicas, adequando o confinamento dos resíduos sólidos na menor área possível, sem causar danos ou riscos à saúde pública e a sua segurança, minimizando os impactos ambientais decorrentes dessa disposição no solo (LORA, 2002 </w:t>
      </w:r>
      <w:r>
        <w:rPr>
          <w:rFonts w:eastAsia="Arial" w:cs="Arial" w:ascii="Arial" w:hAnsi="Arial"/>
          <w:b w:val="false"/>
          <w:i/>
          <w:caps w:val="false"/>
          <w:smallCaps w:val="false"/>
          <w:strike w:val="false"/>
          <w:dstrike w:val="false"/>
          <w:color w:val="000000"/>
          <w:position w:val="0"/>
          <w:sz w:val="22"/>
          <w:sz w:val="22"/>
          <w:szCs w:val="22"/>
          <w:u w:val="none"/>
          <w:vertAlign w:val="baseline"/>
        </w:rPr>
        <w:t>apud</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PINTO, 2004).</w:t>
      </w:r>
    </w:p>
    <w:p>
      <w:pPr>
        <w:pStyle w:val="Normal"/>
        <w:keepNext w:val="false"/>
        <w:keepLines w:val="false"/>
        <w:widowControl/>
        <w:pBdr/>
        <w:spacing w:lineRule="auto" w:line="360" w:before="24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t>2 – Citação direta:</w:t>
      </w:r>
    </w:p>
    <w:p>
      <w:pPr>
        <w:pStyle w:val="Normal"/>
        <w:keepNext w:val="false"/>
        <w:keepLines w:val="false"/>
        <w:widowControl/>
        <w:pBdr/>
        <w:spacing w:lineRule="auto" w:line="360" w:before="0" w:after="0"/>
        <w:ind w:left="0" w:right="0" w:firstLine="851"/>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As </w:t>
      </w:r>
      <w:r>
        <w:rPr>
          <w:rFonts w:eastAsia="Arial" w:cs="Arial" w:ascii="Arial" w:hAnsi="Arial"/>
          <w:b/>
          <w:i w:val="false"/>
          <w:caps w:val="false"/>
          <w:smallCaps w:val="false"/>
          <w:strike w:val="false"/>
          <w:dstrike w:val="false"/>
          <w:color w:val="000000"/>
          <w:position w:val="0"/>
          <w:sz w:val="22"/>
          <w:sz w:val="22"/>
          <w:szCs w:val="22"/>
          <w:u w:val="single"/>
          <w:vertAlign w:val="baseline"/>
        </w:rPr>
        <w:t>citações diretas</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no texto, de até três linhas, devem estar contidas entre aspas duplas. As aspas simples são utilizadas para indicar citação no interior da citação.</w:t>
      </w:r>
    </w:p>
    <w:p>
      <w:pPr>
        <w:pStyle w:val="Normal"/>
        <w:keepNext w:val="false"/>
        <w:keepLines w:val="false"/>
        <w:widowControl/>
        <w:pBdr/>
        <w:spacing w:lineRule="auto" w:line="360" w:before="0" w:after="0"/>
        <w:ind w:left="0" w:right="0" w:firstLine="851"/>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Ex.: “Não se mova, faça de conta que está morta” (CLARAC BONNIN, 1985, p. 72).</w:t>
      </w:r>
    </w:p>
    <w:p>
      <w:pPr>
        <w:pStyle w:val="Normal"/>
        <w:keepNext w:val="false"/>
        <w:keepLines w:val="false"/>
        <w:widowControl/>
        <w:pBdr/>
        <w:spacing w:lineRule="auto" w:line="360" w:before="0" w:after="0"/>
        <w:ind w:left="0" w:right="0" w:firstLine="851"/>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As </w:t>
      </w:r>
      <w:r>
        <w:rPr>
          <w:rFonts w:eastAsia="Arial" w:cs="Arial" w:ascii="Arial" w:hAnsi="Arial"/>
          <w:b/>
          <w:i w:val="false"/>
          <w:caps w:val="false"/>
          <w:smallCaps w:val="false"/>
          <w:strike w:val="false"/>
          <w:dstrike w:val="false"/>
          <w:color w:val="000000"/>
          <w:position w:val="0"/>
          <w:sz w:val="22"/>
          <w:sz w:val="22"/>
          <w:szCs w:val="22"/>
          <w:u w:val="single"/>
          <w:vertAlign w:val="baseline"/>
        </w:rPr>
        <w:t xml:space="preserve">citações diretas,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no texto, com mais de três linhas, devem ser destacadas com recuo de </w:t>
      </w:r>
      <w:r>
        <w:rPr>
          <w:rFonts w:eastAsia="Arial" w:cs="Arial" w:ascii="Arial" w:hAnsi="Arial"/>
        </w:rPr>
        <w:t>4cm</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da margem esquerda, entrelinhas simples, com fonte arial, </w:t>
      </w:r>
      <w:r>
        <w:rPr>
          <w:rFonts w:eastAsia="Arial" w:cs="Arial" w:ascii="Arial" w:hAnsi="Arial"/>
        </w:rPr>
        <w:t xml:space="preserve">tamanho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10</w:t>
      </w:r>
      <w:r>
        <w:rPr>
          <w:rFonts w:eastAsia="Arial" w:cs="Arial" w:ascii="Arial" w:hAnsi="Arial"/>
        </w:rPr>
        <w:t xml:space="preserv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sem as aspas</w:t>
      </w:r>
      <w:r>
        <w:rPr>
          <w:rFonts w:eastAsia="Arial" w:cs="Arial" w:ascii="Arial" w:hAnsi="Arial"/>
        </w:rPr>
        <w:t>, um espaçamento de 1,5 entre o parágrafo e a citação direta, com  como no exemplo a seguir:</w:t>
      </w:r>
    </w:p>
    <w:p>
      <w:pPr>
        <w:pStyle w:val="Normal"/>
        <w:keepNext w:val="false"/>
        <w:keepLines w:val="false"/>
        <w:widowControl/>
        <w:pBdr/>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t>A teleconferência permite ao indivíduo participar de um encontro nacional ou regional sem a necessidade e deixar seu local de origem. Tipos comuns de teleconferência incluem o uso da televisão, telefone e computador. Através de áudio-conferência, utilizando a companhia local de telefone, um sinal de áudio pode ser emitido em um salão de qualquer dimensão (NICHOLS, 1993, p. 181).</w:t>
      </w:r>
    </w:p>
    <w:p>
      <w:pPr>
        <w:pStyle w:val="Normal"/>
        <w:keepNext w:val="false"/>
        <w:keepLines w:val="false"/>
        <w:widowControl/>
        <w:pBdr/>
        <w:spacing w:lineRule="auto" w:line="360" w:before="0" w:after="0"/>
        <w:ind w:left="0" w:right="0" w:hanging="0"/>
        <w:jc w:val="left"/>
        <w:rPr>
          <w:rFonts w:ascii="Arial" w:hAnsi="Arial" w:eastAsia="Arial" w:cs="Arial"/>
          <w:b/>
          <w:b/>
        </w:rPr>
      </w:pPr>
      <w:r>
        <w:rPr>
          <w:rFonts w:eastAsia="Arial" w:cs="Arial" w:ascii="Arial" w:hAnsi="Arial"/>
          <w:b/>
        </w:rPr>
      </w:r>
    </w:p>
    <w:p>
      <w:pPr>
        <w:pStyle w:val="Normal"/>
        <w:keepNext w:val="false"/>
        <w:keepLines w:val="false"/>
        <w:widowControl/>
        <w:pBdr/>
        <w:spacing w:lineRule="auto" w:line="360" w:before="0" w:after="0"/>
        <w:ind w:left="0" w:right="0" w:hanging="0"/>
        <w:jc w:val="left"/>
        <w:rPr/>
      </w:pPr>
      <w:r>
        <w:rPr>
          <w:rFonts w:eastAsia="Arial" w:cs="Arial" w:ascii="Arial" w:hAnsi="Arial"/>
          <w:b/>
          <w:i w:val="false"/>
          <w:caps w:val="false"/>
          <w:smallCaps w:val="false"/>
          <w:strike w:val="false"/>
          <w:dstrike w:val="false"/>
          <w:color w:val="000000"/>
          <w:position w:val="0"/>
          <w:sz w:val="22"/>
          <w:sz w:val="22"/>
          <w:szCs w:val="22"/>
          <w:u w:val="none"/>
          <w:vertAlign w:val="baseline"/>
        </w:rPr>
        <w:t xml:space="preserve">3 – Uso do </w:t>
      </w:r>
      <w:r>
        <w:rPr>
          <w:rFonts w:eastAsia="Arial" w:cs="Arial" w:ascii="Arial" w:hAnsi="Arial"/>
          <w:b/>
          <w:i/>
          <w:caps w:val="false"/>
          <w:smallCaps w:val="false"/>
          <w:strike w:val="false"/>
          <w:dstrike w:val="false"/>
          <w:color w:val="000000"/>
          <w:position w:val="0"/>
          <w:sz w:val="22"/>
          <w:sz w:val="22"/>
          <w:szCs w:val="22"/>
          <w:u w:val="none"/>
          <w:vertAlign w:val="baseline"/>
        </w:rPr>
        <w:t>apud</w:t>
      </w:r>
    </w:p>
    <w:p>
      <w:pPr>
        <w:pStyle w:val="Normal"/>
        <w:keepNext w:val="false"/>
        <w:keepLines w:val="false"/>
        <w:widowControl/>
        <w:pBdr/>
        <w:spacing w:lineRule="auto" w:line="360" w:before="0" w:after="0"/>
        <w:ind w:left="0" w:right="0" w:firstLine="709"/>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Quando não se tem acesso à fonte original, pode-se utilizar a expressão </w:t>
      </w:r>
      <w:r>
        <w:rPr>
          <w:rFonts w:eastAsia="Arial" w:cs="Arial" w:ascii="Arial" w:hAnsi="Arial"/>
          <w:b/>
          <w:i/>
          <w:caps w:val="false"/>
          <w:smallCaps w:val="false"/>
          <w:strike w:val="false"/>
          <w:dstrike w:val="false"/>
          <w:color w:val="000000"/>
          <w:position w:val="0"/>
          <w:sz w:val="22"/>
          <w:sz w:val="22"/>
          <w:szCs w:val="22"/>
          <w:u w:val="single"/>
          <w:vertAlign w:val="baseline"/>
        </w:rPr>
        <w:t>apud</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(que significa: citado por, conforme, segundo) no texto.</w:t>
      </w:r>
    </w:p>
    <w:p>
      <w:pPr>
        <w:pStyle w:val="Normal"/>
        <w:keepNext w:val="false"/>
        <w:keepLines w:val="false"/>
        <w:widowControl/>
        <w:pBdr/>
        <w:spacing w:lineRule="auto" w:line="360" w:before="0" w:after="0"/>
        <w:ind w:left="0" w:right="0" w:firstLine="709"/>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Embora esse seja um recurso, deve-se </w:t>
      </w:r>
      <w:r>
        <w:rPr>
          <w:rFonts w:eastAsia="Arial" w:cs="Arial" w:ascii="Arial" w:hAnsi="Arial"/>
        </w:rPr>
        <w:t>evitá</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-lo, primando pela referência da fonte original. Exemplos: No texto: “[...] o viés organicista da burocracia estatal e o antiliberalismo da cultura política de 1937, preservado de modo encapuçado na Carta de 1946” (VIANNA, 1986, p.172 </w:t>
      </w:r>
      <w:r>
        <w:rPr>
          <w:rFonts w:eastAsia="Arial" w:cs="Arial" w:ascii="Arial" w:hAnsi="Arial"/>
          <w:b w:val="false"/>
          <w:i/>
          <w:caps w:val="false"/>
          <w:smallCaps w:val="false"/>
          <w:strike w:val="false"/>
          <w:dstrike w:val="false"/>
          <w:color w:val="000000"/>
          <w:position w:val="0"/>
          <w:sz w:val="22"/>
          <w:sz w:val="22"/>
          <w:szCs w:val="22"/>
          <w:u w:val="none"/>
          <w:vertAlign w:val="baseline"/>
        </w:rPr>
        <w:t>apud</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SEGATTO, 1995, p.214-215).</w:t>
      </w:r>
    </w:p>
    <w:p>
      <w:pPr>
        <w:pStyle w:val="Normal"/>
        <w:keepNext w:val="false"/>
        <w:keepLines w:val="false"/>
        <w:widowControl/>
        <w:pBdr/>
        <w:spacing w:lineRule="auto" w:line="360" w:before="0" w:after="0"/>
        <w:ind w:left="0" w:right="0" w:firstLine="709"/>
        <w:jc w:val="both"/>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No modelo serial de Gough (1972 </w:t>
      </w:r>
      <w:r>
        <w:rPr>
          <w:rFonts w:eastAsia="Arial" w:cs="Arial" w:ascii="Arial" w:hAnsi="Arial"/>
          <w:b w:val="false"/>
          <w:i/>
          <w:caps w:val="false"/>
          <w:smallCaps w:val="false"/>
          <w:strike w:val="false"/>
          <w:dstrike w:val="false"/>
          <w:color w:val="000000"/>
          <w:position w:val="0"/>
          <w:sz w:val="22"/>
          <w:sz w:val="22"/>
          <w:szCs w:val="22"/>
          <w:u w:val="none"/>
          <w:vertAlign w:val="baseline"/>
        </w:rPr>
        <w:t>apud</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NARDI, 1993), o ato de ler envolve um processamento serial que começa com uma fixação ocular sobre o texto, prosseguindo da esquerda para a direita de forma linear.</w:t>
      </w:r>
    </w:p>
    <w:p>
      <w:pPr>
        <w:pStyle w:val="Normal"/>
        <w:keepNext w:val="false"/>
        <w:keepLines w:val="false"/>
        <w:widowControl/>
        <w:pBdr/>
        <w:spacing w:lineRule="auto" w:line="360" w:before="0" w:after="0"/>
        <w:ind w:left="0" w:right="0" w:hanging="0"/>
        <w:jc w:val="both"/>
        <w:rPr>
          <w:rFonts w:ascii="Arial" w:hAnsi="Arial" w:eastAsia="Arial" w:cs="Arial"/>
        </w:rPr>
      </w:pPr>
      <w:r>
        <w:rPr>
          <w:rFonts w:eastAsia="Arial" w:cs="Arial" w:ascii="Arial" w:hAnsi="Arial"/>
        </w:rPr>
      </w:r>
    </w:p>
    <w:p>
      <w:pPr>
        <w:pStyle w:val="Normal"/>
        <w:keepNext w:val="false"/>
        <w:keepLines w:val="false"/>
        <w:widowControl/>
        <w:pBdr/>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t>REFERÊNCIAS</w:t>
      </w:r>
    </w:p>
    <w:p>
      <w:pPr>
        <w:pStyle w:val="Normal"/>
        <w:keepNext w:val="false"/>
        <w:keepLines w:val="false"/>
        <w:widowControl/>
        <w:pBdr/>
        <w:spacing w:lineRule="auto" w:line="360"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vertAlign w:val="baseline"/>
        </w:rPr>
        <w:t>1 – Exemplos de referências mais utilizadas:</w:t>
      </w:r>
    </w:p>
    <w:p>
      <w:pPr>
        <w:pStyle w:val="Normal"/>
        <w:keepNext w:val="false"/>
        <w:keepLines w:val="false"/>
        <w:widowControl/>
        <w:pBdr/>
        <w:spacing w:lineRule="auto" w:line="240" w:before="0" w:after="142"/>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SOLO</w:t>
      </w:r>
      <w:r>
        <w:rPr>
          <w:rFonts w:eastAsia="Arial" w:cs="Arial" w:ascii="Arial" w:hAnsi="Arial"/>
        </w:rPr>
        <w:t>M</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ON. M. R. </w:t>
      </w:r>
      <w:r>
        <w:rPr>
          <w:rFonts w:eastAsia="Arial" w:cs="Arial" w:ascii="Arial" w:hAnsi="Arial"/>
          <w:b/>
          <w:i w:val="false"/>
          <w:caps w:val="false"/>
          <w:smallCaps w:val="false"/>
          <w:strike w:val="false"/>
          <w:dstrike w:val="false"/>
          <w:color w:val="000000"/>
          <w:position w:val="0"/>
          <w:sz w:val="22"/>
          <w:sz w:val="22"/>
          <w:szCs w:val="22"/>
          <w:u w:val="none"/>
          <w:vertAlign w:val="baseline"/>
        </w:rPr>
        <w:t xml:space="preserve">O Comportamento do Consumidor: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comprando, possuindo e sendo. 9. </w:t>
      </w:r>
      <w:r>
        <w:rPr>
          <w:rFonts w:eastAsia="Arial" w:cs="Arial" w:ascii="Arial" w:hAnsi="Arial"/>
        </w:rPr>
        <w:t>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d. Porto Alegre: Bookman, 2011.</w:t>
      </w:r>
    </w:p>
    <w:p>
      <w:pPr>
        <w:pStyle w:val="Normal"/>
        <w:keepNext w:val="false"/>
        <w:keepLines w:val="false"/>
        <w:widowControl/>
        <w:pBdr/>
        <w:spacing w:lineRule="auto" w:line="240" w:before="0" w:after="142"/>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MATTOS. M. P. A. Z. </w:t>
      </w:r>
      <w:r>
        <w:rPr>
          <w:rFonts w:eastAsia="Arial" w:cs="Arial" w:ascii="Arial" w:hAnsi="Arial"/>
          <w:b/>
          <w:i w:val="false"/>
          <w:caps w:val="false"/>
          <w:smallCaps w:val="false"/>
          <w:strike w:val="false"/>
          <w:dstrike w:val="false"/>
          <w:color w:val="000000"/>
          <w:position w:val="0"/>
          <w:sz w:val="22"/>
          <w:sz w:val="22"/>
          <w:szCs w:val="22"/>
          <w:u w:val="none"/>
          <w:vertAlign w:val="baseline"/>
        </w:rPr>
        <w:t xml:space="preserve">O consumidor de baixa renda e sua relação com as marcas no processo de decisão de compra de refrigerante e sabão em pó.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2007. Dissertação (Mestrado em Administração) – Pontifícia Universidade Católica do Rio de Janeiro, Rio de Janeiro, 2007.</w:t>
      </w:r>
    </w:p>
    <w:p>
      <w:pPr>
        <w:pStyle w:val="Normal"/>
        <w:keepNext w:val="false"/>
        <w:keepLines w:val="false"/>
        <w:widowControl/>
        <w:pBdr/>
        <w:spacing w:lineRule="auto" w:line="240" w:before="0" w:after="142"/>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FIESP – Federação das Indústrias do Estado de São Paulo. Resíduos Sólidos. Disponível em: </w:t>
      </w:r>
      <w:r>
        <w:rPr>
          <w:rFonts w:eastAsia="Arial" w:cs="Arial" w:ascii="Arial" w:hAnsi="Arial"/>
          <w:b w:val="false"/>
          <w:i w:val="false"/>
          <w:caps w:val="false"/>
          <w:smallCaps w:val="false"/>
          <w:strike w:val="false"/>
          <w:dstrike w:val="false"/>
          <w:color w:val="000000"/>
          <w:position w:val="0"/>
          <w:sz w:val="22"/>
          <w:sz w:val="22"/>
          <w:szCs w:val="22"/>
          <w:vertAlign w:val="baseline"/>
        </w:rPr>
        <w:t>&lt;</w:t>
      </w:r>
      <w:hyperlink r:id="rId4">
        <w:r>
          <w:rPr>
            <w:rStyle w:val="ListLabel11"/>
            <w:rFonts w:eastAsia="Arial" w:cs="Arial" w:ascii="Arial" w:hAnsi="Arial"/>
            <w:b w:val="false"/>
            <w:i w:val="false"/>
            <w:caps w:val="false"/>
            <w:smallCaps w:val="false"/>
            <w:strike w:val="false"/>
            <w:dstrike w:val="false"/>
            <w:color w:val="000000"/>
            <w:position w:val="0"/>
            <w:sz w:val="22"/>
            <w:sz w:val="22"/>
            <w:szCs w:val="22"/>
            <w:vertAlign w:val="baseline"/>
          </w:rPr>
          <w:t>http://www.fiesp.com.br</w:t>
        </w:r>
      </w:hyperlink>
      <w:r>
        <w:rPr>
          <w:rFonts w:eastAsia="Arial" w:cs="Arial" w:ascii="Arial" w:hAnsi="Arial"/>
          <w:b w:val="false"/>
          <w:i w:val="false"/>
          <w:caps w:val="false"/>
          <w:smallCaps w:val="false"/>
          <w:strike w:val="false"/>
          <w:dstrike w:val="false"/>
          <w:color w:val="000000"/>
          <w:position w:val="0"/>
          <w:sz w:val="22"/>
          <w:sz w:val="22"/>
          <w:szCs w:val="22"/>
          <w:vertAlign w:val="baseline"/>
        </w:rPr>
        <w:t>&gt;.</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Acesso em: 09 ago. 2012.</w:t>
      </w:r>
    </w:p>
    <w:p>
      <w:pPr>
        <w:pStyle w:val="Normal"/>
        <w:keepNext w:val="false"/>
        <w:keepLines w:val="false"/>
        <w:widowControl/>
        <w:pBdr/>
        <w:spacing w:lineRule="auto" w:line="240" w:before="0" w:after="142"/>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OLIVEIRA, O. J; SERRA, J. R. Benefícios e dificuldades da gestão ambiental com base na ISO 14001 em empresas industriais de São Paulo. </w:t>
      </w:r>
      <w:r>
        <w:rPr>
          <w:rFonts w:eastAsia="Arial" w:cs="Arial" w:ascii="Arial" w:hAnsi="Arial"/>
          <w:b/>
          <w:i w:val="false"/>
          <w:caps w:val="false"/>
          <w:smallCaps w:val="false"/>
          <w:strike w:val="false"/>
          <w:dstrike w:val="false"/>
          <w:color w:val="000000"/>
          <w:position w:val="0"/>
          <w:sz w:val="22"/>
          <w:sz w:val="22"/>
          <w:szCs w:val="22"/>
          <w:u w:val="none"/>
          <w:vertAlign w:val="baseline"/>
        </w:rPr>
        <w:t>Revista Produção</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v. 20, n. 3, p. 429-438, 2010.</w:t>
      </w:r>
    </w:p>
    <w:p>
      <w:pPr>
        <w:pStyle w:val="Normal"/>
        <w:keepNext w:val="false"/>
        <w:keepLines w:val="false"/>
        <w:widowControl/>
        <w:pBdr/>
        <w:spacing w:lineRule="auto" w:line="240" w:before="0" w:after="142"/>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BRASIL. Decreto-lei no 5.452, de 1 de maio de 1943. </w:t>
      </w:r>
      <w:r>
        <w:rPr>
          <w:rFonts w:eastAsia="Arial" w:cs="Arial" w:ascii="Arial" w:hAnsi="Arial"/>
          <w:b/>
          <w:i w:val="false"/>
          <w:caps w:val="false"/>
          <w:smallCaps w:val="false"/>
          <w:strike w:val="false"/>
          <w:dstrike w:val="false"/>
          <w:color w:val="000000"/>
          <w:position w:val="0"/>
          <w:sz w:val="22"/>
          <w:sz w:val="22"/>
          <w:szCs w:val="22"/>
          <w:u w:val="none"/>
          <w:vertAlign w:val="baseline"/>
        </w:rPr>
        <w:t>Lex:</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coletânea de legislação: edição federal, São Paulo, v. 7, 1943. Suplemento.</w:t>
      </w:r>
    </w:p>
    <w:p>
      <w:pPr>
        <w:pStyle w:val="Normal"/>
        <w:keepNext w:val="false"/>
        <w:keepLines w:val="false"/>
        <w:widowControl/>
        <w:pBdr/>
        <w:spacing w:lineRule="auto" w:line="240" w:before="0" w:after="142"/>
        <w:ind w:left="0" w:right="0" w:hanging="0"/>
        <w:jc w:val="left"/>
        <w:rPr>
          <w:rFonts w:ascii="Arial" w:hAnsi="Arial" w:eastAsia="Arial" w:cs="Arial"/>
          <w:b/>
          <w:b/>
        </w:rPr>
      </w:pPr>
      <w:r>
        <w:rPr>
          <w:rFonts w:eastAsia="Arial" w:cs="Arial" w:ascii="Arial" w:hAnsi="Arial"/>
          <w:b/>
        </w:rPr>
      </w:r>
    </w:p>
    <w:p>
      <w:pPr>
        <w:pStyle w:val="Normal"/>
        <w:keepNext w:val="false"/>
        <w:keepLines w:val="false"/>
        <w:widowControl/>
        <w:pBdr/>
        <w:spacing w:lineRule="auto" w:line="240" w:before="0" w:after="142"/>
        <w:ind w:left="0" w:right="0" w:hanging="0"/>
        <w:jc w:val="left"/>
        <w:rPr>
          <w:rFonts w:ascii="Arial" w:hAnsi="Arial" w:eastAsia="Arial" w:cs="Arial"/>
          <w:b/>
          <w:b/>
        </w:rPr>
      </w:pPr>
      <w:r>
        <w:rPr>
          <w:rFonts w:eastAsia="Arial" w:cs="Arial" w:ascii="Arial" w:hAnsi="Arial"/>
          <w:b/>
        </w:rPr>
        <w:t>FIGURAS E TABELAS</w:t>
      </w:r>
    </w:p>
    <w:p>
      <w:pPr>
        <w:pStyle w:val="Normal"/>
        <w:spacing w:lineRule="auto" w:line="360" w:before="0" w:after="0"/>
        <w:ind w:left="0" w:right="0" w:firstLine="709"/>
        <w:jc w:val="both"/>
        <w:rPr/>
      </w:pPr>
      <w:r>
        <w:rPr>
          <w:rFonts w:eastAsia="Arial" w:cs="Arial" w:ascii="Arial" w:hAnsi="Arial"/>
          <w:color w:val="222222"/>
          <w:highlight w:val="white"/>
        </w:rPr>
        <w:t xml:space="preserve">Qualquer que seja o tipo de figuras (ilustrações, plantas, desenhos, mapas, gráficos, fotografias, organogramas, fluxograma, esquema, quadro, retrato, imagem e outros), a legenda deve ser colocada na parte superior identificada pela palavra “Figura” e o número de aparição, travessão seguido de seu título. </w:t>
      </w:r>
      <w:r>
        <w:rPr>
          <w:rFonts w:eastAsia="Arial" w:cs="Arial" w:ascii="Arial" w:hAnsi="Arial"/>
        </w:rPr>
        <w:t>As Figuras e Tabelas devem ser numeradas sequencialmente (Ex.: Figura 1, Figura 2; Tabela 1, Tabela 2, etc.).</w:t>
      </w:r>
    </w:p>
    <w:p>
      <w:pPr>
        <w:pStyle w:val="Normal"/>
        <w:spacing w:lineRule="auto" w:line="360"/>
        <w:ind w:left="0" w:right="0" w:firstLine="709"/>
        <w:jc w:val="both"/>
        <w:rPr>
          <w:rFonts w:ascii="Arial" w:hAnsi="Arial" w:eastAsia="Arial" w:cs="Arial"/>
          <w:color w:val="222222"/>
          <w:highlight w:val="white"/>
        </w:rPr>
      </w:pPr>
      <w:r>
        <w:rPr>
          <w:rFonts w:eastAsia="Arial" w:cs="Arial" w:ascii="Arial" w:hAnsi="Arial"/>
          <w:color w:val="222222"/>
          <w:highlight w:val="white"/>
        </w:rPr>
        <w:t>A “Fonte” irá na parte inferior com o nome do autor da imagem ou da tabela, seguido do ano. O título e a fonte da figura ou tabela devem ser em letra tamanho 10 e espaçamento simples. A figura ou tabela e suas referências devem estar alinhadas centralizadas.</w:t>
      </w:r>
    </w:p>
    <w:p>
      <w:pPr>
        <w:pStyle w:val="Normal"/>
        <w:spacing w:lineRule="auto" w:line="360" w:before="240" w:after="0"/>
        <w:ind w:left="0" w:right="0" w:hanging="0"/>
        <w:jc w:val="both"/>
        <w:rPr>
          <w:rFonts w:ascii="Arial" w:hAnsi="Arial" w:eastAsia="Arial" w:cs="Arial"/>
          <w:b/>
          <w:b/>
        </w:rPr>
      </w:pPr>
      <w:r>
        <w:rPr>
          <w:rFonts w:eastAsia="Arial" w:cs="Arial" w:ascii="Arial" w:hAnsi="Arial"/>
          <w:b/>
        </w:rPr>
        <w:t>Exemplo 1 de Figura:</w:t>
      </w:r>
    </w:p>
    <w:p>
      <w:pPr>
        <w:pStyle w:val="Normal"/>
        <w:keepNext w:val="false"/>
        <w:keepLines w:val="false"/>
        <w:widowControl/>
        <w:pBdr/>
        <w:tabs>
          <w:tab w:val="clear" w:pos="720"/>
          <w:tab w:val="left" w:pos="6663"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Figura </w:t>
      </w:r>
      <w:r>
        <w:rPr>
          <w:rFonts w:eastAsia="Arial" w:cs="Arial" w:ascii="Arial" w:hAnsi="Arial"/>
          <w:b/>
          <w:sz w:val="20"/>
          <w:szCs w:val="20"/>
        </w:rPr>
        <w:t>1-</w:t>
      </w:r>
      <w:r>
        <w:rPr>
          <w:rFonts w:eastAsia="Arial" w:cs="Arial" w:ascii="Arial" w:hAnsi="Arial"/>
          <w:sz w:val="20"/>
          <w:szCs w:val="20"/>
        </w:rPr>
        <w:t xml:space="preserve"> </w:t>
      </w: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Relação entre intensidade da cor e pressão da película Surface Profiler Film®.</w:t>
      </w:r>
    </w:p>
    <w:p>
      <w:pPr>
        <w:pStyle w:val="Normal"/>
        <w:spacing w:lineRule="auto" w:line="240" w:before="0" w:after="0"/>
        <w:jc w:val="center"/>
        <w:rPr/>
      </w:pPr>
      <w:r>
        <w:rPr/>
        <mc:AlternateContent>
          <mc:Choice Requires="wpg">
            <w:drawing>
              <wp:inline distT="0" distB="0" distL="0" distR="0">
                <wp:extent cx="2759075" cy="1845945"/>
                <wp:effectExtent l="0" t="0" r="0" b="0"/>
                <wp:docPr id="1" name=""/>
                <a:graphic xmlns:a="http://schemas.openxmlformats.org/drawingml/2006/main">
                  <a:graphicData uri="http://schemas.microsoft.com/office/word/2010/wordprocessingGroup">
                    <wpg:wgp>
                      <wpg:cNvGrpSpPr/>
                      <wpg:grpSpPr>
                        <a:xfrm>
                          <a:off x="0" y="0"/>
                          <a:ext cx="2758320" cy="1845360"/>
                        </a:xfrm>
                      </wpg:grpSpPr>
                      <wpg:grpSp>
                        <wpg:cNvGrpSpPr/>
                        <wpg:grpSpPr>
                          <a:xfrm>
                            <a:off x="0" y="0"/>
                            <a:ext cx="2758320" cy="1845360"/>
                          </a:xfrm>
                        </wpg:grpSpPr>
                        <wps:wsp>
                          <wps:cNvSpPr/>
                          <wps:spPr>
                            <a:xfrm>
                              <a:off x="0" y="0"/>
                              <a:ext cx="2758320" cy="1845360"/>
                            </a:xfrm>
                            <a:prstGeom prst="rect">
                              <a:avLst/>
                            </a:prstGeom>
                            <a:noFill/>
                            <a:ln>
                              <a:noFill/>
                            </a:ln>
                          </wps:spPr>
                          <wps:style>
                            <a:lnRef idx="0"/>
                            <a:fillRef idx="0"/>
                            <a:effectRef idx="0"/>
                            <a:fontRef idx="minor"/>
                          </wps:style>
                          <wps:bodyPr/>
                        </wps:wsp>
                        <pic:pic xmlns:pic="http://schemas.openxmlformats.org/drawingml/2006/picture">
                          <pic:nvPicPr>
                            <pic:cNvPr id="0" name="Shape 4" descr=""/>
                            <pic:cNvPicPr/>
                          </pic:nvPicPr>
                          <pic:blipFill>
                            <a:blip r:embed="rId5"/>
                            <a:srcRect l="4994" t="14488" r="67697" b="20187"/>
                            <a:stretch/>
                          </pic:blipFill>
                          <pic:spPr>
                            <a:xfrm>
                              <a:off x="0" y="0"/>
                              <a:ext cx="1308240" cy="1565280"/>
                            </a:xfrm>
                            <a:prstGeom prst="rect">
                              <a:avLst/>
                            </a:prstGeom>
                            <a:ln>
                              <a:noFill/>
                            </a:ln>
                          </pic:spPr>
                        </pic:pic>
                        <pic:pic xmlns:pic="http://schemas.openxmlformats.org/drawingml/2006/picture">
                          <pic:nvPicPr>
                            <pic:cNvPr id="1" name="Shape 5" descr=""/>
                            <pic:cNvPicPr/>
                          </pic:nvPicPr>
                          <pic:blipFill>
                            <a:blip r:embed="rId5"/>
                            <a:srcRect l="32447" t="14488" r="37292" b="32451"/>
                            <a:stretch/>
                          </pic:blipFill>
                          <pic:spPr>
                            <a:xfrm>
                              <a:off x="1308600" y="12600"/>
                              <a:ext cx="1449720" cy="1271160"/>
                            </a:xfrm>
                            <a:prstGeom prst="rect">
                              <a:avLst/>
                            </a:prstGeom>
                            <a:ln>
                              <a:noFill/>
                            </a:ln>
                          </pic:spPr>
                        </pic:pic>
                        <wps:wsp>
                          <wps:cNvSpPr/>
                          <wps:spPr>
                            <a:xfrm>
                              <a:off x="0" y="1565280"/>
                              <a:ext cx="1031760" cy="280080"/>
                            </a:xfrm>
                            <a:prstGeom prst="rect">
                              <a:avLst/>
                            </a:prstGeom>
                            <a:noFill/>
                            <a:ln>
                              <a:noFill/>
                            </a:ln>
                          </wps:spPr>
                          <wps:style>
                            <a:lnRef idx="0"/>
                            <a:fillRef idx="0"/>
                            <a:effectRef idx="0"/>
                            <a:fontRef idx="minor"/>
                          </wps:style>
                          <wps:txbx>
                            <w:txbxContent>
                              <w:p>
                                <w:pPr>
                                  <w:bidi w:val="0"/>
                                  <w:spacing w:before="0" w:after="0" w:lineRule="auto" w:line="288"/>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Arial" w:cs="Arial"/>
                                    <w:color w:val="000000"/>
                                  </w:rPr>
                                  <w:t>Variação de pressão através de uma superfície</w:t>
                                </w:r>
                              </w:p>
                            </w:txbxContent>
                          </wps:txbx>
                          <wps:bodyPr>
                            <a:noAutofit/>
                          </wps:bodyPr>
                        </wps:wsp>
                        <wps:wsp>
                          <wps:cNvSpPr/>
                          <wps:spPr>
                            <a:xfrm>
                              <a:off x="1351440" y="1284480"/>
                              <a:ext cx="1407240" cy="280800"/>
                            </a:xfrm>
                            <a:prstGeom prst="rect">
                              <a:avLst/>
                            </a:prstGeom>
                            <a:noFill/>
                            <a:ln>
                              <a:noFill/>
                            </a:ln>
                          </wps:spPr>
                          <wps:style>
                            <a:lnRef idx="0"/>
                            <a:fillRef idx="0"/>
                            <a:effectRef idx="0"/>
                            <a:fontRef idx="minor"/>
                          </wps:style>
                          <wps:txbx>
                            <w:txbxContent>
                              <w:p>
                                <w:pPr>
                                  <w:bidi w:val="0"/>
                                  <w:spacing w:before="0" w:after="0" w:lineRule="auto" w:line="288"/>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Arial" w:cs="Arial"/>
                                    <w:color w:val="000000"/>
                                  </w:rPr>
                                  <w:t>A intensidade da cor revela a pressão que foi aplicada</w:t>
                                </w:r>
                              </w:p>
                            </w:txbxContent>
                          </wps:txbx>
                          <wps:bodyPr>
                            <a:noAutofit/>
                          </wps:bodyPr>
                        </wps:wsp>
                      </wpg:grpSp>
                    </wpg:wgp>
                  </a:graphicData>
                </a:graphic>
              </wp:inline>
            </w:drawing>
          </mc:Choice>
          <mc:Fallback>
            <w:pict>
              <v:group id="shape_0" style="position:absolute;margin-left:0pt;margin-top:-145.35pt;width:217.2pt;height:145.3pt" coordorigin="0,-2907" coordsize="4344,2906">
                <v:group id="shape_0" style="position:absolute;left:0;top:-2907;width:4344;height:2906">
                  <v:rect id="shape_0" ID="Shape 3" stroked="f" style="position:absolute;left:0;top:-2907;width:4343;height:2905;mso-position-vertical:top">
                    <w10:wrap type="none"/>
                    <v:fill o:detectmouseclick="t" on="false"/>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 4" stroked="f" style="position:absolute;left:0;top:-2907;width:2059;height:2464;mso-position-vertical:top" type="shapetype_75">
                    <v:imagedata r:id="rId5" o:detectmouseclick="t"/>
                    <w10:wrap type="none"/>
                    <v:stroke color="#3465a4" joinstyle="round" endcap="flat"/>
                  </v:shape>
                  <v:shape id="shape_0" ID="Shape 5" stroked="f" style="position:absolute;left:2061;top:-2887;width:2282;height:2001;mso-position-vertical:top" type="shapetype_75">
                    <v:imagedata r:id="rId5" o:detectmouseclick="t"/>
                    <w10:wrap type="none"/>
                    <v:stroke color="#3465a4" joinstyle="round" endcap="flat"/>
                  </v:shape>
                  <v:rect id="shape_0" ID="Shape 6" stroked="f" style="position:absolute;left:0;top:-442;width:1624;height:440;mso-position-vertical:top">
                    <v:textbox>
                      <w:txbxContent>
                        <w:p>
                          <w:pPr>
                            <w:bidi w:val="0"/>
                            <w:spacing w:before="0" w:after="0" w:lineRule="auto" w:line="288"/>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Arial" w:cs="Arial"/>
                              <w:color w:val="000000"/>
                            </w:rPr>
                            <w:t>Variação de pressão através de uma superfície</w:t>
                          </w:r>
                        </w:p>
                      </w:txbxContent>
                    </v:textbox>
                    <w10:wrap type="square"/>
                    <v:fill o:detectmouseclick="t" on="false"/>
                    <v:stroke color="#3465a4" joinstyle="round" endcap="flat"/>
                  </v:rect>
                  <v:rect id="shape_0" ID="Shape 7" stroked="f" style="position:absolute;left:2128;top:-884;width:2215;height:441;mso-position-vertical:top">
                    <v:textbox>
                      <w:txbxContent>
                        <w:p>
                          <w:pPr>
                            <w:bidi w:val="0"/>
                            <w:spacing w:before="0" w:after="0" w:lineRule="auto" w:line="288"/>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Arial" w:cs="Arial"/>
                              <w:color w:val="000000"/>
                            </w:rPr>
                            <w:t>A intensidade da cor revela a pressão que foi aplicada</w:t>
                          </w:r>
                        </w:p>
                      </w:txbxContent>
                    </v:textbox>
                    <w10:wrap type="square"/>
                    <v:fill o:detectmouseclick="t" on="false"/>
                    <v:stroke color="#3465a4" joinstyle="round" endcap="flat"/>
                  </v:rect>
                </v:group>
              </v:group>
            </w:pict>
          </mc:Fallback>
        </mc:AlternateContent>
      </w:r>
    </w:p>
    <w:p>
      <w:pPr>
        <w:pStyle w:val="Normal"/>
        <w:tabs>
          <w:tab w:val="clear" w:pos="720"/>
          <w:tab w:val="left" w:pos="6663" w:leader="none"/>
        </w:tabs>
        <w:spacing w:lineRule="auto" w:line="240" w:before="0" w:after="0"/>
        <w:jc w:val="center"/>
        <w:rPr>
          <w:rFonts w:ascii="Arial" w:hAnsi="Arial" w:eastAsia="Arial" w:cs="Arial"/>
          <w:sz w:val="20"/>
          <w:szCs w:val="20"/>
        </w:rPr>
      </w:pPr>
      <w:r>
        <w:rPr>
          <w:rFonts w:eastAsia="Arial" w:cs="Arial" w:ascii="Arial" w:hAnsi="Arial"/>
          <w:sz w:val="20"/>
          <w:szCs w:val="20"/>
        </w:rPr>
        <w:t>Fonte: Nicchelle, 2019. Disponível em : http://www.um.pro.br/prod/_pdf/001322.pdf.</w:t>
      </w:r>
    </w:p>
    <w:p>
      <w:pPr>
        <w:pStyle w:val="Normal"/>
        <w:tabs>
          <w:tab w:val="clear" w:pos="720"/>
          <w:tab w:val="left" w:pos="6663" w:leader="none"/>
        </w:tabs>
        <w:spacing w:lineRule="auto" w:line="240" w:before="0" w:after="0"/>
        <w:jc w:val="center"/>
        <w:rPr>
          <w:rFonts w:ascii="Arial" w:hAnsi="Arial" w:eastAsia="Arial" w:cs="Arial"/>
          <w:sz w:val="20"/>
          <w:szCs w:val="20"/>
        </w:rPr>
      </w:pPr>
      <w:r>
        <w:rPr>
          <w:rFonts w:eastAsia="Arial" w:cs="Arial" w:ascii="Arial" w:hAnsi="Arial"/>
          <w:sz w:val="20"/>
          <w:szCs w:val="20"/>
        </w:rPr>
      </w:r>
    </w:p>
    <w:p>
      <w:pPr>
        <w:pStyle w:val="Normal"/>
        <w:tabs>
          <w:tab w:val="clear" w:pos="720"/>
          <w:tab w:val="left" w:pos="6663" w:leader="none"/>
        </w:tabs>
        <w:spacing w:lineRule="auto" w:line="240" w:before="0" w:after="0"/>
        <w:rPr>
          <w:rFonts w:ascii="Arial" w:hAnsi="Arial" w:eastAsia="Arial" w:cs="Arial"/>
          <w:sz w:val="20"/>
          <w:szCs w:val="20"/>
        </w:rPr>
      </w:pPr>
      <w:r>
        <w:rPr>
          <w:rFonts w:eastAsia="Arial" w:cs="Arial" w:ascii="Arial" w:hAnsi="Arial"/>
          <w:sz w:val="20"/>
          <w:szCs w:val="20"/>
        </w:rPr>
      </w:r>
    </w:p>
    <w:p>
      <w:pPr>
        <w:pStyle w:val="Normal"/>
        <w:tabs>
          <w:tab w:val="clear" w:pos="720"/>
          <w:tab w:val="left" w:pos="6663" w:leader="none"/>
        </w:tabs>
        <w:spacing w:lineRule="auto" w:line="240" w:before="0" w:after="0"/>
        <w:jc w:val="center"/>
        <w:rPr/>
      </w:pPr>
      <w:r>
        <w:rPr>
          <w:rFonts w:eastAsia="Arial" w:cs="Arial" w:ascii="Arial" w:hAnsi="Arial"/>
          <w:b/>
          <w:sz w:val="20"/>
          <w:szCs w:val="20"/>
        </w:rPr>
        <w:t>Figura 2-</w:t>
      </w:r>
      <w:r>
        <w:rPr>
          <w:rFonts w:eastAsia="Arial" w:cs="Arial" w:ascii="Arial" w:hAnsi="Arial"/>
          <w:sz w:val="20"/>
          <w:szCs w:val="20"/>
        </w:rPr>
        <w:t xml:space="preserve"> Gráfico sobre o tipos de calças jeans mais utilizadas por usuárias. </w:t>
      </w:r>
    </w:p>
    <w:p>
      <w:pPr>
        <w:pStyle w:val="Normal"/>
        <w:tabs>
          <w:tab w:val="clear" w:pos="720"/>
          <w:tab w:val="left" w:pos="6663" w:leader="none"/>
        </w:tabs>
        <w:spacing w:lineRule="auto" w:line="240" w:before="0" w:after="0"/>
        <w:jc w:val="center"/>
        <w:rPr/>
      </w:pPr>
      <w:r>
        <w:rPr/>
        <w:drawing>
          <wp:inline distT="0" distB="0" distL="0" distR="0">
            <wp:extent cx="4430395" cy="1752600"/>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6"/>
                    <a:stretch>
                      <a:fillRect/>
                    </a:stretch>
                  </pic:blipFill>
                  <pic:spPr bwMode="auto">
                    <a:xfrm>
                      <a:off x="0" y="0"/>
                      <a:ext cx="4430395" cy="1752600"/>
                    </a:xfrm>
                    <a:prstGeom prst="rect">
                      <a:avLst/>
                    </a:prstGeom>
                  </pic:spPr>
                </pic:pic>
              </a:graphicData>
            </a:graphic>
          </wp:inline>
        </w:drawing>
      </w:r>
    </w:p>
    <w:p>
      <w:pPr>
        <w:pStyle w:val="Normal"/>
        <w:tabs>
          <w:tab w:val="clear" w:pos="720"/>
          <w:tab w:val="left" w:pos="6663" w:leader="none"/>
        </w:tabs>
        <w:spacing w:lineRule="auto" w:line="240" w:before="0" w:after="0"/>
        <w:jc w:val="center"/>
        <w:rPr>
          <w:rFonts w:ascii="Arial" w:hAnsi="Arial" w:eastAsia="Arial" w:cs="Arial"/>
          <w:sz w:val="20"/>
          <w:szCs w:val="20"/>
        </w:rPr>
      </w:pPr>
      <w:r>
        <w:rPr>
          <w:rFonts w:eastAsia="Arial" w:cs="Arial" w:ascii="Arial" w:hAnsi="Arial"/>
          <w:sz w:val="20"/>
          <w:szCs w:val="20"/>
        </w:rPr>
        <w:t>Fonte: Nicchelle, 2019. Disponível em: http://www.um.pro.br/prod/_pdf/001322.pdf.</w:t>
      </w:r>
    </w:p>
    <w:p>
      <w:pPr>
        <w:pStyle w:val="Normal"/>
        <w:tabs>
          <w:tab w:val="clear" w:pos="720"/>
          <w:tab w:val="left" w:pos="6663" w:leader="none"/>
        </w:tabs>
        <w:spacing w:lineRule="auto" w:line="360" w:before="0" w:after="0"/>
        <w:rPr>
          <w:rFonts w:ascii="Arial" w:hAnsi="Arial" w:eastAsia="Arial" w:cs="Arial"/>
          <w:sz w:val="20"/>
          <w:szCs w:val="20"/>
        </w:rPr>
      </w:pPr>
      <w:r>
        <w:rPr>
          <w:rFonts w:eastAsia="Arial" w:cs="Arial" w:ascii="Arial" w:hAnsi="Arial"/>
          <w:sz w:val="20"/>
          <w:szCs w:val="20"/>
        </w:rPr>
      </w:r>
    </w:p>
    <w:p>
      <w:pPr>
        <w:pStyle w:val="Normal"/>
        <w:tabs>
          <w:tab w:val="clear" w:pos="720"/>
          <w:tab w:val="left" w:pos="6663" w:leader="none"/>
        </w:tabs>
        <w:spacing w:lineRule="auto" w:line="360" w:before="0" w:after="0"/>
        <w:rPr>
          <w:rFonts w:ascii="Arial" w:hAnsi="Arial" w:eastAsia="Arial" w:cs="Arial"/>
          <w:sz w:val="20"/>
          <w:szCs w:val="20"/>
        </w:rPr>
      </w:pPr>
      <w:r>
        <w:rPr>
          <w:rFonts w:eastAsia="Arial" w:cs="Arial" w:ascii="Arial" w:hAnsi="Arial"/>
          <w:sz w:val="20"/>
          <w:szCs w:val="20"/>
        </w:rPr>
      </w:r>
    </w:p>
    <w:p>
      <w:pPr>
        <w:pStyle w:val="Normal"/>
        <w:tabs>
          <w:tab w:val="clear" w:pos="720"/>
          <w:tab w:val="left" w:pos="6663" w:leader="none"/>
        </w:tabs>
        <w:spacing w:lineRule="auto" w:line="240" w:before="0" w:after="0"/>
        <w:jc w:val="center"/>
        <w:rPr>
          <w:rFonts w:ascii="Arial" w:hAnsi="Arial" w:eastAsia="Arial" w:cs="Arial"/>
          <w:sz w:val="20"/>
          <w:szCs w:val="20"/>
        </w:rPr>
      </w:pPr>
      <w:r>
        <w:rPr>
          <w:rFonts w:eastAsia="Arial" w:cs="Arial" w:ascii="Arial" w:hAnsi="Arial"/>
          <w:sz w:val="20"/>
          <w:szCs w:val="20"/>
        </w:rPr>
        <w:drawing>
          <wp:anchor behindDoc="0" distT="114300" distB="114300" distL="114300" distR="114300" simplePos="0" locked="0" layoutInCell="1" allowOverlap="1" relativeHeight="3">
            <wp:simplePos x="0" y="0"/>
            <wp:positionH relativeFrom="column">
              <wp:posOffset>0</wp:posOffset>
            </wp:positionH>
            <wp:positionV relativeFrom="paragraph">
              <wp:posOffset>152400</wp:posOffset>
            </wp:positionV>
            <wp:extent cx="5449570" cy="1306195"/>
            <wp:effectExtent l="0" t="0" r="0" b="0"/>
            <wp:wrapSquare wrapText="bothSides"/>
            <wp:docPr id="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
                    <pic:cNvPicPr>
                      <a:picLocks noChangeAspect="1" noChangeArrowheads="1"/>
                    </pic:cNvPicPr>
                  </pic:nvPicPr>
                  <pic:blipFill>
                    <a:blip r:embed="rId7"/>
                    <a:stretch>
                      <a:fillRect/>
                    </a:stretch>
                  </pic:blipFill>
                  <pic:spPr bwMode="auto">
                    <a:xfrm>
                      <a:off x="0" y="0"/>
                      <a:ext cx="5449570" cy="1306195"/>
                    </a:xfrm>
                    <a:prstGeom prst="rect">
                      <a:avLst/>
                    </a:prstGeom>
                  </pic:spPr>
                </pic:pic>
              </a:graphicData>
            </a:graphic>
          </wp:anchor>
        </w:drawing>
      </w:r>
      <w:r>
        <w:rPr>
          <w:rFonts w:eastAsia="Arial" w:cs="Arial" w:ascii="Arial" w:hAnsi="Arial"/>
          <w:sz w:val="20"/>
          <w:szCs w:val="20"/>
        </w:rPr>
        <w:t>Fonte: Nicchelle, 2019. Disponível em: http://www.um.pro.br/prod/_pdf/001322.pdf.</w:t>
      </w:r>
    </w:p>
    <w:p>
      <w:pPr>
        <w:pStyle w:val="Normal"/>
        <w:tabs>
          <w:tab w:val="clear" w:pos="720"/>
          <w:tab w:val="left" w:pos="6663" w:leader="none"/>
        </w:tabs>
        <w:spacing w:lineRule="auto" w:line="360" w:before="0" w:after="0"/>
        <w:rPr>
          <w:rFonts w:ascii="Arial" w:hAnsi="Arial" w:eastAsia="Arial" w:cs="Arial"/>
          <w:sz w:val="20"/>
          <w:szCs w:val="20"/>
        </w:rPr>
      </w:pPr>
      <w:r>
        <w:rPr>
          <w:rFonts w:eastAsia="Arial" w:cs="Arial" w:ascii="Arial" w:hAnsi="Arial"/>
          <w:sz w:val="20"/>
          <w:szCs w:val="20"/>
        </w:rPr>
      </w:r>
    </w:p>
    <w:p>
      <w:pPr>
        <w:pStyle w:val="Normal"/>
        <w:tabs>
          <w:tab w:val="clear" w:pos="720"/>
          <w:tab w:val="left" w:pos="6663" w:leader="none"/>
        </w:tabs>
        <w:spacing w:lineRule="auto" w:line="360" w:before="0" w:after="0"/>
        <w:rPr>
          <w:rFonts w:ascii="Arial" w:hAnsi="Arial" w:eastAsia="Arial" w:cs="Arial"/>
          <w:sz w:val="20"/>
          <w:szCs w:val="20"/>
        </w:rPr>
      </w:pPr>
      <w:r>
        <w:rPr>
          <w:rFonts w:eastAsia="Arial" w:cs="Arial" w:ascii="Arial" w:hAnsi="Arial"/>
          <w:sz w:val="20"/>
          <w:szCs w:val="20"/>
        </w:rPr>
      </w:r>
    </w:p>
    <w:p>
      <w:pPr>
        <w:pStyle w:val="Normal"/>
        <w:tabs>
          <w:tab w:val="clear" w:pos="720"/>
          <w:tab w:val="left" w:pos="6663" w:leader="none"/>
        </w:tabs>
        <w:spacing w:lineRule="auto" w:line="360" w:before="0" w:after="0"/>
        <w:rPr>
          <w:rFonts w:ascii="Arial" w:hAnsi="Arial" w:eastAsia="Arial" w:cs="Arial"/>
          <w:sz w:val="20"/>
          <w:szCs w:val="20"/>
        </w:rPr>
      </w:pPr>
      <w:r>
        <w:rPr>
          <w:rFonts w:eastAsia="Arial" w:cs="Arial" w:ascii="Arial" w:hAnsi="Arial"/>
          <w:sz w:val="20"/>
          <w:szCs w:val="20"/>
        </w:rPr>
        <w:t xml:space="preserve">Se a fonte for de site com autor conhecido: </w:t>
      </w:r>
    </w:p>
    <w:p>
      <w:pPr>
        <w:pStyle w:val="Normal"/>
        <w:tabs>
          <w:tab w:val="clear" w:pos="720"/>
          <w:tab w:val="left" w:pos="6663" w:leader="none"/>
        </w:tabs>
        <w:spacing w:lineRule="auto" w:line="360" w:before="0" w:after="0"/>
        <w:jc w:val="center"/>
        <w:rPr/>
      </w:pPr>
      <w:r>
        <w:rPr>
          <w:rFonts w:eastAsia="Arial" w:cs="Arial" w:ascii="Arial" w:hAnsi="Arial"/>
          <w:sz w:val="20"/>
          <w:szCs w:val="20"/>
        </w:rPr>
        <w:t xml:space="preserve">Fonte: Autor, ano. Acesso em: </w:t>
      </w:r>
      <w:r>
        <w:rPr>
          <w:rFonts w:eastAsia="Arial" w:cs="Arial" w:ascii="Arial" w:hAnsi="Arial"/>
        </w:rPr>
        <w:t>URL.</w:t>
      </w:r>
    </w:p>
    <w:p>
      <w:pPr>
        <w:pStyle w:val="Normal"/>
        <w:tabs>
          <w:tab w:val="clear" w:pos="720"/>
          <w:tab w:val="left" w:pos="6663" w:leader="none"/>
        </w:tabs>
        <w:spacing w:lineRule="auto" w:line="360" w:before="0" w:after="0"/>
        <w:rPr>
          <w:rFonts w:ascii="Arial" w:hAnsi="Arial" w:eastAsia="Arial" w:cs="Arial"/>
          <w:sz w:val="20"/>
          <w:szCs w:val="20"/>
        </w:rPr>
      </w:pPr>
      <w:r>
        <w:rPr>
          <w:rFonts w:eastAsia="Arial" w:cs="Arial" w:ascii="Arial" w:hAnsi="Arial"/>
          <w:sz w:val="20"/>
          <w:szCs w:val="20"/>
        </w:rPr>
        <w:t xml:space="preserve">Se a fonte for de site sem autor conhecido: </w:t>
      </w:r>
    </w:p>
    <w:p>
      <w:pPr>
        <w:pStyle w:val="Normal"/>
        <w:tabs>
          <w:tab w:val="clear" w:pos="720"/>
          <w:tab w:val="left" w:pos="6663" w:leader="none"/>
        </w:tabs>
        <w:spacing w:lineRule="auto" w:line="360" w:before="0" w:after="0"/>
        <w:jc w:val="center"/>
        <w:rPr/>
      </w:pPr>
      <w:r>
        <w:rPr>
          <w:rFonts w:eastAsia="Arial" w:cs="Arial" w:ascii="Arial" w:hAnsi="Arial"/>
          <w:sz w:val="20"/>
          <w:szCs w:val="20"/>
        </w:rPr>
        <w:t xml:space="preserve">Fonte: Título, ano. Acesso em: </w:t>
      </w:r>
      <w:r>
        <w:rPr>
          <w:rFonts w:eastAsia="Arial" w:cs="Arial" w:ascii="Arial" w:hAnsi="Arial"/>
        </w:rPr>
        <w:t>URL.</w:t>
      </w:r>
    </w:p>
    <w:p>
      <w:pPr>
        <w:pStyle w:val="Normal"/>
        <w:tabs>
          <w:tab w:val="clear" w:pos="720"/>
          <w:tab w:val="left" w:pos="6663" w:leader="none"/>
        </w:tabs>
        <w:spacing w:lineRule="auto" w:line="360" w:before="0" w:after="0"/>
        <w:jc w:val="both"/>
        <w:rPr>
          <w:rFonts w:ascii="Arial" w:hAnsi="Arial" w:eastAsia="Arial" w:cs="Arial"/>
          <w:sz w:val="20"/>
          <w:szCs w:val="20"/>
        </w:rPr>
      </w:pPr>
      <w:r>
        <w:rPr>
          <w:rFonts w:eastAsia="Arial" w:cs="Arial" w:ascii="Arial" w:hAnsi="Arial"/>
          <w:sz w:val="20"/>
          <w:szCs w:val="20"/>
        </w:rPr>
        <w:t>Se a fonte for de livro, artigo, tese, dissertação:</w:t>
      </w:r>
    </w:p>
    <w:p>
      <w:pPr>
        <w:pStyle w:val="Normal"/>
        <w:tabs>
          <w:tab w:val="clear" w:pos="720"/>
          <w:tab w:val="left" w:pos="6663" w:leader="none"/>
        </w:tabs>
        <w:spacing w:lineRule="auto" w:line="360" w:before="0" w:after="0"/>
        <w:jc w:val="center"/>
        <w:rPr>
          <w:rFonts w:ascii="Arial" w:hAnsi="Arial" w:eastAsia="Arial" w:cs="Arial"/>
          <w:sz w:val="20"/>
          <w:szCs w:val="20"/>
        </w:rPr>
      </w:pPr>
      <w:r>
        <w:rPr>
          <w:rFonts w:eastAsia="Arial" w:cs="Arial" w:ascii="Arial" w:hAnsi="Arial"/>
          <w:sz w:val="20"/>
          <w:szCs w:val="20"/>
        </w:rPr>
        <w:t>Fonte: Autor, ano, página.</w:t>
      </w:r>
    </w:p>
    <w:p>
      <w:pPr>
        <w:pStyle w:val="Normal"/>
        <w:tabs>
          <w:tab w:val="clear" w:pos="720"/>
          <w:tab w:val="left" w:pos="6663" w:leader="none"/>
        </w:tabs>
        <w:spacing w:lineRule="auto" w:line="360" w:before="0" w:after="0"/>
        <w:rPr>
          <w:rFonts w:ascii="Arial" w:hAnsi="Arial" w:eastAsia="Arial" w:cs="Arial"/>
          <w:sz w:val="20"/>
          <w:szCs w:val="20"/>
        </w:rPr>
      </w:pPr>
      <w:r>
        <w:rPr>
          <w:rFonts w:eastAsia="Arial" w:cs="Arial" w:ascii="Arial" w:hAnsi="Arial"/>
          <w:sz w:val="20"/>
          <w:szCs w:val="20"/>
        </w:rPr>
        <w:t xml:space="preserve">Se a fonte for desenvolvida pelo autor para o artigo:  </w:t>
      </w:r>
    </w:p>
    <w:p>
      <w:pPr>
        <w:pStyle w:val="Normal"/>
        <w:tabs>
          <w:tab w:val="clear" w:pos="720"/>
          <w:tab w:val="left" w:pos="6663" w:leader="none"/>
        </w:tabs>
        <w:spacing w:lineRule="auto" w:line="360" w:before="0" w:after="0"/>
        <w:jc w:val="center"/>
        <w:rPr>
          <w:rFonts w:ascii="Arial" w:hAnsi="Arial" w:eastAsia="Arial" w:cs="Arial"/>
          <w:sz w:val="20"/>
          <w:szCs w:val="20"/>
        </w:rPr>
      </w:pPr>
      <w:r>
        <w:rPr>
          <w:rFonts w:eastAsia="Arial" w:cs="Arial" w:ascii="Arial" w:hAnsi="Arial"/>
          <w:sz w:val="20"/>
          <w:szCs w:val="20"/>
        </w:rPr>
        <w:t>Fonte: Elaborado pelo autor./ Fonte: Elaborado pela autora.</w:t>
      </w:r>
    </w:p>
    <w:sectPr>
      <w:headerReference w:type="default" r:id="rId8"/>
      <w:headerReference w:type="first" r:id="rId9"/>
      <w:footerReference w:type="default" r:id="rId10"/>
      <w:type w:val="nextPage"/>
      <w:pgSz w:w="11906" w:h="16838"/>
      <w:pgMar w:left="1701" w:right="1134" w:header="708" w:top="1701" w:footer="0" w:bottom="1134"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auto"/>
    <w:pitch w:val="default"/>
  </w:font>
  <w:font w:name="Noto Sans Symbols">
    <w:charset w:val="00"/>
    <w:family w:val="auto"/>
    <w:pitch w:val="default"/>
  </w:font>
  <w:font w:name="Courier New">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tabs>
        <w:tab w:val="clear" w:pos="720"/>
        <w:tab w:val="center" w:pos="4252" w:leader="none"/>
        <w:tab w:val="right" w:pos="8504" w:leader="none"/>
      </w:tabs>
      <w:spacing w:lineRule="auto" w:line="240" w:before="0" w:after="0"/>
      <w:ind w:left="0" w:right="0" w:hanging="0"/>
      <w:jc w:val="right"/>
      <w:rPr/>
    </w:pPr>
    <w:r>
      <w:rPr/>
      <w:fldChar w:fldCharType="begin"/>
    </w:r>
    <w:r>
      <w:rPr/>
      <w:instrText> PAGE </w:instrText>
    </w:r>
    <w:r>
      <w:rPr/>
      <w:fldChar w:fldCharType="separate"/>
    </w:r>
    <w:r>
      <w:rPr/>
      <w:t>7</w:t>
    </w:r>
    <w:r>
      <w:rPr/>
      <w:fldChar w:fldCharType="end"/>
    </w:r>
  </w:p>
  <w:p>
    <w:pPr>
      <w:pStyle w:val="Normal"/>
      <w:keepNext w:val="false"/>
      <w:keepLines w:val="false"/>
      <w:widowControl/>
      <w:pBdr/>
      <w:tabs>
        <w:tab w:val="clear" w:pos="720"/>
        <w:tab w:val="center" w:pos="4252" w:leader="none"/>
        <w:tab w:val="right" w:pos="8504"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tabs>
        <w:tab w:val="clear" w:pos="720"/>
        <w:tab w:val="center" w:pos="4252" w:leader="none"/>
        <w:tab w:val="right" w:pos="8504"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drawing>
        <wp:anchor behindDoc="0" distT="0" distB="0" distL="0" distR="0" simplePos="0" locked="0" layoutInCell="1" allowOverlap="1" relativeHeight="5">
          <wp:simplePos x="0" y="0"/>
          <wp:positionH relativeFrom="column">
            <wp:posOffset>-109220</wp:posOffset>
          </wp:positionH>
          <wp:positionV relativeFrom="paragraph">
            <wp:posOffset>-259080</wp:posOffset>
          </wp:positionV>
          <wp:extent cx="2481580" cy="863600"/>
          <wp:effectExtent l="0" t="0" r="0" b="0"/>
          <wp:wrapSquare wrapText="largest"/>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1"/>
                  <a:srcRect l="-28" t="-79" r="-28" b="-79"/>
                  <a:stretch>
                    <a:fillRect/>
                  </a:stretch>
                </pic:blipFill>
                <pic:spPr bwMode="auto">
                  <a:xfrm>
                    <a:off x="0" y="0"/>
                    <a:ext cx="2481580" cy="863600"/>
                  </a:xfrm>
                  <a:prstGeom prst="rect">
                    <a:avLst/>
                  </a:prstGeom>
                </pic:spPr>
              </pic:pic>
            </a:graphicData>
          </a:graphic>
        </wp:anchor>
      </w:drawing>
      <w:drawing>
        <wp:anchor behindDoc="0" distT="0" distB="0" distL="0" distR="0" simplePos="0" locked="0" layoutInCell="1" allowOverlap="1" relativeHeight="6">
          <wp:simplePos x="0" y="0"/>
          <wp:positionH relativeFrom="column">
            <wp:posOffset>3444875</wp:posOffset>
          </wp:positionH>
          <wp:positionV relativeFrom="paragraph">
            <wp:posOffset>-84455</wp:posOffset>
          </wp:positionV>
          <wp:extent cx="2306320" cy="636905"/>
          <wp:effectExtent l="0" t="0" r="0" b="0"/>
          <wp:wrapSquare wrapText="largest"/>
          <wp:docPr id="5"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descr=""/>
                  <pic:cNvPicPr>
                    <a:picLocks noChangeAspect="1" noChangeArrowheads="1"/>
                  </pic:cNvPicPr>
                </pic:nvPicPr>
                <pic:blipFill>
                  <a:blip r:embed="rId2"/>
                  <a:srcRect l="-22" t="-83" r="-22" b="-83"/>
                  <a:stretch>
                    <a:fillRect/>
                  </a:stretch>
                </pic:blipFill>
                <pic:spPr bwMode="auto">
                  <a:xfrm>
                    <a:off x="0" y="0"/>
                    <a:ext cx="2306320" cy="636905"/>
                  </a:xfrm>
                  <a:prstGeom prst="rect">
                    <a:avLst/>
                  </a:prstGeom>
                </pic:spPr>
              </pic:pic>
            </a:graphicData>
          </a:graphic>
        </wp:anchor>
      </w:drawing>
    </w:r>
  </w:p>
  <w:p>
    <w:pPr>
      <w:pStyle w:val="Normal"/>
      <w:keepNext w:val="false"/>
      <w:keepLines w:val="false"/>
      <w:widowControl/>
      <w:pBdr/>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Noto Sans Symbols" w:hAnsi="Noto Sans Symbols" w:cs="Noto Sans Symbols" w:hint="default"/>
        <w:sz w:val="22"/>
        <w:b w:val="false"/>
        <w:rFonts w:cs="Noto Sans Symbols"/>
      </w:rPr>
    </w:lvl>
    <w:lvl w:ilvl="1">
      <w:start w:val="1"/>
      <w:numFmt w:val="bullet"/>
      <w:lvlText w:val="●"/>
      <w:lvlJc w:val="left"/>
      <w:pPr>
        <w:ind w:left="1440" w:hanging="360"/>
      </w:pPr>
      <w:rPr>
        <w:rFonts w:ascii="Noto Sans Symbols" w:hAnsi="Noto Sans Symbols" w:cs="Noto Sans Symbols" w:hint="default"/>
        <w:sz w:val="22"/>
        <w:b w:val="false"/>
        <w:rFonts w:cs="Noto Sans Symbols"/>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num w:numId="1">
    <w:abstractNumId w:val="1"/>
  </w:num>
  <w:num w:numId="2">
    <w:abstractNumId w:val="2"/>
  </w:num>
</w:numbering>
</file>

<file path=word/settings.xml><?xml version="1.0" encoding="utf-8"?>
<w:settings xmlns:w="http://schemas.openxmlformats.org/wordprocessingml/2006/main">
  <w:zoom w:percent="6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pPrDefault>
  </w:docDefaults>
  <w:style w:type="paragraph" w:styleId="Normal">
    <w:name w:val="Normal"/>
    <w:qFormat/>
    <w:pPr>
      <w:widowControl w:val="false"/>
      <w:kinsoku w:val="true"/>
      <w:overflowPunct w:val="true"/>
      <w:autoSpaceDE w:val="true"/>
      <w:bidi w:val="0"/>
      <w:spacing w:lineRule="auto" w:line="259" w:before="0" w:after="160"/>
    </w:pPr>
    <w:rPr>
      <w:rFonts w:ascii="Calibri" w:hAnsi="Calibri" w:eastAsia="Calibri" w:cs="Calibri"/>
      <w:color w:val="auto"/>
      <w:kern w:val="0"/>
      <w:sz w:val="22"/>
      <w:szCs w:val="22"/>
      <w:lang w:val="pt-BR" w:eastAsia="zh-CN" w:bidi="hi-IN"/>
    </w:rPr>
  </w:style>
  <w:style w:type="paragraph" w:styleId="Ttulo1">
    <w:name w:val="Heading 1"/>
    <w:basedOn w:val="Normal1"/>
    <w:next w:val="Normal"/>
    <w:qFormat/>
    <w:pPr>
      <w:keepNext w:val="true"/>
      <w:keepLines/>
      <w:spacing w:lineRule="auto" w:line="240" w:before="480" w:after="120"/>
    </w:pPr>
    <w:rPr>
      <w:b/>
      <w:sz w:val="48"/>
      <w:szCs w:val="48"/>
    </w:rPr>
  </w:style>
  <w:style w:type="paragraph" w:styleId="Ttulo2">
    <w:name w:val="Heading 2"/>
    <w:basedOn w:val="Normal1"/>
    <w:next w:val="Normal"/>
    <w:qFormat/>
    <w:pPr>
      <w:keepNext w:val="true"/>
      <w:keepLines/>
      <w:spacing w:lineRule="auto" w:line="240" w:before="360" w:after="80"/>
    </w:pPr>
    <w:rPr>
      <w:b/>
      <w:sz w:val="36"/>
      <w:szCs w:val="36"/>
    </w:rPr>
  </w:style>
  <w:style w:type="paragraph" w:styleId="Ttulo3">
    <w:name w:val="Heading 3"/>
    <w:basedOn w:val="Normal1"/>
    <w:next w:val="Normal"/>
    <w:qFormat/>
    <w:pPr>
      <w:keepNext w:val="true"/>
      <w:keepLines/>
      <w:spacing w:lineRule="auto" w:line="240" w:before="280" w:after="80"/>
    </w:pPr>
    <w:rPr>
      <w:b/>
      <w:sz w:val="28"/>
      <w:szCs w:val="28"/>
    </w:rPr>
  </w:style>
  <w:style w:type="paragraph" w:styleId="Ttulo4">
    <w:name w:val="Heading 4"/>
    <w:basedOn w:val="Normal1"/>
    <w:next w:val="Normal"/>
    <w:qFormat/>
    <w:pPr>
      <w:keepNext w:val="true"/>
      <w:keepLines/>
      <w:spacing w:lineRule="auto" w:line="240" w:before="240" w:after="40"/>
    </w:pPr>
    <w:rPr>
      <w:b/>
      <w:sz w:val="24"/>
      <w:szCs w:val="24"/>
    </w:rPr>
  </w:style>
  <w:style w:type="paragraph" w:styleId="Ttulo5">
    <w:name w:val="Heading 5"/>
    <w:basedOn w:val="Normal1"/>
    <w:next w:val="Normal"/>
    <w:qFormat/>
    <w:pPr>
      <w:keepNext w:val="true"/>
      <w:keepLines/>
      <w:spacing w:lineRule="auto" w:line="240" w:before="220" w:after="40"/>
    </w:pPr>
    <w:rPr>
      <w:b/>
      <w:sz w:val="22"/>
      <w:szCs w:val="22"/>
    </w:rPr>
  </w:style>
  <w:style w:type="paragraph" w:styleId="Ttulo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eastAsia="Noto Sans Symbols" w:cs="Noto Sans Symbols"/>
      <w:b w:val="false"/>
      <w:sz w:val="22"/>
    </w:rPr>
  </w:style>
  <w:style w:type="character" w:styleId="ListLabel2">
    <w:name w:val="ListLabel 2"/>
    <w:qFormat/>
    <w:rPr>
      <w:rFonts w:eastAsia="Noto Sans Symbols" w:cs="Noto Sans Symbols"/>
      <w:b w:val="false"/>
      <w:sz w:val="22"/>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ascii="Arial" w:hAnsi="Arial" w:eastAsia="Arial" w:cs="Arial"/>
      <w:color w:val="000000"/>
      <w:u w:val="none"/>
    </w:rPr>
  </w:style>
  <w:style w:type="character" w:styleId="LinkdaInternet">
    <w:name w:val="Link da Internet"/>
    <w:rPr>
      <w:color w:val="000080"/>
      <w:u w:val="single"/>
      <w:lang w:val="zxx" w:eastAsia="zxx" w:bidi="zxx"/>
    </w:rPr>
  </w:style>
  <w:style w:type="character" w:styleId="ListLabel11">
    <w:name w:val="ListLabel 11"/>
    <w:qFormat/>
    <w:rPr>
      <w:rFonts w:ascii="Arial" w:hAnsi="Arial" w:eastAsia="Arial" w:cs="Arial"/>
      <w:b w:val="false"/>
      <w:i w:val="false"/>
      <w:caps w:val="false"/>
      <w:smallCaps w:val="false"/>
      <w:strike w:val="false"/>
      <w:dstrike w:val="false"/>
      <w:color w:val="000000"/>
      <w:position w:val="0"/>
      <w:sz w:val="22"/>
      <w:sz w:val="22"/>
      <w:szCs w:val="22"/>
      <w:vertAlign w:val="baseline"/>
    </w:rPr>
  </w:style>
  <w:style w:type="paragraph" w:styleId="Ttulo">
    <w:name w:val="Título"/>
    <w:basedOn w:val="Normal"/>
    <w:next w:val="Corpodotexto"/>
    <w:qFormat/>
    <w:pPr>
      <w:keepNext w:val="true"/>
      <w:spacing w:before="240" w:after="120"/>
    </w:pPr>
    <w:rPr>
      <w:rFonts w:ascii="Liberation Sans" w:hAnsi="Liberation Sans" w:eastAsia="Linux Libertine G" w:cs="Linux Libertine G"/>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Normal1">
    <w:name w:val="LO-normal"/>
    <w:qFormat/>
    <w:pPr>
      <w:widowControl/>
      <w:kinsoku w:val="true"/>
      <w:overflowPunct w:val="true"/>
      <w:autoSpaceDE w:val="true"/>
      <w:bidi w:val="0"/>
      <w:jc w:val="left"/>
    </w:pPr>
    <w:rPr>
      <w:rFonts w:ascii="Calibri" w:hAnsi="Calibri" w:eastAsia="Calibri" w:cs="Calibri"/>
      <w:color w:val="auto"/>
      <w:kern w:val="0"/>
      <w:sz w:val="22"/>
      <w:szCs w:val="22"/>
      <w:lang w:val="pt-BR" w:eastAsia="zh-CN" w:bidi="hi-IN"/>
    </w:rPr>
  </w:style>
  <w:style w:type="paragraph" w:styleId="Ttulododocumento">
    <w:name w:val="Title"/>
    <w:basedOn w:val="Normal1"/>
    <w:next w:val="Normal"/>
    <w:qFormat/>
    <w:pPr>
      <w:keepNext w:val="true"/>
      <w:keepLines/>
      <w:spacing w:lineRule="auto" w:line="240" w:before="480" w:after="120"/>
    </w:pPr>
    <w:rPr>
      <w:b/>
      <w:sz w:val="72"/>
      <w:szCs w:val="72"/>
    </w:rPr>
  </w:style>
  <w:style w:type="paragraph" w:styleId="Subttulo">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Cabealho">
    <w:name w:val="Header"/>
    <w:basedOn w:val="Normal"/>
    <w:pPr/>
    <w:rPr/>
  </w:style>
  <w:style w:type="paragraph" w:styleId="Rodap">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eila.nicchelle@erechim.ifrs.edu.br" TargetMode="External"/><Relationship Id="rId3" Type="http://schemas.openxmlformats.org/officeDocument/2006/relationships/hyperlink" Target="mailto:keila.nicchelle@erechim.ifrs.edu.br" TargetMode="External"/><Relationship Id="rId4" Type="http://schemas.openxmlformats.org/officeDocument/2006/relationships/hyperlink" Target="http://www.fiesp.com.br/"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
  <TotalTime>5</TotalTime>
  <Application>LibreOffice/6.1.3.2$Windows_X86_64 LibreOffice_project/86daf60bf00efa86ad547e59e09d6bb77c699acb</Application>
  <Pages>7</Pages>
  <Words>1875</Words>
  <Characters>10720</Characters>
  <CharactersWithSpaces>12524</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2019-08-05T09:34:51Z</dcterms:modified>
  <cp:revision>2</cp:revision>
  <dc:subject/>
  <dc:title/>
</cp:coreProperties>
</file>