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inline distT="0" distB="0" distL="0" distR="0">
            <wp:extent cx="600710" cy="600710"/>
            <wp:effectExtent l="0" t="0" r="0" b="0"/>
            <wp:docPr id="1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MINISTÉRIO DA EDUCAÇÃO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Secretaria de Educação Profissional e Tecnológica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Instituto Federal de Educação, Ciência e Tecnologia do Rio Grande do Sul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Campus </w:t>
      </w:r>
      <w:r>
        <w:rPr>
          <w:rFonts w:eastAsia="Calibri" w:cs="Calibri" w:ascii="Calibri" w:hAnsi="Calibri"/>
          <w:sz w:val="24"/>
          <w:szCs w:val="24"/>
          <w:shd w:fill="FFFFFF" w:val="clear"/>
        </w:rPr>
        <w:t>Caxias do Sul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N</w:t>
      </w: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° 16/2025, DE 15 DE MAIO DE 2025.</w:t>
      </w:r>
    </w:p>
    <w:p>
      <w:pPr>
        <w:pStyle w:val="Normal"/>
        <w:spacing w:lineRule="auto" w:line="271"/>
        <w:jc w:val="center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PROCESSO SELETIVO PARA CONTR</w:t>
      </w:r>
      <w:r>
        <w:rPr>
          <w:rFonts w:eastAsia="Calibri" w:cs="Calibri" w:ascii="Calibri" w:hAnsi="Calibri"/>
          <w:b/>
          <w:sz w:val="24"/>
          <w:szCs w:val="24"/>
        </w:rPr>
        <w:t>ATAÇÃO DE BOLSISTAS DE APOIO À INCLUSÃO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 de compromisso e responsabilidade relativo a bolsa de apoio à inclusão</w:t>
      </w:r>
    </w:p>
    <w:p>
      <w:pPr>
        <w:pStyle w:val="Normal"/>
        <w:spacing w:lineRule="auto" w:line="27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71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___________________________________________________________________ de Bolsa de Apoio à Inclusão - Colaborador Externo (BAI/CE) para Atendimento Especializado – ÁREA:__________________________, de acordo com as determinações do Edital n° </w:t>
      </w: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01/2025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- Processo Seletivo para contratação de Bolsista de Apoio à Inclusão (BAI/CE), e afirmo que estou ciente dos meus direitos e obrigações.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Bancários do bolsista para pagamento</w:t>
      </w:r>
    </w:p>
    <w:p>
      <w:pPr>
        <w:pStyle w:val="Normal"/>
        <w:spacing w:lineRule="auto" w:line="271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Titular da Conta: _______________________________________________________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Banco: ___________________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Agência: __________________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Conta: ____________________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Tipo de conta: __________________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(O número de agência deve ser indicado por até 4 dígitos, sem dígito verificador; O número da conta bancária deve conter o dígito verificador, separado por hífen).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Ao bolsista, Colaborador Externo, concede-se o direito de: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I. Exercer as suas atribuições com segurança, conforme as orientações da Organização Mundial da Saúde;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II. Receber orientações do supervisor responsável para elaborar as suas atividades de acompanhamento;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III. Construir seu plano de trabalho juntamente com o seu supervisor;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IV. Executar as atividades previstas de acordo com a carga horária pré-estabelecida no seu plano de trabalho;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V. Receber o valor da bolsa indicado no Edital, conforme as horas trabalhadas.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Ao bolsista, Colaborador Externo, atribui-se o compromisso de: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I. Exercer suas atribuições previstas em Edital;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II. Executar as atividades relacionadas no Plano de Trabalho estabelecido em conjunto com o supervisor responsável;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III. Cumprir a carga horária estipulada;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IV. Comparecer no campus para cumprimento da carga horária, ciente de que o IFRS não se responsabiliza por quaisquer gastos decorrentes de tal comparecimento;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V. Encaminhar a coordenação do projeto o relatório de atividades e fornecer informações sobre as atividades desenvolvidas, quando solicitado.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DECLARO que tenho conhecimento e aceito sem restrições as disposições contidas no presente termo para firmeza do estabelecido.</w:t>
      </w:r>
    </w:p>
    <w:p>
      <w:pPr>
        <w:pStyle w:val="Normal"/>
        <w:spacing w:lineRule="auto" w:line="27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Local: _________________________________________ Data: ____/_____/____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bolsista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</w:t>
      </w:r>
    </w:p>
    <w:p>
      <w:pPr>
        <w:pStyle w:val="Normal"/>
        <w:spacing w:lineRule="auto" w:line="271"/>
        <w:jc w:val="center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z w:val="24"/>
          <w:szCs w:val="24"/>
        </w:rPr>
        <w:t>Jeferson Luiz Fachinetto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Diretor-Geral</w:t>
        <w:br/>
        <w:t>IFRS – Campus Caxias do Sul</w:t>
      </w:r>
    </w:p>
    <w:p>
      <w:pPr>
        <w:pStyle w:val="Normal"/>
        <w:pageBreakBefore w:val="false"/>
        <w:spacing w:lineRule="auto" w:line="27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1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sectPr>
      <w:type w:val="nextPage"/>
      <w:pgSz w:w="11906" w:h="16838"/>
      <w:pgMar w:left="1440" w:right="1440" w:gutter="0" w:header="0" w:top="78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400" w:after="120"/>
      <w:outlineLvl w:val="0"/>
    </w:pPr>
    <w:rPr>
      <w:rFonts w:ascii="Arial" w:hAnsi="Arial" w:eastAsia="Arial" w:cs="Arial"/>
      <w:color w:val="auto"/>
      <w:kern w:val="0"/>
      <w:sz w:val="40"/>
      <w:szCs w:val="40"/>
      <w:lang w:val="pt-BR" w:eastAsia="zh-CN" w:bidi="hi-IN"/>
    </w:rPr>
  </w:style>
  <w:style w:type="paragraph" w:styleId="Heading2">
    <w:name w:val="heading 2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360" w:after="120"/>
      <w:outlineLvl w:val="1"/>
    </w:pPr>
    <w:rPr>
      <w:rFonts w:ascii="Arial" w:hAnsi="Arial" w:eastAsia="Arial" w:cs="Arial"/>
      <w:color w:val="auto"/>
      <w:kern w:val="0"/>
      <w:sz w:val="32"/>
      <w:szCs w:val="32"/>
      <w:lang w:val="pt-BR" w:eastAsia="zh-CN" w:bidi="hi-IN"/>
    </w:rPr>
  </w:style>
  <w:style w:type="paragraph" w:styleId="Heading3">
    <w:name w:val="heading 3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320" w:after="80"/>
      <w:outlineLvl w:val="2"/>
    </w:pPr>
    <w:rPr>
      <w:rFonts w:ascii="Arial" w:hAnsi="Arial" w:eastAsia="Arial" w:cs="Arial"/>
      <w:color w:val="434343"/>
      <w:kern w:val="0"/>
      <w:sz w:val="28"/>
      <w:szCs w:val="28"/>
      <w:lang w:val="pt-BR" w:eastAsia="zh-CN" w:bidi="hi-IN"/>
    </w:rPr>
  </w:style>
  <w:style w:type="paragraph" w:styleId="Heading4">
    <w:name w:val="heading 4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280" w:after="80"/>
      <w:outlineLvl w:val="3"/>
    </w:pPr>
    <w:rPr>
      <w:rFonts w:ascii="Arial" w:hAnsi="Arial" w:eastAsia="Arial" w:cs="Arial"/>
      <w:color w:val="666666"/>
      <w:kern w:val="0"/>
      <w:sz w:val="24"/>
      <w:szCs w:val="24"/>
      <w:lang w:val="pt-BR" w:eastAsia="zh-CN" w:bidi="hi-IN"/>
    </w:rPr>
  </w:style>
  <w:style w:type="paragraph" w:styleId="Heading5">
    <w:name w:val="heading 5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240" w:after="80"/>
      <w:outlineLvl w:val="4"/>
    </w:pPr>
    <w:rPr>
      <w:rFonts w:ascii="Arial" w:hAnsi="Arial" w:eastAsia="Arial" w:cs="Arial"/>
      <w:color w:val="666666"/>
      <w:kern w:val="0"/>
      <w:sz w:val="22"/>
      <w:szCs w:val="22"/>
      <w:lang w:val="pt-BR" w:eastAsia="zh-CN" w:bidi="hi-IN"/>
    </w:rPr>
  </w:style>
  <w:style w:type="paragraph" w:styleId="Heading6">
    <w:name w:val="heading 6"/>
    <w:next w:val="Normal"/>
    <w:qFormat/>
    <w:pPr>
      <w:keepNext w:val="true"/>
      <w:keepLines/>
      <w:widowControl w:val="false"/>
      <w:numPr>
        <w:ilvl w:val="0"/>
        <w:numId w:val="0"/>
      </w:numPr>
      <w:kinsoku w:val="true"/>
      <w:overflowPunct w:val="true"/>
      <w:autoSpaceDE w:val="true"/>
      <w:bidi w:val="0"/>
      <w:spacing w:before="240" w:after="80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Ttulouser">
    <w:name w:val="Título (user)"/>
    <w:basedOn w:val="normal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ucida Sans"/>
      <w:lang w:val="zxx" w:eastAsia="zxx" w:bidi="zxx"/>
    </w:rPr>
  </w:style>
  <w:style w:type="paragraph" w:styleId="LO-normal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BalloonText">
    <w:name w:val="Balloon Text"/>
    <w:basedOn w:val="LO-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ntedodatabelauser">
    <w:name w:val="Conteúdo da tabela (user)"/>
    <w:basedOn w:val="normal1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236</TotalTime>
  <Application>LibreOffice/24.8.6.2$Windows_X86_64 LibreOffice_project/6d98ba145e9a8a39fc57bcc76981d1fb1316c60c</Application>
  <AppVersion>15.0000</AppVersion>
  <Pages>2</Pages>
  <Words>418</Words>
  <Characters>2809</Characters>
  <CharactersWithSpaces>3199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2025-03-28T14:49:00Z</dcterms:created>
  <dc:creator>Marcia Andrea Araujo Santos</dc:creator>
  <dc:description/>
  <dc:language>pt-BR</dc:language>
  <cp:lastModifiedBy/>
  <dcterms:modified xsi:type="dcterms:W3CDTF">2025-05-15T19:25:49Z</dcterms:modified>
  <cp:revision>2</cp:revision>
  <dc:subject/>
  <dc:title/>
</cp:coreProperties>
</file>